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780" w:type="dxa"/>
        <w:tblInd w:w="-27" w:type="dxa"/>
        <w:tblLayout w:type="fixed"/>
        <w:tblLook w:val="0400" w:firstRow="0" w:lastRow="0" w:firstColumn="0" w:lastColumn="0" w:noHBand="0" w:noVBand="1"/>
      </w:tblPr>
      <w:tblGrid>
        <w:gridCol w:w="5103"/>
        <w:gridCol w:w="4677"/>
      </w:tblGrid>
      <w:tr w:rsidR="00BC4FE6" w:rsidRPr="00F72ADA" w14:paraId="156519FC" w14:textId="77777777" w:rsidTr="001F7E99">
        <w:trPr>
          <w:trHeight w:val="380"/>
        </w:trPr>
        <w:tc>
          <w:tcPr>
            <w:tcW w:w="5103" w:type="dxa"/>
            <w:shd w:val="clear" w:color="auto" w:fill="auto"/>
          </w:tcPr>
          <w:p w14:paraId="2A500F5B" w14:textId="452F7C66" w:rsidR="00BC4FE6" w:rsidRPr="00015CB4" w:rsidRDefault="00BC4FE6" w:rsidP="001F7E99">
            <w:pPr>
              <w:rPr>
                <w:color w:val="000000"/>
                <w:sz w:val="18"/>
                <w:szCs w:val="18"/>
                <w:lang w:val="ru-RU"/>
              </w:rPr>
            </w:pPr>
            <w:r w:rsidRPr="00015CB4">
              <w:rPr>
                <w:color w:val="000000"/>
                <w:sz w:val="18"/>
                <w:szCs w:val="18"/>
                <w:lang w:val="ru-RU"/>
              </w:rPr>
              <w:t xml:space="preserve">Исх.№ </w:t>
            </w:r>
            <w:r w:rsidR="00A5188E">
              <w:rPr>
                <w:color w:val="000000"/>
                <w:sz w:val="18"/>
                <w:szCs w:val="18"/>
                <w:lang w:val="ru-RU"/>
              </w:rPr>
              <w:t>10</w:t>
            </w:r>
            <w:r w:rsidR="00396A96">
              <w:rPr>
                <w:color w:val="000000"/>
                <w:sz w:val="18"/>
                <w:szCs w:val="18"/>
                <w:lang w:val="ru-RU"/>
              </w:rPr>
              <w:t>77</w:t>
            </w:r>
            <w:r w:rsidR="00A5188E">
              <w:rPr>
                <w:color w:val="000000"/>
                <w:sz w:val="18"/>
                <w:szCs w:val="18"/>
                <w:lang w:val="ru-RU"/>
              </w:rPr>
              <w:t>-22/01</w:t>
            </w:r>
          </w:p>
          <w:p w14:paraId="5C69D30C" w14:textId="67859B81" w:rsidR="00BC4FE6" w:rsidRPr="00015CB4" w:rsidRDefault="00A5188E" w:rsidP="001F7E99">
            <w:pPr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color w:val="000000"/>
                <w:sz w:val="18"/>
                <w:szCs w:val="18"/>
                <w:lang w:val="ru-RU"/>
              </w:rPr>
              <w:t>1</w:t>
            </w:r>
            <w:r w:rsidR="00F72ADA">
              <w:rPr>
                <w:color w:val="000000"/>
                <w:sz w:val="18"/>
                <w:szCs w:val="18"/>
                <w:lang w:val="ru-RU"/>
              </w:rPr>
              <w:t>3</w:t>
            </w:r>
            <w:r w:rsidR="00BC4FE6" w:rsidRPr="00015CB4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  <w:lang w:val="ru-RU"/>
              </w:rPr>
              <w:t>января</w:t>
            </w:r>
            <w:r w:rsidR="00BC4FE6" w:rsidRPr="00015CB4">
              <w:rPr>
                <w:color w:val="000000"/>
                <w:sz w:val="18"/>
                <w:szCs w:val="18"/>
                <w:lang w:val="ru-RU"/>
              </w:rPr>
              <w:t xml:space="preserve"> 20</w:t>
            </w:r>
            <w:r w:rsidR="00061243" w:rsidRPr="00015CB4">
              <w:rPr>
                <w:color w:val="000000"/>
                <w:sz w:val="18"/>
                <w:szCs w:val="18"/>
                <w:lang w:val="ru-RU"/>
              </w:rPr>
              <w:t>2</w:t>
            </w:r>
            <w:r w:rsidR="00717CDD">
              <w:rPr>
                <w:color w:val="000000"/>
                <w:sz w:val="18"/>
                <w:szCs w:val="18"/>
                <w:lang w:val="ru-RU"/>
              </w:rPr>
              <w:t>2</w:t>
            </w:r>
            <w:r w:rsidR="00BC4FE6" w:rsidRPr="00015CB4">
              <w:rPr>
                <w:color w:val="000000"/>
                <w:sz w:val="18"/>
                <w:szCs w:val="18"/>
                <w:lang w:val="ru-RU"/>
              </w:rPr>
              <w:t xml:space="preserve"> г.</w:t>
            </w:r>
          </w:p>
          <w:p w14:paraId="245185E2" w14:textId="77777777" w:rsidR="00A5188E" w:rsidRDefault="00A5188E" w:rsidP="00AA43B6">
            <w:pPr>
              <w:rPr>
                <w:sz w:val="18"/>
                <w:szCs w:val="18"/>
                <w:lang w:val="ru-RU"/>
              </w:rPr>
            </w:pPr>
            <w:r w:rsidRPr="00A5188E">
              <w:rPr>
                <w:sz w:val="18"/>
                <w:szCs w:val="18"/>
                <w:lang w:val="ru-RU"/>
              </w:rPr>
              <w:t xml:space="preserve">Методические материалы на тему: </w:t>
            </w:r>
          </w:p>
          <w:p w14:paraId="56AB8C8F" w14:textId="77777777" w:rsidR="00A5188E" w:rsidRDefault="00AA43B6" w:rsidP="00AA43B6">
            <w:pPr>
              <w:rPr>
                <w:sz w:val="18"/>
                <w:szCs w:val="18"/>
                <w:lang w:val="ru-RU"/>
              </w:rPr>
            </w:pPr>
            <w:r w:rsidRPr="00AA43B6">
              <w:rPr>
                <w:sz w:val="18"/>
                <w:szCs w:val="18"/>
                <w:lang w:val="ru-RU"/>
              </w:rPr>
              <w:t xml:space="preserve">«Родительский контроль за организацией </w:t>
            </w:r>
          </w:p>
          <w:p w14:paraId="4993C291" w14:textId="77777777" w:rsidR="00A5188E" w:rsidRDefault="00AA43B6" w:rsidP="00AA43B6">
            <w:pPr>
              <w:rPr>
                <w:sz w:val="18"/>
                <w:szCs w:val="18"/>
                <w:lang w:val="ru-RU"/>
              </w:rPr>
            </w:pPr>
            <w:r w:rsidRPr="00AA43B6">
              <w:rPr>
                <w:sz w:val="18"/>
                <w:szCs w:val="18"/>
                <w:lang w:val="ru-RU"/>
              </w:rPr>
              <w:t xml:space="preserve">горячего питания детей в образовательных </w:t>
            </w:r>
          </w:p>
          <w:p w14:paraId="3DD3768E" w14:textId="384EFEDA" w:rsidR="00BC4FE6" w:rsidRPr="00015CB4" w:rsidRDefault="00AA43B6" w:rsidP="00AA43B6">
            <w:pPr>
              <w:rPr>
                <w:sz w:val="18"/>
                <w:szCs w:val="18"/>
                <w:lang w:val="ru-RU"/>
              </w:rPr>
            </w:pPr>
            <w:r w:rsidRPr="00AA43B6">
              <w:rPr>
                <w:sz w:val="18"/>
                <w:szCs w:val="18"/>
                <w:lang w:val="ru-RU"/>
              </w:rPr>
              <w:t>организациях»</w:t>
            </w:r>
          </w:p>
        </w:tc>
        <w:tc>
          <w:tcPr>
            <w:tcW w:w="4677" w:type="dxa"/>
            <w:shd w:val="clear" w:color="auto" w:fill="auto"/>
          </w:tcPr>
          <w:p w14:paraId="4A25561B" w14:textId="7CFD98C7" w:rsidR="00BC4FE6" w:rsidRPr="00FC776B" w:rsidRDefault="00BC4FE6" w:rsidP="001F7E99">
            <w:pPr>
              <w:rPr>
                <w:b/>
                <w:color w:val="000000"/>
                <w:sz w:val="18"/>
                <w:szCs w:val="18"/>
                <w:lang w:val="ru-RU"/>
              </w:rPr>
            </w:pPr>
          </w:p>
        </w:tc>
      </w:tr>
    </w:tbl>
    <w:p w14:paraId="62A299A8" w14:textId="77777777" w:rsidR="00851615" w:rsidRPr="00015CB4" w:rsidRDefault="00851615" w:rsidP="00BC4FE6">
      <w:pPr>
        <w:spacing w:before="120"/>
        <w:rPr>
          <w:b/>
          <w:color w:val="000000"/>
          <w:sz w:val="28"/>
          <w:szCs w:val="28"/>
          <w:lang w:val="ru-RU"/>
        </w:rPr>
      </w:pPr>
      <w:bookmarkStart w:id="0" w:name="h.gjdgxs"/>
      <w:bookmarkEnd w:id="0"/>
    </w:p>
    <w:p w14:paraId="4E8482CC" w14:textId="683DB51B" w:rsidR="00EF0B7F" w:rsidRPr="008767D0" w:rsidRDefault="00851615" w:rsidP="00EF0B7F">
      <w:pPr>
        <w:spacing w:before="480" w:after="240"/>
        <w:jc w:val="center"/>
        <w:rPr>
          <w:b/>
          <w:color w:val="000000"/>
          <w:lang w:val="ru-RU"/>
        </w:rPr>
      </w:pPr>
      <w:r w:rsidRPr="008767D0">
        <w:rPr>
          <w:b/>
          <w:color w:val="000000"/>
          <w:lang w:val="ru-RU"/>
        </w:rPr>
        <w:t>Уважаем</w:t>
      </w:r>
      <w:r w:rsidR="00AA43B6">
        <w:rPr>
          <w:b/>
          <w:color w:val="000000"/>
          <w:lang w:val="ru-RU"/>
        </w:rPr>
        <w:t>ый</w:t>
      </w:r>
      <w:r w:rsidRPr="008767D0">
        <w:rPr>
          <w:b/>
          <w:color w:val="000000"/>
          <w:lang w:val="ru-RU"/>
        </w:rPr>
        <w:t xml:space="preserve"> </w:t>
      </w:r>
      <w:r w:rsidR="00F72ADA">
        <w:rPr>
          <w:b/>
          <w:color w:val="000000"/>
          <w:lang w:val="ru-RU"/>
        </w:rPr>
        <w:t>руководитель</w:t>
      </w:r>
      <w:r w:rsidRPr="008767D0">
        <w:rPr>
          <w:b/>
          <w:color w:val="000000"/>
          <w:lang w:val="ru-RU"/>
        </w:rPr>
        <w:t>!</w:t>
      </w:r>
    </w:p>
    <w:p w14:paraId="5CDCBEE6" w14:textId="1B9477EA" w:rsidR="00F13CA5" w:rsidRDefault="00F13CA5" w:rsidP="00AA43B6">
      <w:pPr>
        <w:spacing w:line="276" w:lineRule="auto"/>
        <w:ind w:firstLine="720"/>
        <w:jc w:val="both"/>
        <w:rPr>
          <w:color w:val="000000"/>
          <w:sz w:val="20"/>
          <w:szCs w:val="20"/>
          <w:lang w:val="ru-RU"/>
        </w:rPr>
      </w:pPr>
    </w:p>
    <w:p w14:paraId="25D9AF77" w14:textId="56CB7B75" w:rsidR="00CE2B4B" w:rsidRPr="00694DB6" w:rsidRDefault="00F13CA5" w:rsidP="00AA43B6">
      <w:pPr>
        <w:spacing w:line="276" w:lineRule="auto"/>
        <w:ind w:firstLine="720"/>
        <w:jc w:val="both"/>
        <w:rPr>
          <w:color w:val="000000"/>
          <w:sz w:val="20"/>
          <w:szCs w:val="20"/>
          <w:lang w:val="ru-RU"/>
        </w:rPr>
      </w:pPr>
      <w:r w:rsidRPr="00694DB6">
        <w:rPr>
          <w:color w:val="000000"/>
          <w:sz w:val="20"/>
          <w:szCs w:val="20"/>
          <w:lang w:val="ru-RU"/>
        </w:rPr>
        <w:t>Одну из важнейших ролей в организации образовательного процесса занимает правильно выстроенная систем</w:t>
      </w:r>
      <w:r w:rsidR="000050A0" w:rsidRPr="00694DB6">
        <w:rPr>
          <w:color w:val="000000"/>
          <w:sz w:val="20"/>
          <w:szCs w:val="20"/>
          <w:lang w:val="ru-RU"/>
        </w:rPr>
        <w:t>а</w:t>
      </w:r>
      <w:r w:rsidRPr="00694DB6">
        <w:rPr>
          <w:color w:val="000000"/>
          <w:sz w:val="20"/>
          <w:szCs w:val="20"/>
          <w:lang w:val="ru-RU"/>
        </w:rPr>
        <w:t xml:space="preserve"> питания</w:t>
      </w:r>
      <w:r w:rsidR="000050A0" w:rsidRPr="00694DB6">
        <w:rPr>
          <w:color w:val="000000"/>
          <w:sz w:val="20"/>
          <w:szCs w:val="20"/>
          <w:lang w:val="ru-RU"/>
        </w:rPr>
        <w:t xml:space="preserve"> </w:t>
      </w:r>
      <w:r w:rsidR="0092721F" w:rsidRPr="00694DB6">
        <w:rPr>
          <w:color w:val="000000"/>
          <w:sz w:val="20"/>
          <w:szCs w:val="20"/>
          <w:lang w:val="ru-RU"/>
        </w:rPr>
        <w:t>обучающихся</w:t>
      </w:r>
      <w:r w:rsidR="004B0E51" w:rsidRPr="00694DB6">
        <w:rPr>
          <w:color w:val="000000"/>
          <w:sz w:val="20"/>
          <w:szCs w:val="20"/>
          <w:lang w:val="ru-RU"/>
        </w:rPr>
        <w:t>,</w:t>
      </w:r>
      <w:r w:rsidR="000050A0" w:rsidRPr="00694DB6">
        <w:rPr>
          <w:color w:val="000000"/>
          <w:sz w:val="20"/>
          <w:szCs w:val="20"/>
          <w:lang w:val="ru-RU"/>
        </w:rPr>
        <w:t xml:space="preserve"> поскольку </w:t>
      </w:r>
      <w:r w:rsidR="004207E5" w:rsidRPr="00694DB6">
        <w:rPr>
          <w:color w:val="000000"/>
          <w:sz w:val="20"/>
          <w:szCs w:val="20"/>
          <w:lang w:val="ru-RU"/>
        </w:rPr>
        <w:t>здоровое питание закладывает фундамент их полноценной жизни</w:t>
      </w:r>
      <w:r w:rsidR="004B0E51" w:rsidRPr="00694DB6">
        <w:rPr>
          <w:color w:val="000000"/>
          <w:sz w:val="20"/>
          <w:szCs w:val="20"/>
          <w:lang w:val="ru-RU"/>
        </w:rPr>
        <w:t>,</w:t>
      </w:r>
      <w:r w:rsidR="004207E5" w:rsidRPr="00694DB6">
        <w:rPr>
          <w:color w:val="000000"/>
          <w:sz w:val="20"/>
          <w:szCs w:val="20"/>
          <w:lang w:val="ru-RU"/>
        </w:rPr>
        <w:t xml:space="preserve"> обеспечивает </w:t>
      </w:r>
      <w:r w:rsidR="001650A9" w:rsidRPr="00694DB6">
        <w:rPr>
          <w:color w:val="000000"/>
          <w:sz w:val="20"/>
          <w:szCs w:val="20"/>
          <w:lang w:val="ru-RU"/>
        </w:rPr>
        <w:t xml:space="preserve">их </w:t>
      </w:r>
      <w:r w:rsidR="004B0E51" w:rsidRPr="00694DB6">
        <w:rPr>
          <w:color w:val="000000"/>
          <w:sz w:val="20"/>
          <w:szCs w:val="20"/>
          <w:lang w:val="ru-RU"/>
        </w:rPr>
        <w:t xml:space="preserve">рост, физическое и умственное развитие. </w:t>
      </w:r>
      <w:r w:rsidR="00CE2B4B" w:rsidRPr="00694DB6">
        <w:rPr>
          <w:color w:val="000000"/>
          <w:sz w:val="20"/>
          <w:szCs w:val="20"/>
          <w:lang w:val="ru-RU"/>
        </w:rPr>
        <w:t xml:space="preserve">Тема питания </w:t>
      </w:r>
      <w:r w:rsidR="00354FF3" w:rsidRPr="00694DB6">
        <w:rPr>
          <w:color w:val="000000"/>
          <w:sz w:val="20"/>
          <w:szCs w:val="20"/>
          <w:lang w:val="ru-RU"/>
        </w:rPr>
        <w:t xml:space="preserve">в образовательных организациях </w:t>
      </w:r>
      <w:r w:rsidR="00CE2B4B" w:rsidRPr="00694DB6">
        <w:rPr>
          <w:color w:val="000000"/>
          <w:sz w:val="20"/>
          <w:szCs w:val="20"/>
          <w:lang w:val="ru-RU"/>
        </w:rPr>
        <w:t xml:space="preserve">включает в себя не только вопросы качества еды, контроль за продуктами, но и строгое соблюдение санитарных норм, организацию питания для детей с особенностями в развитии. Поэтому крайне важно, чтобы оно было сбалансированным и отвечало всем запросам ребенка с учетом его возраста и потребностей. </w:t>
      </w:r>
    </w:p>
    <w:p w14:paraId="4F2DDA0E" w14:textId="78E276DC" w:rsidR="00721FF2" w:rsidRPr="00694DB6" w:rsidRDefault="00AD1F16" w:rsidP="00816D85">
      <w:pPr>
        <w:spacing w:line="276" w:lineRule="auto"/>
        <w:ind w:firstLine="709"/>
        <w:jc w:val="both"/>
        <w:rPr>
          <w:color w:val="000000"/>
          <w:sz w:val="20"/>
          <w:szCs w:val="20"/>
          <w:lang w:val="ru-RU"/>
        </w:rPr>
      </w:pPr>
      <w:r w:rsidRPr="00694DB6">
        <w:rPr>
          <w:color w:val="000000"/>
          <w:sz w:val="20"/>
          <w:szCs w:val="20"/>
          <w:lang w:val="ru-RU"/>
        </w:rPr>
        <w:t>В данных методических материалах</w:t>
      </w:r>
      <w:r w:rsidR="00433F28" w:rsidRPr="00694DB6">
        <w:rPr>
          <w:color w:val="000000"/>
          <w:sz w:val="20"/>
          <w:szCs w:val="20"/>
          <w:lang w:val="ru-RU"/>
        </w:rPr>
        <w:t xml:space="preserve"> особое внимание сосредоточено на </w:t>
      </w:r>
      <w:r w:rsidR="003C2EA5" w:rsidRPr="00694DB6">
        <w:rPr>
          <w:color w:val="000000"/>
          <w:sz w:val="20"/>
          <w:szCs w:val="20"/>
          <w:lang w:val="ru-RU"/>
        </w:rPr>
        <w:t xml:space="preserve">обсуждении положения организации родительского контроля </w:t>
      </w:r>
      <w:r w:rsidR="001A3C2A" w:rsidRPr="00694DB6">
        <w:rPr>
          <w:color w:val="000000"/>
          <w:sz w:val="20"/>
          <w:szCs w:val="20"/>
          <w:lang w:val="ru-RU"/>
        </w:rPr>
        <w:t>и</w:t>
      </w:r>
      <w:r w:rsidR="003C2EA5" w:rsidRPr="00694DB6">
        <w:rPr>
          <w:color w:val="000000"/>
          <w:sz w:val="20"/>
          <w:szCs w:val="20"/>
          <w:lang w:val="ru-RU"/>
        </w:rPr>
        <w:t xml:space="preserve"> поряд</w:t>
      </w:r>
      <w:r w:rsidR="00DB4978" w:rsidRPr="00694DB6">
        <w:rPr>
          <w:color w:val="000000"/>
          <w:sz w:val="20"/>
          <w:szCs w:val="20"/>
          <w:lang w:val="ru-RU"/>
        </w:rPr>
        <w:t>ка</w:t>
      </w:r>
      <w:r w:rsidR="003C2EA5" w:rsidRPr="00694DB6">
        <w:rPr>
          <w:color w:val="000000"/>
          <w:sz w:val="20"/>
          <w:szCs w:val="20"/>
          <w:lang w:val="ru-RU"/>
        </w:rPr>
        <w:t xml:space="preserve"> доступа законных представителей обучающихся в помещение для приема пищи</w:t>
      </w:r>
      <w:r w:rsidR="001A3C2A" w:rsidRPr="00694DB6">
        <w:rPr>
          <w:color w:val="000000"/>
          <w:sz w:val="20"/>
          <w:szCs w:val="20"/>
          <w:lang w:val="ru-RU"/>
        </w:rPr>
        <w:t>,</w:t>
      </w:r>
      <w:r w:rsidR="003C2EA5" w:rsidRPr="00694DB6">
        <w:rPr>
          <w:color w:val="000000"/>
          <w:sz w:val="20"/>
          <w:szCs w:val="20"/>
          <w:lang w:val="ru-RU"/>
        </w:rPr>
        <w:t xml:space="preserve"> </w:t>
      </w:r>
      <w:r w:rsidR="00A46998" w:rsidRPr="00694DB6">
        <w:rPr>
          <w:color w:val="000000"/>
          <w:sz w:val="20"/>
          <w:szCs w:val="20"/>
          <w:lang w:val="ru-RU"/>
        </w:rPr>
        <w:t xml:space="preserve">а также </w:t>
      </w:r>
      <w:r w:rsidR="001A3C2A" w:rsidRPr="00694DB6">
        <w:rPr>
          <w:color w:val="000000"/>
          <w:sz w:val="20"/>
          <w:szCs w:val="20"/>
          <w:lang w:val="ru-RU"/>
        </w:rPr>
        <w:t>рассмотрены принципы организации здорового питания, чтобы образовательные организации минимизировали вопросы по данной теме и в рамках своей компетенции создали все условия для полезного и полноценного питания детей</w:t>
      </w:r>
      <w:r w:rsidR="00816D85" w:rsidRPr="00694DB6">
        <w:rPr>
          <w:color w:val="000000"/>
          <w:sz w:val="20"/>
          <w:szCs w:val="20"/>
          <w:lang w:val="ru-RU"/>
        </w:rPr>
        <w:t>.</w:t>
      </w:r>
    </w:p>
    <w:p w14:paraId="73112071" w14:textId="77777777" w:rsidR="00274427" w:rsidRPr="00694DB6" w:rsidRDefault="00274427" w:rsidP="00274427">
      <w:pPr>
        <w:spacing w:line="276" w:lineRule="auto"/>
        <w:ind w:firstLine="709"/>
        <w:jc w:val="both"/>
        <w:rPr>
          <w:b/>
          <w:bCs/>
          <w:color w:val="000000"/>
          <w:sz w:val="20"/>
          <w:szCs w:val="20"/>
          <w:u w:val="single"/>
          <w:lang w:val="ru-RU"/>
        </w:rPr>
      </w:pPr>
      <w:r w:rsidRPr="00694DB6">
        <w:rPr>
          <w:b/>
          <w:bCs/>
          <w:color w:val="000000"/>
          <w:sz w:val="20"/>
          <w:szCs w:val="20"/>
          <w:u w:val="single"/>
          <w:lang w:val="ru-RU"/>
        </w:rPr>
        <w:t>Методические материалы включают в себя:</w:t>
      </w:r>
    </w:p>
    <w:p w14:paraId="7316867C" w14:textId="0F5E70F6" w:rsidR="00274427" w:rsidRPr="00694DB6" w:rsidRDefault="00274427" w:rsidP="00274427">
      <w:pPr>
        <w:spacing w:line="276" w:lineRule="auto"/>
        <w:jc w:val="both"/>
        <w:rPr>
          <w:color w:val="000000"/>
          <w:sz w:val="20"/>
          <w:szCs w:val="20"/>
          <w:lang w:val="ru-RU"/>
        </w:rPr>
      </w:pPr>
      <w:r w:rsidRPr="00694DB6">
        <w:rPr>
          <w:b/>
          <w:bCs/>
          <w:color w:val="000000"/>
          <w:sz w:val="20"/>
          <w:szCs w:val="20"/>
          <w:lang w:val="ru-RU"/>
        </w:rPr>
        <w:t xml:space="preserve">1. Видеолекция </w:t>
      </w:r>
      <w:r w:rsidRPr="00694DB6">
        <w:rPr>
          <w:color w:val="000000"/>
          <w:sz w:val="20"/>
          <w:szCs w:val="20"/>
          <w:lang w:val="ru-RU"/>
        </w:rPr>
        <w:t>(скачать и изучить которую можно в любое удобное для Вас время (</w:t>
      </w:r>
      <w:r w:rsidR="001878F2" w:rsidRPr="00694DB6">
        <w:rPr>
          <w:color w:val="000000"/>
          <w:sz w:val="20"/>
          <w:szCs w:val="20"/>
          <w:lang w:val="ru-RU"/>
        </w:rPr>
        <w:t>участники</w:t>
      </w:r>
      <w:r w:rsidRPr="00694DB6">
        <w:rPr>
          <w:color w:val="000000"/>
          <w:sz w:val="20"/>
          <w:szCs w:val="20"/>
          <w:lang w:val="ru-RU"/>
        </w:rPr>
        <w:t xml:space="preserve"> сами выбирают, когда им удобнее изучить данные материалы и сколько раз необходимо пересмотреть видео для освоения материала), продолжительность видеолекции 90 минут);</w:t>
      </w:r>
    </w:p>
    <w:p w14:paraId="42323191" w14:textId="77777777" w:rsidR="00274427" w:rsidRPr="00694DB6" w:rsidRDefault="00274427" w:rsidP="00274427">
      <w:pPr>
        <w:spacing w:line="276" w:lineRule="auto"/>
        <w:jc w:val="both"/>
        <w:rPr>
          <w:b/>
          <w:bCs/>
          <w:color w:val="000000"/>
          <w:sz w:val="20"/>
          <w:szCs w:val="20"/>
          <w:lang w:val="ru-RU"/>
        </w:rPr>
      </w:pPr>
      <w:r w:rsidRPr="00694DB6">
        <w:rPr>
          <w:b/>
          <w:bCs/>
          <w:color w:val="000000"/>
          <w:sz w:val="20"/>
          <w:szCs w:val="20"/>
          <w:lang w:val="ru-RU"/>
        </w:rPr>
        <w:t xml:space="preserve">2. Удостоверение участника </w:t>
      </w:r>
      <w:r w:rsidRPr="00694DB6">
        <w:rPr>
          <w:color w:val="000000"/>
          <w:sz w:val="20"/>
          <w:szCs w:val="20"/>
          <w:lang w:val="ru-RU"/>
        </w:rPr>
        <w:t>(свидетельствует о том, что специалист прошел обучение по заявленной тематике);</w:t>
      </w:r>
    </w:p>
    <w:p w14:paraId="22F6D9E0" w14:textId="354AEC7B" w:rsidR="00274427" w:rsidRPr="00694DB6" w:rsidRDefault="00274427" w:rsidP="00274427">
      <w:pPr>
        <w:spacing w:line="276" w:lineRule="auto"/>
        <w:jc w:val="both"/>
        <w:rPr>
          <w:color w:val="000000"/>
          <w:sz w:val="20"/>
          <w:szCs w:val="20"/>
          <w:lang w:val="ru-RU"/>
        </w:rPr>
      </w:pPr>
      <w:r w:rsidRPr="00694DB6">
        <w:rPr>
          <w:b/>
          <w:bCs/>
          <w:color w:val="000000"/>
          <w:sz w:val="20"/>
          <w:szCs w:val="20"/>
          <w:lang w:val="ru-RU"/>
        </w:rPr>
        <w:t>3. Презентация</w:t>
      </w:r>
      <w:r w:rsidRPr="00694DB6">
        <w:rPr>
          <w:color w:val="000000"/>
          <w:sz w:val="20"/>
          <w:szCs w:val="20"/>
          <w:lang w:val="ru-RU"/>
        </w:rPr>
        <w:t xml:space="preserve"> (подготовленные материалы по данной теме лектором</w:t>
      </w:r>
      <w:r w:rsidR="008D25B4" w:rsidRPr="00694DB6">
        <w:rPr>
          <w:color w:val="000000"/>
          <w:sz w:val="20"/>
          <w:szCs w:val="20"/>
          <w:lang w:val="ru-RU"/>
        </w:rPr>
        <w:t>,</w:t>
      </w:r>
      <w:r w:rsidRPr="00694DB6">
        <w:rPr>
          <w:color w:val="000000"/>
          <w:sz w:val="20"/>
          <w:szCs w:val="20"/>
          <w:lang w:val="ru-RU"/>
        </w:rPr>
        <w:t xml:space="preserve"> которые можно сразу внедрить в рабочий процесс).</w:t>
      </w:r>
    </w:p>
    <w:p w14:paraId="45552F13" w14:textId="6EA883B6" w:rsidR="000B4549" w:rsidRPr="00694DB6" w:rsidRDefault="000B4549" w:rsidP="000B4549">
      <w:pPr>
        <w:spacing w:line="276" w:lineRule="auto"/>
        <w:ind w:firstLine="709"/>
        <w:jc w:val="both"/>
        <w:rPr>
          <w:color w:val="000000"/>
          <w:sz w:val="20"/>
          <w:szCs w:val="20"/>
          <w:u w:val="single"/>
          <w:lang w:val="ru-RU"/>
        </w:rPr>
      </w:pPr>
      <w:r w:rsidRPr="00694DB6">
        <w:rPr>
          <w:color w:val="000000"/>
          <w:sz w:val="20"/>
          <w:szCs w:val="20"/>
          <w:u w:val="single"/>
          <w:lang w:val="ru-RU"/>
        </w:rPr>
        <w:t xml:space="preserve">Чтобы образовательные организации минимизировали вопросы как в основополагающих принципах, так и в нюансах организации горячего питания детей в образовательных организациях, </w:t>
      </w:r>
      <w:r w:rsidR="00816D85" w:rsidRPr="00694DB6">
        <w:rPr>
          <w:color w:val="000000"/>
          <w:sz w:val="20"/>
          <w:szCs w:val="20"/>
          <w:u w:val="single"/>
          <w:lang w:val="ru-RU"/>
        </w:rPr>
        <w:t>п</w:t>
      </w:r>
      <w:r w:rsidR="00CF7754" w:rsidRPr="00694DB6">
        <w:rPr>
          <w:color w:val="000000"/>
          <w:sz w:val="20"/>
          <w:szCs w:val="20"/>
          <w:u w:val="single"/>
          <w:lang w:val="ru-RU"/>
        </w:rPr>
        <w:t>росим Вас оказать информационное содействие рекомендательного характера подведомственным Вам учреждениям</w:t>
      </w:r>
      <w:r w:rsidRPr="00694DB6">
        <w:rPr>
          <w:color w:val="000000"/>
          <w:sz w:val="20"/>
          <w:szCs w:val="20"/>
          <w:u w:val="single"/>
          <w:lang w:val="ru-RU"/>
        </w:rPr>
        <w:t xml:space="preserve"> о детальном изучении данных методических материалов.</w:t>
      </w:r>
    </w:p>
    <w:p w14:paraId="49F1AC9F" w14:textId="35C1E96A" w:rsidR="00851615" w:rsidRPr="00694DB6" w:rsidRDefault="00221CAD" w:rsidP="00015CB4">
      <w:pPr>
        <w:shd w:val="clear" w:color="auto" w:fill="FFFFFF"/>
        <w:spacing w:line="276" w:lineRule="auto"/>
        <w:jc w:val="both"/>
        <w:rPr>
          <w:rFonts w:eastAsia="Times New Roman"/>
          <w:color w:val="222222"/>
          <w:sz w:val="20"/>
          <w:szCs w:val="20"/>
          <w:lang w:val="ru-RU" w:eastAsia="ru-RU"/>
        </w:rPr>
      </w:pPr>
      <w:r w:rsidRPr="00694DB6">
        <w:rPr>
          <w:rFonts w:eastAsia="Times New Roman"/>
          <w:color w:val="222222"/>
          <w:sz w:val="20"/>
          <w:szCs w:val="20"/>
          <w:lang w:val="ru-RU" w:eastAsia="ru-RU"/>
        </w:rPr>
        <w:t xml:space="preserve">           </w:t>
      </w:r>
    </w:p>
    <w:p w14:paraId="577826C1" w14:textId="5F1A857B" w:rsidR="00851615" w:rsidRPr="00694DB6" w:rsidRDefault="009C7C43" w:rsidP="00015CB4">
      <w:pPr>
        <w:spacing w:line="276" w:lineRule="auto"/>
        <w:jc w:val="both"/>
        <w:rPr>
          <w:b/>
          <w:sz w:val="20"/>
          <w:szCs w:val="20"/>
          <w:lang w:val="ru-RU"/>
        </w:rPr>
      </w:pPr>
      <w:r w:rsidRPr="00694DB6">
        <w:rPr>
          <w:b/>
          <w:sz w:val="20"/>
          <w:szCs w:val="20"/>
          <w:lang w:val="ru-RU"/>
        </w:rPr>
        <w:t>Материалы будут полезны</w:t>
      </w:r>
      <w:r w:rsidR="00851615" w:rsidRPr="00694DB6">
        <w:rPr>
          <w:b/>
          <w:sz w:val="20"/>
          <w:szCs w:val="20"/>
          <w:lang w:val="ru-RU"/>
        </w:rPr>
        <w:t>:</w:t>
      </w:r>
    </w:p>
    <w:p w14:paraId="3C9C1660" w14:textId="7ED91C14" w:rsidR="00986BD7" w:rsidRPr="00694DB6" w:rsidRDefault="0092721F" w:rsidP="00015CB4">
      <w:pPr>
        <w:numPr>
          <w:ilvl w:val="0"/>
          <w:numId w:val="1"/>
        </w:numPr>
        <w:pBdr>
          <w:bar w:val="none" w:sz="0" w:color="auto"/>
        </w:pBdr>
        <w:spacing w:line="276" w:lineRule="auto"/>
        <w:jc w:val="both"/>
        <w:rPr>
          <w:color w:val="000000"/>
          <w:sz w:val="20"/>
          <w:szCs w:val="20"/>
          <w:lang w:val="ru-RU"/>
        </w:rPr>
      </w:pPr>
      <w:r w:rsidRPr="00694DB6">
        <w:rPr>
          <w:sz w:val="20"/>
          <w:szCs w:val="20"/>
          <w:lang w:val="ru-RU"/>
        </w:rPr>
        <w:t>руководител</w:t>
      </w:r>
      <w:r w:rsidR="009C7C43" w:rsidRPr="00694DB6">
        <w:rPr>
          <w:sz w:val="20"/>
          <w:szCs w:val="20"/>
          <w:lang w:val="ru-RU"/>
        </w:rPr>
        <w:t>ям</w:t>
      </w:r>
      <w:r w:rsidRPr="00694DB6">
        <w:rPr>
          <w:sz w:val="20"/>
          <w:szCs w:val="20"/>
          <w:lang w:val="ru-RU"/>
        </w:rPr>
        <w:t xml:space="preserve"> и администраци</w:t>
      </w:r>
      <w:r w:rsidR="009C7C43" w:rsidRPr="00694DB6">
        <w:rPr>
          <w:sz w:val="20"/>
          <w:szCs w:val="20"/>
          <w:lang w:val="ru-RU"/>
        </w:rPr>
        <w:t>и</w:t>
      </w:r>
      <w:r w:rsidRPr="00694DB6">
        <w:rPr>
          <w:sz w:val="20"/>
          <w:szCs w:val="20"/>
          <w:lang w:val="ru-RU"/>
        </w:rPr>
        <w:t xml:space="preserve"> образовательных организаций дошкольного, начального, основного и среднего общего образования</w:t>
      </w:r>
      <w:r w:rsidR="00986BD7" w:rsidRPr="00694DB6">
        <w:rPr>
          <w:sz w:val="20"/>
          <w:szCs w:val="20"/>
          <w:lang w:val="ru-RU"/>
        </w:rPr>
        <w:t xml:space="preserve">; </w:t>
      </w:r>
    </w:p>
    <w:p w14:paraId="70A073E6" w14:textId="3C9FD08D" w:rsidR="00851615" w:rsidRPr="00694DB6" w:rsidRDefault="008708FA" w:rsidP="00015CB4">
      <w:pPr>
        <w:numPr>
          <w:ilvl w:val="0"/>
          <w:numId w:val="1"/>
        </w:numPr>
        <w:pBdr>
          <w:bar w:val="none" w:sz="0" w:color="auto"/>
        </w:pBdr>
        <w:spacing w:line="276" w:lineRule="auto"/>
        <w:jc w:val="both"/>
        <w:rPr>
          <w:color w:val="000000"/>
          <w:sz w:val="20"/>
          <w:szCs w:val="20"/>
          <w:lang w:val="ru-RU"/>
        </w:rPr>
      </w:pPr>
      <w:r w:rsidRPr="00694DB6">
        <w:rPr>
          <w:color w:val="000000"/>
          <w:sz w:val="20"/>
          <w:szCs w:val="20"/>
          <w:lang w:val="ru-RU"/>
        </w:rPr>
        <w:t>специалист</w:t>
      </w:r>
      <w:r w:rsidR="009C7C43" w:rsidRPr="00694DB6">
        <w:rPr>
          <w:color w:val="000000"/>
          <w:sz w:val="20"/>
          <w:szCs w:val="20"/>
          <w:lang w:val="ru-RU"/>
        </w:rPr>
        <w:t>ам</w:t>
      </w:r>
      <w:r w:rsidRPr="00694DB6">
        <w:rPr>
          <w:color w:val="000000"/>
          <w:sz w:val="20"/>
          <w:szCs w:val="20"/>
          <w:lang w:val="ru-RU"/>
        </w:rPr>
        <w:t xml:space="preserve"> региональных органов управления образованием</w:t>
      </w:r>
      <w:r w:rsidR="00851615" w:rsidRPr="00694DB6">
        <w:rPr>
          <w:color w:val="000000"/>
          <w:sz w:val="20"/>
          <w:szCs w:val="20"/>
          <w:lang w:val="ru-RU"/>
        </w:rPr>
        <w:t>;</w:t>
      </w:r>
    </w:p>
    <w:p w14:paraId="3CFE549F" w14:textId="1FDB5BA5" w:rsidR="00986BD7" w:rsidRPr="00694DB6" w:rsidRDefault="00986BD7" w:rsidP="00015CB4">
      <w:pPr>
        <w:numPr>
          <w:ilvl w:val="0"/>
          <w:numId w:val="1"/>
        </w:numPr>
        <w:pBdr>
          <w:bar w:val="none" w:sz="0" w:color="auto"/>
        </w:pBdr>
        <w:spacing w:line="276" w:lineRule="auto"/>
        <w:jc w:val="both"/>
        <w:rPr>
          <w:color w:val="000000"/>
          <w:sz w:val="20"/>
          <w:szCs w:val="20"/>
          <w:lang w:val="ru-RU"/>
        </w:rPr>
      </w:pPr>
      <w:r w:rsidRPr="00694DB6">
        <w:rPr>
          <w:color w:val="000000"/>
          <w:sz w:val="20"/>
          <w:szCs w:val="20"/>
          <w:lang w:val="ru-RU"/>
        </w:rPr>
        <w:t>методист</w:t>
      </w:r>
      <w:r w:rsidR="009C7C43" w:rsidRPr="00694DB6">
        <w:rPr>
          <w:color w:val="000000"/>
          <w:sz w:val="20"/>
          <w:szCs w:val="20"/>
          <w:lang w:val="ru-RU"/>
        </w:rPr>
        <w:t>ам</w:t>
      </w:r>
      <w:r w:rsidRPr="00694DB6">
        <w:rPr>
          <w:color w:val="000000"/>
          <w:sz w:val="20"/>
          <w:szCs w:val="20"/>
          <w:lang w:val="ru-RU"/>
        </w:rPr>
        <w:t>;</w:t>
      </w:r>
    </w:p>
    <w:p w14:paraId="077F1A23" w14:textId="067E047C" w:rsidR="007D0AB8" w:rsidRPr="00694DB6" w:rsidRDefault="00986BD7" w:rsidP="00015CB4">
      <w:pPr>
        <w:numPr>
          <w:ilvl w:val="0"/>
          <w:numId w:val="1"/>
        </w:numPr>
        <w:pBdr>
          <w:bar w:val="none" w:sz="0" w:color="auto"/>
        </w:pBdr>
        <w:spacing w:line="276" w:lineRule="auto"/>
        <w:jc w:val="both"/>
        <w:rPr>
          <w:color w:val="000000"/>
          <w:sz w:val="20"/>
          <w:szCs w:val="20"/>
          <w:lang w:val="ru-RU"/>
        </w:rPr>
      </w:pPr>
      <w:r w:rsidRPr="00694DB6">
        <w:rPr>
          <w:sz w:val="20"/>
          <w:szCs w:val="20"/>
          <w:lang w:val="ru-RU"/>
        </w:rPr>
        <w:t>педагогически</w:t>
      </w:r>
      <w:r w:rsidR="009C7C43" w:rsidRPr="00694DB6">
        <w:rPr>
          <w:sz w:val="20"/>
          <w:szCs w:val="20"/>
          <w:lang w:val="ru-RU"/>
        </w:rPr>
        <w:t>м</w:t>
      </w:r>
      <w:r w:rsidRPr="00694DB6">
        <w:rPr>
          <w:sz w:val="20"/>
          <w:szCs w:val="20"/>
          <w:lang w:val="ru-RU"/>
        </w:rPr>
        <w:t xml:space="preserve"> работник</w:t>
      </w:r>
      <w:r w:rsidR="009C7C43" w:rsidRPr="00694DB6">
        <w:rPr>
          <w:sz w:val="20"/>
          <w:szCs w:val="20"/>
          <w:lang w:val="ru-RU"/>
        </w:rPr>
        <w:t>ам</w:t>
      </w:r>
      <w:r w:rsidRPr="00694DB6">
        <w:rPr>
          <w:sz w:val="20"/>
          <w:szCs w:val="20"/>
          <w:lang w:val="ru-RU"/>
        </w:rPr>
        <w:t>;</w:t>
      </w:r>
    </w:p>
    <w:p w14:paraId="5142240B" w14:textId="4B212AF3" w:rsidR="00221CAD" w:rsidRPr="00694DB6" w:rsidRDefault="007D0AB8" w:rsidP="009C7C43">
      <w:pPr>
        <w:numPr>
          <w:ilvl w:val="0"/>
          <w:numId w:val="1"/>
        </w:numPr>
        <w:pBdr>
          <w:bar w:val="none" w:sz="0" w:color="auto"/>
        </w:pBdr>
        <w:spacing w:line="276" w:lineRule="auto"/>
        <w:jc w:val="both"/>
        <w:rPr>
          <w:color w:val="000000"/>
          <w:sz w:val="20"/>
          <w:szCs w:val="20"/>
          <w:lang w:val="ru-RU"/>
        </w:rPr>
      </w:pPr>
      <w:r w:rsidRPr="00694DB6">
        <w:rPr>
          <w:color w:val="000000"/>
          <w:sz w:val="20"/>
          <w:szCs w:val="20"/>
          <w:lang w:val="ru-RU"/>
        </w:rPr>
        <w:t>други</w:t>
      </w:r>
      <w:r w:rsidR="009C7C43" w:rsidRPr="00694DB6">
        <w:rPr>
          <w:color w:val="000000"/>
          <w:sz w:val="20"/>
          <w:szCs w:val="20"/>
          <w:lang w:val="ru-RU"/>
        </w:rPr>
        <w:t>м</w:t>
      </w:r>
      <w:r w:rsidR="00061243" w:rsidRPr="00694DB6">
        <w:rPr>
          <w:color w:val="000000"/>
          <w:sz w:val="20"/>
          <w:szCs w:val="20"/>
          <w:lang w:val="ru-RU"/>
        </w:rPr>
        <w:t xml:space="preserve"> заинтересованны</w:t>
      </w:r>
      <w:r w:rsidR="009C7C43" w:rsidRPr="00694DB6">
        <w:rPr>
          <w:color w:val="000000"/>
          <w:sz w:val="20"/>
          <w:szCs w:val="20"/>
          <w:lang w:val="ru-RU"/>
        </w:rPr>
        <w:t>м</w:t>
      </w:r>
      <w:r w:rsidR="00061243" w:rsidRPr="00694DB6">
        <w:rPr>
          <w:color w:val="000000"/>
          <w:sz w:val="20"/>
          <w:szCs w:val="20"/>
          <w:lang w:val="ru-RU"/>
        </w:rPr>
        <w:t xml:space="preserve"> лица</w:t>
      </w:r>
      <w:r w:rsidR="009C7C43" w:rsidRPr="00694DB6">
        <w:rPr>
          <w:color w:val="000000"/>
          <w:sz w:val="20"/>
          <w:szCs w:val="20"/>
          <w:lang w:val="ru-RU"/>
        </w:rPr>
        <w:t>м участвующим в организации горячего питания</w:t>
      </w:r>
      <w:r w:rsidR="00851615" w:rsidRPr="00694DB6">
        <w:rPr>
          <w:color w:val="000000"/>
          <w:sz w:val="20"/>
          <w:szCs w:val="20"/>
          <w:lang w:val="ru-RU"/>
        </w:rPr>
        <w:t>.</w:t>
      </w:r>
    </w:p>
    <w:p w14:paraId="776FA757" w14:textId="1173B03E" w:rsidR="007D0AB8" w:rsidRPr="00694DB6" w:rsidRDefault="007D0AB8" w:rsidP="005D5E95">
      <w:pPr>
        <w:spacing w:line="276" w:lineRule="auto"/>
        <w:rPr>
          <w:b/>
          <w:sz w:val="20"/>
          <w:szCs w:val="20"/>
          <w:lang w:val="ru-RU"/>
        </w:rPr>
      </w:pPr>
    </w:p>
    <w:p w14:paraId="33BD99BB" w14:textId="7B8B84B9" w:rsidR="006A2281" w:rsidRPr="00694DB6" w:rsidRDefault="008442FD" w:rsidP="00272484">
      <w:pPr>
        <w:rPr>
          <w:b/>
          <w:bCs/>
          <w:sz w:val="20"/>
          <w:szCs w:val="20"/>
          <w:lang w:val="ru-RU"/>
        </w:rPr>
      </w:pPr>
      <w:r w:rsidRPr="00694DB6">
        <w:rPr>
          <w:b/>
          <w:bCs/>
          <w:sz w:val="20"/>
          <w:szCs w:val="20"/>
          <w:lang w:val="ru-RU"/>
        </w:rPr>
        <w:t>Методические материалы включают в себя рассмотрение следующих вопросов</w:t>
      </w:r>
      <w:r w:rsidR="006A2281" w:rsidRPr="00694DB6">
        <w:rPr>
          <w:b/>
          <w:bCs/>
          <w:sz w:val="20"/>
          <w:szCs w:val="20"/>
          <w:lang w:val="ru-RU"/>
        </w:rPr>
        <w:t xml:space="preserve">: </w:t>
      </w:r>
    </w:p>
    <w:p w14:paraId="0BBF6FD5" w14:textId="77777777" w:rsidR="006A2281" w:rsidRPr="00694DB6" w:rsidRDefault="006A2281" w:rsidP="00272484">
      <w:pPr>
        <w:jc w:val="center"/>
        <w:rPr>
          <w:b/>
          <w:bCs/>
          <w:sz w:val="20"/>
          <w:szCs w:val="20"/>
          <w:lang w:val="ru-RU"/>
        </w:rPr>
      </w:pPr>
    </w:p>
    <w:p w14:paraId="1656501E" w14:textId="77777777" w:rsidR="008208E0" w:rsidRPr="00694DB6" w:rsidRDefault="008208E0" w:rsidP="008208E0">
      <w:pPr>
        <w:pStyle w:val="ac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both"/>
        <w:rPr>
          <w:sz w:val="20"/>
          <w:szCs w:val="20"/>
          <w:lang w:val="ru-RU"/>
        </w:rPr>
      </w:pPr>
      <w:r w:rsidRPr="00694DB6">
        <w:rPr>
          <w:sz w:val="20"/>
          <w:szCs w:val="20"/>
          <w:lang w:val="ru-RU"/>
        </w:rPr>
        <w:t>Принципы организации здорового питания, режим питания.</w:t>
      </w:r>
    </w:p>
    <w:p w14:paraId="084C4F31" w14:textId="77777777" w:rsidR="008208E0" w:rsidRPr="00694DB6" w:rsidRDefault="008208E0" w:rsidP="008208E0">
      <w:pPr>
        <w:pStyle w:val="ac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both"/>
        <w:rPr>
          <w:sz w:val="20"/>
          <w:szCs w:val="20"/>
          <w:lang w:val="ru-RU"/>
        </w:rPr>
      </w:pPr>
      <w:r w:rsidRPr="00694DB6">
        <w:rPr>
          <w:sz w:val="20"/>
          <w:szCs w:val="20"/>
          <w:lang w:val="ru-RU"/>
        </w:rPr>
        <w:t>Общие положения организации родительского контроля.</w:t>
      </w:r>
    </w:p>
    <w:p w14:paraId="7286B86E" w14:textId="77777777" w:rsidR="008208E0" w:rsidRPr="00694DB6" w:rsidRDefault="008208E0" w:rsidP="008208E0">
      <w:pPr>
        <w:pStyle w:val="ac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both"/>
        <w:rPr>
          <w:sz w:val="20"/>
          <w:szCs w:val="20"/>
          <w:lang w:val="ru-RU"/>
        </w:rPr>
      </w:pPr>
      <w:r w:rsidRPr="00694DB6">
        <w:rPr>
          <w:sz w:val="20"/>
          <w:szCs w:val="20"/>
          <w:lang w:val="ru-RU"/>
        </w:rPr>
        <w:t xml:space="preserve">Порядок доступа </w:t>
      </w:r>
      <w:bookmarkStart w:id="1" w:name="_Hlk90538098"/>
      <w:r w:rsidRPr="00694DB6">
        <w:rPr>
          <w:sz w:val="20"/>
          <w:szCs w:val="20"/>
          <w:lang w:val="ru-RU"/>
        </w:rPr>
        <w:t>законных представителей обучающихся в помещение для приема пищи</w:t>
      </w:r>
      <w:bookmarkEnd w:id="1"/>
      <w:r w:rsidRPr="00694DB6">
        <w:rPr>
          <w:sz w:val="20"/>
          <w:szCs w:val="20"/>
          <w:lang w:val="ru-RU"/>
        </w:rPr>
        <w:t>.</w:t>
      </w:r>
    </w:p>
    <w:p w14:paraId="355E458E" w14:textId="77777777" w:rsidR="008208E0" w:rsidRPr="00694DB6" w:rsidRDefault="008208E0" w:rsidP="008208E0">
      <w:pPr>
        <w:pStyle w:val="ac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both"/>
        <w:rPr>
          <w:sz w:val="20"/>
          <w:szCs w:val="20"/>
          <w:lang w:val="ru-RU"/>
        </w:rPr>
      </w:pPr>
      <w:r w:rsidRPr="00694DB6">
        <w:rPr>
          <w:sz w:val="20"/>
          <w:szCs w:val="20"/>
          <w:lang w:val="ru-RU"/>
        </w:rPr>
        <w:t>Положение о родительском контроле организации питания обучающихся.</w:t>
      </w:r>
    </w:p>
    <w:p w14:paraId="0FE19B26" w14:textId="704EC4DA" w:rsidR="003F573A" w:rsidRPr="00694DB6" w:rsidRDefault="008208E0" w:rsidP="00274427">
      <w:pPr>
        <w:pStyle w:val="ac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line="276" w:lineRule="auto"/>
        <w:jc w:val="both"/>
        <w:rPr>
          <w:sz w:val="20"/>
          <w:szCs w:val="20"/>
          <w:lang w:val="ru-RU"/>
        </w:rPr>
      </w:pPr>
      <w:r w:rsidRPr="00694DB6">
        <w:rPr>
          <w:sz w:val="20"/>
          <w:szCs w:val="20"/>
          <w:lang w:val="ru-RU"/>
        </w:rPr>
        <w:t>Рекомендации родителям по организации питания детей в семье.</w:t>
      </w:r>
    </w:p>
    <w:p w14:paraId="7A5BB828" w14:textId="7037B922" w:rsidR="007D0AB8" w:rsidRPr="00694DB6" w:rsidRDefault="00274427" w:rsidP="00015CB4">
      <w:pPr>
        <w:spacing w:line="276" w:lineRule="auto"/>
        <w:ind w:firstLine="720"/>
        <w:jc w:val="both"/>
        <w:rPr>
          <w:bCs/>
          <w:color w:val="000000"/>
          <w:sz w:val="20"/>
          <w:szCs w:val="20"/>
          <w:lang w:val="ru-RU"/>
        </w:rPr>
      </w:pPr>
      <w:r w:rsidRPr="00694DB6">
        <w:rPr>
          <w:color w:val="000000"/>
          <w:sz w:val="20"/>
          <w:szCs w:val="20"/>
          <w:lang w:val="ru-RU"/>
        </w:rPr>
        <w:lastRenderedPageBreak/>
        <w:t xml:space="preserve">Лектор - </w:t>
      </w:r>
      <w:r w:rsidR="00AA43B6" w:rsidRPr="00694DB6">
        <w:rPr>
          <w:b/>
          <w:color w:val="000000"/>
          <w:sz w:val="20"/>
          <w:szCs w:val="20"/>
          <w:lang w:val="ru-RU"/>
        </w:rPr>
        <w:t xml:space="preserve">Иерусалимцева Ольга Васильевна, </w:t>
      </w:r>
      <w:r w:rsidR="0092721F" w:rsidRPr="00694DB6">
        <w:rPr>
          <w:bCs/>
          <w:color w:val="000000"/>
          <w:sz w:val="20"/>
          <w:szCs w:val="20"/>
          <w:lang w:val="ru-RU"/>
        </w:rPr>
        <w:t>старший преподаватель кафедры инклюзивного образования ГАУ ДПО ЯО «Институт развития образования», руководитель Регионального методического объединения координаторов питания Ярославской области.</w:t>
      </w:r>
    </w:p>
    <w:p w14:paraId="2FAD12B9" w14:textId="5A3819C0" w:rsidR="005D5E95" w:rsidRPr="00694DB6" w:rsidRDefault="00061243" w:rsidP="008C3606">
      <w:pPr>
        <w:spacing w:line="276" w:lineRule="auto"/>
        <w:jc w:val="both"/>
        <w:rPr>
          <w:rStyle w:val="bx-messenger-message"/>
          <w:sz w:val="20"/>
          <w:szCs w:val="20"/>
          <w:lang w:val="ru-RU"/>
        </w:rPr>
      </w:pPr>
      <w:r w:rsidRPr="00694DB6">
        <w:rPr>
          <w:color w:val="000000"/>
          <w:sz w:val="20"/>
          <w:szCs w:val="20"/>
          <w:lang w:val="ru-RU"/>
        </w:rPr>
        <w:t xml:space="preserve">            </w:t>
      </w:r>
      <w:r w:rsidR="008A17AC" w:rsidRPr="00694DB6">
        <w:rPr>
          <w:rStyle w:val="bx-messenger-message"/>
          <w:sz w:val="20"/>
          <w:szCs w:val="20"/>
          <w:lang w:val="ru-RU"/>
        </w:rPr>
        <w:t>Детально изучив методические материалы на тему:</w:t>
      </w:r>
      <w:r w:rsidR="003F573A" w:rsidRPr="00694DB6">
        <w:rPr>
          <w:rStyle w:val="bx-messenger-message"/>
          <w:sz w:val="20"/>
          <w:szCs w:val="20"/>
          <w:lang w:val="ru-RU"/>
        </w:rPr>
        <w:t xml:space="preserve"> </w:t>
      </w:r>
      <w:r w:rsidR="001A3C2A" w:rsidRPr="00694DB6">
        <w:rPr>
          <w:rStyle w:val="bx-messenger-message"/>
          <w:b/>
          <w:bCs/>
          <w:sz w:val="20"/>
          <w:szCs w:val="20"/>
          <w:lang w:val="ru-RU"/>
        </w:rPr>
        <w:t>«Родительский контроль за организацией горячего питания детей в образовательных организациях»</w:t>
      </w:r>
      <w:r w:rsidR="003F573A" w:rsidRPr="00694DB6">
        <w:rPr>
          <w:rStyle w:val="bx-messenger-message"/>
          <w:sz w:val="20"/>
          <w:szCs w:val="20"/>
          <w:lang w:val="ru-RU"/>
        </w:rPr>
        <w:t xml:space="preserve">, у каждого </w:t>
      </w:r>
      <w:r w:rsidR="008A17AC" w:rsidRPr="00694DB6">
        <w:rPr>
          <w:rStyle w:val="bx-messenger-message"/>
          <w:sz w:val="20"/>
          <w:szCs w:val="20"/>
          <w:lang w:val="ru-RU"/>
        </w:rPr>
        <w:t>слушателя</w:t>
      </w:r>
      <w:r w:rsidR="003F573A" w:rsidRPr="00694DB6">
        <w:rPr>
          <w:rStyle w:val="bx-messenger-message"/>
          <w:sz w:val="20"/>
          <w:szCs w:val="20"/>
          <w:lang w:val="ru-RU"/>
        </w:rPr>
        <w:t xml:space="preserve"> будет возможность получить </w:t>
      </w:r>
      <w:r w:rsidR="00CF795E" w:rsidRPr="00694DB6">
        <w:rPr>
          <w:rStyle w:val="bx-messenger-message"/>
          <w:sz w:val="20"/>
          <w:szCs w:val="20"/>
          <w:lang w:val="ru-RU"/>
        </w:rPr>
        <w:t>удостоверение</w:t>
      </w:r>
      <w:r w:rsidR="003F573A" w:rsidRPr="00694DB6">
        <w:rPr>
          <w:rStyle w:val="bx-messenger-message"/>
          <w:sz w:val="20"/>
          <w:szCs w:val="20"/>
          <w:lang w:val="ru-RU"/>
        </w:rPr>
        <w:t xml:space="preserve"> участника, котор</w:t>
      </w:r>
      <w:r w:rsidR="00CF795E" w:rsidRPr="00694DB6">
        <w:rPr>
          <w:rStyle w:val="bx-messenger-message"/>
          <w:sz w:val="20"/>
          <w:szCs w:val="20"/>
          <w:lang w:val="ru-RU"/>
        </w:rPr>
        <w:t>ое</w:t>
      </w:r>
      <w:r w:rsidR="003F573A" w:rsidRPr="00694DB6">
        <w:rPr>
          <w:rStyle w:val="bx-messenger-message"/>
          <w:sz w:val="20"/>
          <w:szCs w:val="20"/>
          <w:lang w:val="ru-RU"/>
        </w:rPr>
        <w:t xml:space="preserve"> свидетельствует о прохождении обучения по данной те</w:t>
      </w:r>
      <w:r w:rsidR="005D5E95" w:rsidRPr="00694DB6">
        <w:rPr>
          <w:rStyle w:val="bx-messenger-message"/>
          <w:sz w:val="20"/>
          <w:szCs w:val="20"/>
          <w:lang w:val="ru-RU"/>
        </w:rPr>
        <w:t>ме</w:t>
      </w:r>
      <w:r w:rsidR="008A17AC" w:rsidRPr="00694DB6">
        <w:rPr>
          <w:rStyle w:val="bx-messenger-message"/>
          <w:sz w:val="20"/>
          <w:szCs w:val="20"/>
          <w:lang w:val="ru-RU"/>
        </w:rPr>
        <w:t>.</w:t>
      </w:r>
    </w:p>
    <w:p w14:paraId="3540B99C" w14:textId="77777777" w:rsidR="008A17AC" w:rsidRPr="00694DB6" w:rsidRDefault="008A17AC" w:rsidP="008C3606">
      <w:pPr>
        <w:spacing w:line="276" w:lineRule="auto"/>
        <w:jc w:val="both"/>
        <w:rPr>
          <w:sz w:val="20"/>
          <w:szCs w:val="20"/>
          <w:lang w:val="ru-RU"/>
        </w:rPr>
      </w:pPr>
    </w:p>
    <w:p w14:paraId="79EF128C" w14:textId="139EDC2C" w:rsidR="00274427" w:rsidRPr="00694DB6" w:rsidRDefault="00274427" w:rsidP="0027442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b/>
          <w:bCs/>
          <w:color w:val="000000"/>
          <w:sz w:val="20"/>
          <w:szCs w:val="20"/>
          <w:u w:color="000000"/>
          <w:lang w:val="ru-RU"/>
        </w:rPr>
      </w:pPr>
      <w:r w:rsidRPr="00694DB6">
        <w:rPr>
          <w:color w:val="000000"/>
          <w:sz w:val="20"/>
          <w:szCs w:val="20"/>
          <w:u w:color="000000"/>
          <w:lang w:val="ru-RU"/>
        </w:rPr>
        <w:t xml:space="preserve">По вопросам получения методических материалов </w:t>
      </w:r>
      <w:r w:rsidRPr="00694DB6">
        <w:rPr>
          <w:b/>
          <w:bCs/>
          <w:color w:val="000000"/>
          <w:sz w:val="20"/>
          <w:szCs w:val="20"/>
          <w:u w:color="000000"/>
          <w:lang w:val="ru-RU"/>
        </w:rPr>
        <w:t>«</w:t>
      </w:r>
      <w:r w:rsidR="008A17AC" w:rsidRPr="00694DB6">
        <w:rPr>
          <w:b/>
          <w:bCs/>
          <w:color w:val="000000"/>
          <w:sz w:val="20"/>
          <w:szCs w:val="20"/>
          <w:lang w:val="ru-RU"/>
        </w:rPr>
        <w:t>Родительский контроль за организацией горячего питания детей в образовательных организациях</w:t>
      </w:r>
      <w:r w:rsidRPr="00694DB6">
        <w:rPr>
          <w:b/>
          <w:color w:val="000000"/>
          <w:sz w:val="20"/>
          <w:szCs w:val="20"/>
          <w:lang w:val="ru-RU"/>
        </w:rPr>
        <w:t>»</w:t>
      </w:r>
      <w:r w:rsidRPr="00694DB6">
        <w:rPr>
          <w:color w:val="000000"/>
          <w:sz w:val="20"/>
          <w:szCs w:val="20"/>
          <w:u w:color="000000"/>
          <w:lang w:val="ru-RU"/>
        </w:rPr>
        <w:t xml:space="preserve"> обращайтесь к координатору проекта Вебер Ольге Николаевне, по телефонам: </w:t>
      </w:r>
    </w:p>
    <w:p w14:paraId="63A7910C" w14:textId="77777777" w:rsidR="00274427" w:rsidRPr="00694DB6" w:rsidRDefault="00274427" w:rsidP="0027442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bCs/>
          <w:sz w:val="20"/>
          <w:szCs w:val="20"/>
          <w:lang w:val="ru-RU"/>
        </w:rPr>
      </w:pPr>
      <w:r w:rsidRPr="00694DB6">
        <w:rPr>
          <w:sz w:val="20"/>
          <w:szCs w:val="20"/>
          <w:u w:val="single"/>
          <w:lang w:val="ru-RU"/>
        </w:rPr>
        <w:t>рабочий:</w:t>
      </w:r>
      <w:r w:rsidRPr="00694DB6">
        <w:rPr>
          <w:sz w:val="20"/>
          <w:szCs w:val="20"/>
          <w:u w:color="000000"/>
          <w:lang w:val="ru-RU"/>
        </w:rPr>
        <w:t xml:space="preserve"> </w:t>
      </w:r>
      <w:r w:rsidRPr="00694DB6">
        <w:rPr>
          <w:bCs/>
          <w:sz w:val="20"/>
          <w:szCs w:val="20"/>
          <w:lang w:val="ru-RU"/>
        </w:rPr>
        <w:t xml:space="preserve">+7 (812) 467-46-36, </w:t>
      </w:r>
    </w:p>
    <w:p w14:paraId="2E7473DE" w14:textId="77777777" w:rsidR="00274427" w:rsidRPr="00694DB6" w:rsidRDefault="00274427" w:rsidP="0027442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sz w:val="20"/>
          <w:szCs w:val="20"/>
          <w:u w:color="000000"/>
          <w:lang w:val="ru-RU"/>
        </w:rPr>
      </w:pPr>
      <w:r w:rsidRPr="00694DB6">
        <w:rPr>
          <w:bCs/>
          <w:sz w:val="20"/>
          <w:szCs w:val="20"/>
          <w:u w:val="single"/>
          <w:lang w:val="ru-RU"/>
        </w:rPr>
        <w:t>мобильный:</w:t>
      </w:r>
      <w:r w:rsidRPr="00694DB6">
        <w:rPr>
          <w:bCs/>
          <w:sz w:val="20"/>
          <w:szCs w:val="20"/>
          <w:lang w:val="ru-RU"/>
        </w:rPr>
        <w:t xml:space="preserve"> +7 (950) 806-15-56</w:t>
      </w:r>
      <w:r w:rsidRPr="00694DB6">
        <w:rPr>
          <w:sz w:val="20"/>
          <w:szCs w:val="20"/>
          <w:u w:color="000000"/>
          <w:lang w:val="ru-RU"/>
        </w:rPr>
        <w:t xml:space="preserve">, </w:t>
      </w:r>
    </w:p>
    <w:p w14:paraId="448DE4D0" w14:textId="77777777" w:rsidR="00274427" w:rsidRPr="00694DB6" w:rsidRDefault="00274427" w:rsidP="00274427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jc w:val="both"/>
        <w:rPr>
          <w:rStyle w:val="a3"/>
          <w:b/>
          <w:bCs/>
          <w:color w:val="0000FF"/>
          <w:sz w:val="20"/>
          <w:szCs w:val="20"/>
          <w:lang w:val="ru-RU"/>
        </w:rPr>
      </w:pPr>
      <w:r w:rsidRPr="00694DB6">
        <w:rPr>
          <w:bCs/>
          <w:sz w:val="20"/>
          <w:szCs w:val="20"/>
          <w:u w:val="single"/>
          <w:lang w:val="ru-RU"/>
        </w:rPr>
        <w:t>по электронной почте</w:t>
      </w:r>
      <w:r w:rsidRPr="00694DB6">
        <w:rPr>
          <w:bCs/>
          <w:sz w:val="20"/>
          <w:szCs w:val="20"/>
          <w:lang w:val="ru-RU"/>
        </w:rPr>
        <w:t xml:space="preserve">: </w:t>
      </w:r>
      <w:hyperlink r:id="rId7" w:history="1">
        <w:r w:rsidRPr="00694DB6">
          <w:rPr>
            <w:rStyle w:val="a3"/>
            <w:b/>
            <w:bCs/>
            <w:color w:val="0000FF"/>
            <w:sz w:val="20"/>
            <w:szCs w:val="20"/>
          </w:rPr>
          <w:t>veber</w:t>
        </w:r>
        <w:r w:rsidRPr="00694DB6">
          <w:rPr>
            <w:rStyle w:val="a3"/>
            <w:b/>
            <w:bCs/>
            <w:color w:val="0000FF"/>
            <w:sz w:val="20"/>
            <w:szCs w:val="20"/>
            <w:lang w:val="ru-RU"/>
          </w:rPr>
          <w:t>@</w:t>
        </w:r>
        <w:r w:rsidRPr="00694DB6">
          <w:rPr>
            <w:rStyle w:val="a3"/>
            <w:b/>
            <w:bCs/>
            <w:color w:val="0000FF"/>
            <w:sz w:val="20"/>
            <w:szCs w:val="20"/>
          </w:rPr>
          <w:t>cprprofi</w:t>
        </w:r>
        <w:r w:rsidRPr="00694DB6">
          <w:rPr>
            <w:rStyle w:val="a3"/>
            <w:b/>
            <w:bCs/>
            <w:color w:val="0000FF"/>
            <w:sz w:val="20"/>
            <w:szCs w:val="20"/>
            <w:lang w:val="ru-RU"/>
          </w:rPr>
          <w:t>.</w:t>
        </w:r>
        <w:r w:rsidRPr="00694DB6">
          <w:rPr>
            <w:rStyle w:val="a3"/>
            <w:b/>
            <w:bCs/>
            <w:color w:val="0000FF"/>
            <w:sz w:val="20"/>
            <w:szCs w:val="20"/>
          </w:rPr>
          <w:t>ru</w:t>
        </w:r>
      </w:hyperlink>
    </w:p>
    <w:p w14:paraId="19FA626E" w14:textId="77777777" w:rsidR="00274427" w:rsidRPr="00694DB6" w:rsidRDefault="00274427" w:rsidP="006F3BBA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ind w:firstLine="709"/>
        <w:jc w:val="both"/>
        <w:rPr>
          <w:rStyle w:val="a5"/>
          <w:b/>
          <w:bCs/>
          <w:color w:val="000000"/>
          <w:sz w:val="20"/>
          <w:szCs w:val="20"/>
          <w:lang w:val="ru-RU"/>
        </w:rPr>
      </w:pPr>
    </w:p>
    <w:p w14:paraId="4C135F95" w14:textId="6C948D37" w:rsidR="00B97BED" w:rsidRPr="00694DB6" w:rsidRDefault="006F3BBA" w:rsidP="006F3BBA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76" w:lineRule="auto"/>
        <w:ind w:firstLine="709"/>
        <w:jc w:val="both"/>
        <w:rPr>
          <w:rFonts w:eastAsia="Times New Roman"/>
          <w:color w:val="000000"/>
          <w:sz w:val="20"/>
          <w:szCs w:val="20"/>
          <w:u w:color="000000"/>
          <w:lang w:val="ru-RU"/>
        </w:rPr>
      </w:pPr>
      <w:r w:rsidRPr="00694DB6">
        <w:rPr>
          <w:rStyle w:val="a5"/>
          <w:b/>
          <w:bCs/>
          <w:color w:val="000000"/>
          <w:sz w:val="20"/>
          <w:szCs w:val="20"/>
          <w:lang w:val="ru-RU"/>
        </w:rPr>
        <w:t xml:space="preserve">Для всех желающих принять участие в обучении обязательна предварительная регистрация на официальной странице мероприятия: </w:t>
      </w:r>
      <w:r w:rsidR="00E565A8" w:rsidRPr="00694DB6">
        <w:rPr>
          <w:rFonts w:eastAsia="Times New Roman"/>
          <w:color w:val="000000"/>
          <w:sz w:val="20"/>
          <w:szCs w:val="20"/>
          <w:u w:color="000000"/>
          <w:lang w:val="ru-RU"/>
        </w:rPr>
        <w:t xml:space="preserve"> </w:t>
      </w:r>
      <w:hyperlink r:id="rId8" w:history="1">
        <w:r w:rsidR="0011213B" w:rsidRPr="00694DB6">
          <w:rPr>
            <w:rStyle w:val="a3"/>
            <w:b/>
            <w:bCs/>
            <w:color w:val="0000FF"/>
            <w:sz w:val="20"/>
            <w:szCs w:val="20"/>
          </w:rPr>
          <w:t>webinar</w:t>
        </w:r>
        <w:r w:rsidR="0011213B" w:rsidRPr="00694DB6">
          <w:rPr>
            <w:rStyle w:val="a3"/>
            <w:b/>
            <w:bCs/>
            <w:color w:val="0000FF"/>
            <w:sz w:val="20"/>
            <w:szCs w:val="20"/>
            <w:lang w:val="ru-RU"/>
          </w:rPr>
          <w:t>-</w:t>
        </w:r>
        <w:r w:rsidR="0011213B" w:rsidRPr="00694DB6">
          <w:rPr>
            <w:rStyle w:val="a3"/>
            <w:b/>
            <w:bCs/>
            <w:color w:val="0000FF"/>
            <w:sz w:val="20"/>
            <w:szCs w:val="20"/>
          </w:rPr>
          <w:t>spo</w:t>
        </w:r>
        <w:r w:rsidR="0011213B" w:rsidRPr="00694DB6">
          <w:rPr>
            <w:rStyle w:val="a3"/>
            <w:b/>
            <w:bCs/>
            <w:color w:val="0000FF"/>
            <w:sz w:val="20"/>
            <w:szCs w:val="20"/>
            <w:lang w:val="ru-RU"/>
          </w:rPr>
          <w:t>.</w:t>
        </w:r>
        <w:r w:rsidR="0011213B" w:rsidRPr="00694DB6">
          <w:rPr>
            <w:rStyle w:val="a3"/>
            <w:b/>
            <w:bCs/>
            <w:color w:val="0000FF"/>
            <w:sz w:val="20"/>
            <w:szCs w:val="20"/>
          </w:rPr>
          <w:t>cprprofi</w:t>
        </w:r>
        <w:r w:rsidR="0011213B" w:rsidRPr="00694DB6">
          <w:rPr>
            <w:rStyle w:val="a3"/>
            <w:b/>
            <w:bCs/>
            <w:color w:val="0000FF"/>
            <w:sz w:val="20"/>
            <w:szCs w:val="20"/>
            <w:lang w:val="ru-RU"/>
          </w:rPr>
          <w:t>.</w:t>
        </w:r>
        <w:r w:rsidR="0011213B" w:rsidRPr="00694DB6">
          <w:rPr>
            <w:rStyle w:val="a3"/>
            <w:b/>
            <w:bCs/>
            <w:color w:val="0000FF"/>
            <w:sz w:val="20"/>
            <w:szCs w:val="20"/>
          </w:rPr>
          <w:t>ru</w:t>
        </w:r>
      </w:hyperlink>
    </w:p>
    <w:p w14:paraId="0D4D77B1" w14:textId="77777777" w:rsidR="00BC4FE6" w:rsidRPr="00694DB6" w:rsidRDefault="00BC4FE6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88" w:lineRule="auto"/>
        <w:jc w:val="both"/>
        <w:rPr>
          <w:sz w:val="20"/>
          <w:szCs w:val="20"/>
          <w:lang w:val="ru-RU"/>
        </w:rPr>
      </w:pPr>
    </w:p>
    <w:p w14:paraId="6FF577FF" w14:textId="77777777" w:rsidR="00090FB4" w:rsidRPr="00694DB6" w:rsidRDefault="00090FB4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88" w:lineRule="auto"/>
        <w:jc w:val="both"/>
        <w:rPr>
          <w:sz w:val="20"/>
          <w:szCs w:val="20"/>
          <w:lang w:val="ru-RU"/>
        </w:rPr>
      </w:pPr>
    </w:p>
    <w:tbl>
      <w:tblPr>
        <w:tblStyle w:val="TableNormal"/>
        <w:tblpPr w:leftFromText="180" w:rightFromText="180" w:vertAnchor="text" w:horzAnchor="margin" w:tblpY="112"/>
        <w:tblW w:w="96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6"/>
        <w:gridCol w:w="4816"/>
      </w:tblGrid>
      <w:tr w:rsidR="00713499" w:rsidRPr="00694DB6" w14:paraId="5816C27D" w14:textId="77777777" w:rsidTr="00713499">
        <w:trPr>
          <w:trHeight w:val="522"/>
        </w:trPr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96268" w14:textId="77777777" w:rsidR="00713499" w:rsidRPr="00694DB6" w:rsidRDefault="00713499" w:rsidP="00713499">
            <w:pPr>
              <w:pStyle w:val="2"/>
              <w:spacing w:line="312" w:lineRule="auto"/>
              <w:rPr>
                <w:rFonts w:ascii="Times New Roman" w:hAnsi="Times New Roman" w:cs="Times New Roman"/>
              </w:rPr>
            </w:pPr>
            <w:r w:rsidRPr="00694DB6">
              <w:rPr>
                <w:rFonts w:ascii="Times New Roman" w:hAnsi="Times New Roman" w:cs="Times New Roman"/>
                <w:b/>
                <w:bCs/>
              </w:rPr>
              <w:t>С уважением,</w:t>
            </w:r>
          </w:p>
          <w:p w14:paraId="7E10F17D" w14:textId="77777777" w:rsidR="00713499" w:rsidRPr="00694DB6" w:rsidRDefault="00061243" w:rsidP="00713499">
            <w:pPr>
              <w:pStyle w:val="2"/>
              <w:spacing w:line="312" w:lineRule="auto"/>
              <w:rPr>
                <w:rFonts w:ascii="Times New Roman" w:hAnsi="Times New Roman" w:cs="Times New Roman"/>
              </w:rPr>
            </w:pPr>
            <w:r w:rsidRPr="00694DB6">
              <w:rPr>
                <w:rFonts w:ascii="Times New Roman" w:hAnsi="Times New Roman" w:cs="Times New Roman"/>
                <w:b/>
                <w:bCs/>
              </w:rPr>
              <w:t>Заместитель г</w:t>
            </w:r>
            <w:r w:rsidR="00713499" w:rsidRPr="00694DB6">
              <w:rPr>
                <w:rFonts w:ascii="Times New Roman" w:hAnsi="Times New Roman" w:cs="Times New Roman"/>
                <w:b/>
                <w:bCs/>
              </w:rPr>
              <w:t>енеральн</w:t>
            </w:r>
            <w:r w:rsidRPr="00694DB6">
              <w:rPr>
                <w:rFonts w:ascii="Times New Roman" w:hAnsi="Times New Roman" w:cs="Times New Roman"/>
                <w:b/>
                <w:bCs/>
              </w:rPr>
              <w:t>ого</w:t>
            </w:r>
            <w:r w:rsidR="00713499" w:rsidRPr="00694DB6">
              <w:rPr>
                <w:rFonts w:ascii="Times New Roman" w:hAnsi="Times New Roman" w:cs="Times New Roman"/>
                <w:b/>
                <w:bCs/>
              </w:rPr>
              <w:t xml:space="preserve"> директор</w:t>
            </w:r>
            <w:r w:rsidRPr="00694DB6">
              <w:rPr>
                <w:rFonts w:ascii="Times New Roman" w:hAnsi="Times New Roman" w:cs="Times New Roman"/>
                <w:b/>
                <w:bCs/>
              </w:rPr>
              <w:t>а</w:t>
            </w:r>
          </w:p>
        </w:tc>
        <w:tc>
          <w:tcPr>
            <w:tcW w:w="4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D5413" w14:textId="3DE72648" w:rsidR="00713499" w:rsidRPr="00694DB6" w:rsidRDefault="00061243" w:rsidP="00713499">
            <w:pPr>
              <w:pStyle w:val="2"/>
              <w:spacing w:line="312" w:lineRule="auto"/>
              <w:jc w:val="right"/>
              <w:rPr>
                <w:rFonts w:ascii="Times New Roman" w:hAnsi="Times New Roman" w:cs="Times New Roman"/>
              </w:rPr>
            </w:pPr>
            <w:r w:rsidRPr="00694DB6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CEDC317" wp14:editId="24597C23">
                  <wp:simplePos x="0" y="0"/>
                  <wp:positionH relativeFrom="margin">
                    <wp:posOffset>448092</wp:posOffset>
                  </wp:positionH>
                  <wp:positionV relativeFrom="paragraph">
                    <wp:posOffset>-622243</wp:posOffset>
                  </wp:positionV>
                  <wp:extent cx="2475865" cy="1809115"/>
                  <wp:effectExtent l="0" t="0" r="635" b="63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Печать ЦПР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75865" cy="1809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95F4CEB" w14:textId="77777777" w:rsidR="00713499" w:rsidRPr="00694DB6" w:rsidRDefault="00061243" w:rsidP="00713499">
            <w:pPr>
              <w:pStyle w:val="2"/>
              <w:spacing w:line="312" w:lineRule="auto"/>
              <w:jc w:val="right"/>
              <w:rPr>
                <w:rFonts w:ascii="Times New Roman" w:hAnsi="Times New Roman" w:cs="Times New Roman"/>
              </w:rPr>
            </w:pPr>
            <w:r w:rsidRPr="00694DB6">
              <w:rPr>
                <w:rFonts w:ascii="Times New Roman" w:hAnsi="Times New Roman" w:cs="Times New Roman"/>
                <w:b/>
                <w:bCs/>
              </w:rPr>
              <w:t>Огонь</w:t>
            </w:r>
            <w:r w:rsidR="00713499" w:rsidRPr="00694DB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694DB6">
              <w:rPr>
                <w:rFonts w:ascii="Times New Roman" w:hAnsi="Times New Roman" w:cs="Times New Roman"/>
                <w:b/>
                <w:bCs/>
              </w:rPr>
              <w:t>Т</w:t>
            </w:r>
            <w:r w:rsidR="00713499" w:rsidRPr="00694DB6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694DB6">
              <w:rPr>
                <w:rFonts w:ascii="Times New Roman" w:hAnsi="Times New Roman" w:cs="Times New Roman"/>
                <w:b/>
                <w:bCs/>
              </w:rPr>
              <w:t>И</w:t>
            </w:r>
            <w:r w:rsidR="00713499" w:rsidRPr="00694DB6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</w:tbl>
    <w:p w14:paraId="7C301DA2" w14:textId="77777777" w:rsidR="006A154F" w:rsidRPr="00694DB6" w:rsidRDefault="006A154F">
      <w:pPr>
        <w:widowControl w:val="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/>
        <w:spacing w:line="288" w:lineRule="auto"/>
        <w:jc w:val="both"/>
        <w:rPr>
          <w:sz w:val="20"/>
          <w:szCs w:val="20"/>
        </w:rPr>
      </w:pPr>
    </w:p>
    <w:sectPr w:rsidR="006A154F" w:rsidRPr="00694DB6" w:rsidSect="00BC4FE6">
      <w:headerReference w:type="default" r:id="rId10"/>
      <w:footerReference w:type="default" r:id="rId11"/>
      <w:pgSz w:w="11906" w:h="16838"/>
      <w:pgMar w:top="1134" w:right="1134" w:bottom="1134" w:left="1134" w:header="1701" w:footer="113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D21F0" w14:textId="77777777" w:rsidR="00F25E91" w:rsidRDefault="00F25E91">
      <w:r>
        <w:separator/>
      </w:r>
    </w:p>
  </w:endnote>
  <w:endnote w:type="continuationSeparator" w:id="0">
    <w:p w14:paraId="3618837A" w14:textId="77777777" w:rsidR="00F25E91" w:rsidRDefault="00F2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E373A" w14:textId="77777777" w:rsidR="006A154F" w:rsidRDefault="00670FBB">
    <w:pPr>
      <w:pStyle w:val="a4"/>
      <w:tabs>
        <w:tab w:val="center" w:pos="4819"/>
        <w:tab w:val="right" w:pos="9638"/>
      </w:tabs>
      <w:spacing w:line="264" w:lineRule="auto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Общество с ограниченной ответственностью</w:t>
    </w:r>
  </w:p>
  <w:p w14:paraId="51E969BD" w14:textId="77777777" w:rsidR="006A154F" w:rsidRDefault="00670FBB">
    <w:pPr>
      <w:pStyle w:val="a4"/>
      <w:tabs>
        <w:tab w:val="center" w:pos="4819"/>
        <w:tab w:val="right" w:pos="9638"/>
      </w:tabs>
      <w:spacing w:line="264" w:lineRule="auto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«</w:t>
    </w:r>
    <w:r w:rsidR="00DE740D" w:rsidRPr="00DE740D">
      <w:rPr>
        <w:rFonts w:ascii="Times New Roman" w:hAnsi="Times New Roman"/>
        <w:sz w:val="16"/>
        <w:szCs w:val="16"/>
      </w:rPr>
      <w:t>Центр Профессионального Роста</w:t>
    </w:r>
    <w:r>
      <w:rPr>
        <w:rFonts w:ascii="Times New Roman" w:hAnsi="Times New Roman"/>
        <w:sz w:val="16"/>
        <w:szCs w:val="16"/>
      </w:rPr>
      <w:t>»</w:t>
    </w:r>
  </w:p>
  <w:p w14:paraId="028A54F3" w14:textId="77777777" w:rsidR="006A154F" w:rsidRPr="00D86EA8" w:rsidRDefault="00670FBB">
    <w:pPr>
      <w:pStyle w:val="a4"/>
      <w:tabs>
        <w:tab w:val="center" w:pos="4819"/>
        <w:tab w:val="right" w:pos="9638"/>
      </w:tabs>
      <w:spacing w:line="264" w:lineRule="auto"/>
      <w:rPr>
        <w:rFonts w:hint="eastAsia"/>
        <w:lang w:val="en-US"/>
      </w:rPr>
    </w:pPr>
    <w:r>
      <w:rPr>
        <w:rFonts w:ascii="Times New Roman" w:hAnsi="Times New Roman"/>
        <w:sz w:val="16"/>
        <w:szCs w:val="16"/>
      </w:rPr>
      <w:t>Тел</w:t>
    </w:r>
    <w:r w:rsidR="00D86EA8" w:rsidRPr="00D86EA8">
      <w:rPr>
        <w:rFonts w:ascii="Times New Roman" w:hAnsi="Times New Roman"/>
        <w:sz w:val="16"/>
        <w:szCs w:val="16"/>
        <w:lang w:val="en-US"/>
      </w:rPr>
      <w:t>.</w:t>
    </w:r>
    <w:r w:rsidRPr="00D86EA8">
      <w:rPr>
        <w:rFonts w:ascii="Times New Roman" w:hAnsi="Times New Roman"/>
        <w:sz w:val="16"/>
        <w:szCs w:val="16"/>
        <w:lang w:val="en-US"/>
      </w:rPr>
      <w:t xml:space="preserve">: </w:t>
    </w:r>
    <w:r w:rsidR="00D86EA8" w:rsidRPr="00D86EA8">
      <w:rPr>
        <w:rFonts w:ascii="Times New Roman" w:hAnsi="Times New Roman"/>
        <w:sz w:val="16"/>
        <w:szCs w:val="16"/>
        <w:lang w:val="en-US"/>
      </w:rPr>
      <w:t>+7 (812) 467-46-36 e-mail: info@cprprofi.ru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10842" w14:textId="77777777" w:rsidR="00F25E91" w:rsidRDefault="00F25E91">
      <w:r>
        <w:separator/>
      </w:r>
    </w:p>
  </w:footnote>
  <w:footnote w:type="continuationSeparator" w:id="0">
    <w:p w14:paraId="6B8F2841" w14:textId="77777777" w:rsidR="00F25E91" w:rsidRDefault="00F25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F5D78" w14:textId="77777777" w:rsidR="006A154F" w:rsidRDefault="00D86EA8">
    <w:pPr>
      <w:pStyle w:val="a4"/>
      <w:tabs>
        <w:tab w:val="center" w:pos="4819"/>
        <w:tab w:val="right" w:pos="9638"/>
      </w:tabs>
      <w:rPr>
        <w:rFonts w:hint="eastAsia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6C3536E" wp14:editId="7E648377">
          <wp:simplePos x="0" y="0"/>
          <wp:positionH relativeFrom="margin">
            <wp:align>left</wp:align>
          </wp:positionH>
          <wp:positionV relativeFrom="paragraph">
            <wp:posOffset>-586740</wp:posOffset>
          </wp:positionV>
          <wp:extent cx="2520000" cy="360000"/>
          <wp:effectExtent l="0" t="0" r="0" b="254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3B39"/>
    <w:multiLevelType w:val="hybridMultilevel"/>
    <w:tmpl w:val="54D0179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3171468"/>
    <w:multiLevelType w:val="hybridMultilevel"/>
    <w:tmpl w:val="022CC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72E46"/>
    <w:multiLevelType w:val="multilevel"/>
    <w:tmpl w:val="C98479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32FB128B"/>
    <w:multiLevelType w:val="hybridMultilevel"/>
    <w:tmpl w:val="2DD2304C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A668EF"/>
    <w:multiLevelType w:val="hybridMultilevel"/>
    <w:tmpl w:val="B22A8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6E3DFF"/>
    <w:multiLevelType w:val="hybridMultilevel"/>
    <w:tmpl w:val="5B125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54F"/>
    <w:rsid w:val="000050A0"/>
    <w:rsid w:val="00007EA4"/>
    <w:rsid w:val="00015CB4"/>
    <w:rsid w:val="000270FC"/>
    <w:rsid w:val="00056E0E"/>
    <w:rsid w:val="00061243"/>
    <w:rsid w:val="00073906"/>
    <w:rsid w:val="00075924"/>
    <w:rsid w:val="00077232"/>
    <w:rsid w:val="00083899"/>
    <w:rsid w:val="000903A1"/>
    <w:rsid w:val="00090FB4"/>
    <w:rsid w:val="000A7251"/>
    <w:rsid w:val="000B4549"/>
    <w:rsid w:val="000B595D"/>
    <w:rsid w:val="000B5CC8"/>
    <w:rsid w:val="000B5E13"/>
    <w:rsid w:val="000D2878"/>
    <w:rsid w:val="000D5990"/>
    <w:rsid w:val="000E2D8B"/>
    <w:rsid w:val="000F3941"/>
    <w:rsid w:val="000F5658"/>
    <w:rsid w:val="00105475"/>
    <w:rsid w:val="0011213B"/>
    <w:rsid w:val="00117A92"/>
    <w:rsid w:val="00130779"/>
    <w:rsid w:val="0013336F"/>
    <w:rsid w:val="00157319"/>
    <w:rsid w:val="001650A9"/>
    <w:rsid w:val="001878F2"/>
    <w:rsid w:val="001A3C2A"/>
    <w:rsid w:val="001A3C7E"/>
    <w:rsid w:val="001A4AEE"/>
    <w:rsid w:val="001A7F5C"/>
    <w:rsid w:val="001C0F13"/>
    <w:rsid w:val="001C10A1"/>
    <w:rsid w:val="001C190A"/>
    <w:rsid w:val="001C5B26"/>
    <w:rsid w:val="001D3556"/>
    <w:rsid w:val="001D358C"/>
    <w:rsid w:val="001D61CC"/>
    <w:rsid w:val="001D79BB"/>
    <w:rsid w:val="001E437D"/>
    <w:rsid w:val="001E4813"/>
    <w:rsid w:val="001F11F7"/>
    <w:rsid w:val="001F2080"/>
    <w:rsid w:val="002001B4"/>
    <w:rsid w:val="00221C9A"/>
    <w:rsid w:val="00221CAD"/>
    <w:rsid w:val="00223A4E"/>
    <w:rsid w:val="00230101"/>
    <w:rsid w:val="00243983"/>
    <w:rsid w:val="002464A2"/>
    <w:rsid w:val="0025358A"/>
    <w:rsid w:val="0025567F"/>
    <w:rsid w:val="002659E2"/>
    <w:rsid w:val="00267F04"/>
    <w:rsid w:val="002714BC"/>
    <w:rsid w:val="00272484"/>
    <w:rsid w:val="00274427"/>
    <w:rsid w:val="00281F8A"/>
    <w:rsid w:val="002832BC"/>
    <w:rsid w:val="002855DE"/>
    <w:rsid w:val="00286A34"/>
    <w:rsid w:val="002A0F0D"/>
    <w:rsid w:val="002A50DB"/>
    <w:rsid w:val="002A5C93"/>
    <w:rsid w:val="002B1F36"/>
    <w:rsid w:val="002D1C44"/>
    <w:rsid w:val="002F7FA2"/>
    <w:rsid w:val="00300B4F"/>
    <w:rsid w:val="0030645C"/>
    <w:rsid w:val="0030796B"/>
    <w:rsid w:val="003104D5"/>
    <w:rsid w:val="0034288E"/>
    <w:rsid w:val="0034710E"/>
    <w:rsid w:val="003514CA"/>
    <w:rsid w:val="0035438C"/>
    <w:rsid w:val="00354FF3"/>
    <w:rsid w:val="00356901"/>
    <w:rsid w:val="00357005"/>
    <w:rsid w:val="003601B7"/>
    <w:rsid w:val="00361165"/>
    <w:rsid w:val="0036467D"/>
    <w:rsid w:val="00395A55"/>
    <w:rsid w:val="00396A96"/>
    <w:rsid w:val="003974A8"/>
    <w:rsid w:val="003A1D0A"/>
    <w:rsid w:val="003A2318"/>
    <w:rsid w:val="003B0E68"/>
    <w:rsid w:val="003C1DED"/>
    <w:rsid w:val="003C2EA5"/>
    <w:rsid w:val="003C447C"/>
    <w:rsid w:val="003D7358"/>
    <w:rsid w:val="003F1408"/>
    <w:rsid w:val="003F538A"/>
    <w:rsid w:val="003F573A"/>
    <w:rsid w:val="00404019"/>
    <w:rsid w:val="004207E5"/>
    <w:rsid w:val="0042296C"/>
    <w:rsid w:val="00432E58"/>
    <w:rsid w:val="00433F28"/>
    <w:rsid w:val="00436267"/>
    <w:rsid w:val="00443ED3"/>
    <w:rsid w:val="004603FE"/>
    <w:rsid w:val="00464A41"/>
    <w:rsid w:val="00496706"/>
    <w:rsid w:val="004A23B0"/>
    <w:rsid w:val="004A4516"/>
    <w:rsid w:val="004A5740"/>
    <w:rsid w:val="004A6CDD"/>
    <w:rsid w:val="004A796E"/>
    <w:rsid w:val="004B0E51"/>
    <w:rsid w:val="004B2742"/>
    <w:rsid w:val="004B3484"/>
    <w:rsid w:val="004C05EE"/>
    <w:rsid w:val="004D3EE0"/>
    <w:rsid w:val="004E27B8"/>
    <w:rsid w:val="004E5A9C"/>
    <w:rsid w:val="004E74DC"/>
    <w:rsid w:val="004F493C"/>
    <w:rsid w:val="004F6E6C"/>
    <w:rsid w:val="00512D63"/>
    <w:rsid w:val="00517666"/>
    <w:rsid w:val="005223B4"/>
    <w:rsid w:val="005605E2"/>
    <w:rsid w:val="0056498B"/>
    <w:rsid w:val="00573362"/>
    <w:rsid w:val="00573937"/>
    <w:rsid w:val="005804B5"/>
    <w:rsid w:val="00590EC1"/>
    <w:rsid w:val="005A678E"/>
    <w:rsid w:val="005B0F19"/>
    <w:rsid w:val="005B1227"/>
    <w:rsid w:val="005B5728"/>
    <w:rsid w:val="005B5B1E"/>
    <w:rsid w:val="005D3FF5"/>
    <w:rsid w:val="005D5E95"/>
    <w:rsid w:val="005E1C49"/>
    <w:rsid w:val="005E1E7D"/>
    <w:rsid w:val="005E39A3"/>
    <w:rsid w:val="00604827"/>
    <w:rsid w:val="00610529"/>
    <w:rsid w:val="00611519"/>
    <w:rsid w:val="00622034"/>
    <w:rsid w:val="00625C50"/>
    <w:rsid w:val="006267CF"/>
    <w:rsid w:val="00630A38"/>
    <w:rsid w:val="0064784B"/>
    <w:rsid w:val="00655BF6"/>
    <w:rsid w:val="00663476"/>
    <w:rsid w:val="00663602"/>
    <w:rsid w:val="006644F3"/>
    <w:rsid w:val="0066608E"/>
    <w:rsid w:val="00670520"/>
    <w:rsid w:val="00670FBB"/>
    <w:rsid w:val="00674E36"/>
    <w:rsid w:val="00684F5C"/>
    <w:rsid w:val="00693CB3"/>
    <w:rsid w:val="00694DB6"/>
    <w:rsid w:val="006A154F"/>
    <w:rsid w:val="006A2281"/>
    <w:rsid w:val="006B32E8"/>
    <w:rsid w:val="006B46D2"/>
    <w:rsid w:val="006B4ED4"/>
    <w:rsid w:val="006B56E7"/>
    <w:rsid w:val="006C26A8"/>
    <w:rsid w:val="006D1EDA"/>
    <w:rsid w:val="006D3926"/>
    <w:rsid w:val="006E3F44"/>
    <w:rsid w:val="006F2E59"/>
    <w:rsid w:val="006F3BBA"/>
    <w:rsid w:val="00700C84"/>
    <w:rsid w:val="007037D5"/>
    <w:rsid w:val="00712D5B"/>
    <w:rsid w:val="00713499"/>
    <w:rsid w:val="00715FC0"/>
    <w:rsid w:val="00717CDD"/>
    <w:rsid w:val="00721FF2"/>
    <w:rsid w:val="0073412C"/>
    <w:rsid w:val="00740007"/>
    <w:rsid w:val="0075206B"/>
    <w:rsid w:val="00760902"/>
    <w:rsid w:val="00763955"/>
    <w:rsid w:val="00766D6F"/>
    <w:rsid w:val="007745A1"/>
    <w:rsid w:val="00780967"/>
    <w:rsid w:val="00781E50"/>
    <w:rsid w:val="0079464E"/>
    <w:rsid w:val="007A16A5"/>
    <w:rsid w:val="007A4A38"/>
    <w:rsid w:val="007C15B9"/>
    <w:rsid w:val="007C5334"/>
    <w:rsid w:val="007D0AB8"/>
    <w:rsid w:val="007D3C4F"/>
    <w:rsid w:val="007D4AEC"/>
    <w:rsid w:val="007F7DC1"/>
    <w:rsid w:val="00805C67"/>
    <w:rsid w:val="00805C96"/>
    <w:rsid w:val="00812971"/>
    <w:rsid w:val="00815EE6"/>
    <w:rsid w:val="00816D85"/>
    <w:rsid w:val="008208E0"/>
    <w:rsid w:val="00820C21"/>
    <w:rsid w:val="00822907"/>
    <w:rsid w:val="00840D34"/>
    <w:rsid w:val="008442FD"/>
    <w:rsid w:val="00851533"/>
    <w:rsid w:val="00851615"/>
    <w:rsid w:val="0085229B"/>
    <w:rsid w:val="00857D1B"/>
    <w:rsid w:val="00867295"/>
    <w:rsid w:val="008708FA"/>
    <w:rsid w:val="008767D0"/>
    <w:rsid w:val="00876956"/>
    <w:rsid w:val="00882019"/>
    <w:rsid w:val="008858C8"/>
    <w:rsid w:val="00885C0B"/>
    <w:rsid w:val="008913AC"/>
    <w:rsid w:val="0089521E"/>
    <w:rsid w:val="008A11F0"/>
    <w:rsid w:val="008A17AC"/>
    <w:rsid w:val="008C11A7"/>
    <w:rsid w:val="008C3606"/>
    <w:rsid w:val="008C7A56"/>
    <w:rsid w:val="008D04EA"/>
    <w:rsid w:val="008D25B4"/>
    <w:rsid w:val="008E3316"/>
    <w:rsid w:val="008F36F3"/>
    <w:rsid w:val="008F6D55"/>
    <w:rsid w:val="00902F07"/>
    <w:rsid w:val="00905E4A"/>
    <w:rsid w:val="009111AA"/>
    <w:rsid w:val="009137DC"/>
    <w:rsid w:val="0092721F"/>
    <w:rsid w:val="00931703"/>
    <w:rsid w:val="00952353"/>
    <w:rsid w:val="00955F29"/>
    <w:rsid w:val="009572BE"/>
    <w:rsid w:val="009647CD"/>
    <w:rsid w:val="00986BD7"/>
    <w:rsid w:val="009B0A5C"/>
    <w:rsid w:val="009B4E25"/>
    <w:rsid w:val="009B57D9"/>
    <w:rsid w:val="009C0BCD"/>
    <w:rsid w:val="009C3808"/>
    <w:rsid w:val="009C7368"/>
    <w:rsid w:val="009C7C43"/>
    <w:rsid w:val="009D48EB"/>
    <w:rsid w:val="009D4FE2"/>
    <w:rsid w:val="009D5A81"/>
    <w:rsid w:val="009D7081"/>
    <w:rsid w:val="009F384F"/>
    <w:rsid w:val="00A1310A"/>
    <w:rsid w:val="00A2061F"/>
    <w:rsid w:val="00A23144"/>
    <w:rsid w:val="00A30C54"/>
    <w:rsid w:val="00A36B5D"/>
    <w:rsid w:val="00A37707"/>
    <w:rsid w:val="00A4404E"/>
    <w:rsid w:val="00A46998"/>
    <w:rsid w:val="00A5188E"/>
    <w:rsid w:val="00A72478"/>
    <w:rsid w:val="00A76E7C"/>
    <w:rsid w:val="00A963E4"/>
    <w:rsid w:val="00AA43B6"/>
    <w:rsid w:val="00AA7420"/>
    <w:rsid w:val="00AB15FD"/>
    <w:rsid w:val="00AB553D"/>
    <w:rsid w:val="00AD1F16"/>
    <w:rsid w:val="00AE7FAB"/>
    <w:rsid w:val="00B01A20"/>
    <w:rsid w:val="00B12F86"/>
    <w:rsid w:val="00B429BC"/>
    <w:rsid w:val="00B44C30"/>
    <w:rsid w:val="00B6682B"/>
    <w:rsid w:val="00B70368"/>
    <w:rsid w:val="00B70A48"/>
    <w:rsid w:val="00B75620"/>
    <w:rsid w:val="00B77DFF"/>
    <w:rsid w:val="00B82E28"/>
    <w:rsid w:val="00B908BF"/>
    <w:rsid w:val="00B97BED"/>
    <w:rsid w:val="00BB7C86"/>
    <w:rsid w:val="00BC2C51"/>
    <w:rsid w:val="00BC4FE6"/>
    <w:rsid w:val="00BD0704"/>
    <w:rsid w:val="00BD317B"/>
    <w:rsid w:val="00BE1B58"/>
    <w:rsid w:val="00C147B5"/>
    <w:rsid w:val="00C20008"/>
    <w:rsid w:val="00C23EEB"/>
    <w:rsid w:val="00C40B39"/>
    <w:rsid w:val="00C8187E"/>
    <w:rsid w:val="00C863D1"/>
    <w:rsid w:val="00C92BA3"/>
    <w:rsid w:val="00CC1EF9"/>
    <w:rsid w:val="00CC3064"/>
    <w:rsid w:val="00CD31A0"/>
    <w:rsid w:val="00CE2B4B"/>
    <w:rsid w:val="00CF026C"/>
    <w:rsid w:val="00CF7754"/>
    <w:rsid w:val="00CF795E"/>
    <w:rsid w:val="00D00681"/>
    <w:rsid w:val="00D12CCB"/>
    <w:rsid w:val="00D17D23"/>
    <w:rsid w:val="00D30854"/>
    <w:rsid w:val="00D32C53"/>
    <w:rsid w:val="00D40F12"/>
    <w:rsid w:val="00D54F6F"/>
    <w:rsid w:val="00D64322"/>
    <w:rsid w:val="00D7690A"/>
    <w:rsid w:val="00D8224C"/>
    <w:rsid w:val="00D86EA8"/>
    <w:rsid w:val="00D9408D"/>
    <w:rsid w:val="00DA310F"/>
    <w:rsid w:val="00DA55F0"/>
    <w:rsid w:val="00DB2FEC"/>
    <w:rsid w:val="00DB4978"/>
    <w:rsid w:val="00DC3141"/>
    <w:rsid w:val="00DD1610"/>
    <w:rsid w:val="00DD6EF0"/>
    <w:rsid w:val="00DD7B31"/>
    <w:rsid w:val="00DE41D0"/>
    <w:rsid w:val="00DE740D"/>
    <w:rsid w:val="00DF2BA2"/>
    <w:rsid w:val="00DF394D"/>
    <w:rsid w:val="00DF3A07"/>
    <w:rsid w:val="00DF505E"/>
    <w:rsid w:val="00DF6DE7"/>
    <w:rsid w:val="00E1326F"/>
    <w:rsid w:val="00E21BAA"/>
    <w:rsid w:val="00E2618E"/>
    <w:rsid w:val="00E26BAC"/>
    <w:rsid w:val="00E27C83"/>
    <w:rsid w:val="00E36018"/>
    <w:rsid w:val="00E565A8"/>
    <w:rsid w:val="00E64290"/>
    <w:rsid w:val="00E74E44"/>
    <w:rsid w:val="00E77220"/>
    <w:rsid w:val="00E77D96"/>
    <w:rsid w:val="00E81718"/>
    <w:rsid w:val="00E823BB"/>
    <w:rsid w:val="00E847BB"/>
    <w:rsid w:val="00EB6C3E"/>
    <w:rsid w:val="00EB7899"/>
    <w:rsid w:val="00EC23B5"/>
    <w:rsid w:val="00EC56B1"/>
    <w:rsid w:val="00EC5A45"/>
    <w:rsid w:val="00EC6A60"/>
    <w:rsid w:val="00EE1F77"/>
    <w:rsid w:val="00EE2A25"/>
    <w:rsid w:val="00EF0B7F"/>
    <w:rsid w:val="00EF7368"/>
    <w:rsid w:val="00F10D3D"/>
    <w:rsid w:val="00F13CA5"/>
    <w:rsid w:val="00F13DCF"/>
    <w:rsid w:val="00F205FE"/>
    <w:rsid w:val="00F25E91"/>
    <w:rsid w:val="00F410BC"/>
    <w:rsid w:val="00F66A13"/>
    <w:rsid w:val="00F67CE3"/>
    <w:rsid w:val="00F72ADA"/>
    <w:rsid w:val="00F77577"/>
    <w:rsid w:val="00F83C7E"/>
    <w:rsid w:val="00F90E09"/>
    <w:rsid w:val="00F93339"/>
    <w:rsid w:val="00FA57BA"/>
    <w:rsid w:val="00FA7AA9"/>
    <w:rsid w:val="00FB2BEB"/>
    <w:rsid w:val="00FC273D"/>
    <w:rsid w:val="00FC776B"/>
    <w:rsid w:val="00FD06BB"/>
    <w:rsid w:val="00FD117A"/>
    <w:rsid w:val="00FD645A"/>
    <w:rsid w:val="00FF1303"/>
    <w:rsid w:val="00FF2DAD"/>
    <w:rsid w:val="00F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BB32D"/>
  <w15:docId w15:val="{563ED41D-640C-4316-ACC0-07D261EA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21CAD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Pr>
      <w:rFonts w:ascii="Helvetica Neue" w:hAnsi="Helvetica Neue" w:cs="Arial Unicode MS"/>
      <w:color w:val="000000"/>
      <w:sz w:val="22"/>
      <w:szCs w:val="22"/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color w:val="000080"/>
      <w:u w:val="single" w:color="000080"/>
    </w:rPr>
  </w:style>
  <w:style w:type="paragraph" w:customStyle="1" w:styleId="2">
    <w:name w:val="Стиль таблицы 2"/>
    <w:rPr>
      <w:rFonts w:ascii="Helvetica Neue" w:eastAsia="Helvetica Neue" w:hAnsi="Helvetica Neue" w:cs="Helvetica Neue"/>
      <w:color w:val="000000"/>
    </w:rPr>
  </w:style>
  <w:style w:type="character" w:styleId="a6">
    <w:name w:val="Unresolved Mention"/>
    <w:basedOn w:val="a0"/>
    <w:uiPriority w:val="99"/>
    <w:semiHidden/>
    <w:unhideWhenUsed/>
    <w:rsid w:val="00E565A8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E565A8"/>
    <w:rPr>
      <w:color w:val="FF00FF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766D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66D6F"/>
    <w:rPr>
      <w:sz w:val="24"/>
      <w:szCs w:val="24"/>
      <w:lang w:val="en-US" w:eastAsia="en-US"/>
    </w:rPr>
  </w:style>
  <w:style w:type="paragraph" w:styleId="aa">
    <w:name w:val="footer"/>
    <w:basedOn w:val="a"/>
    <w:link w:val="ab"/>
    <w:uiPriority w:val="99"/>
    <w:unhideWhenUsed/>
    <w:rsid w:val="00766D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66D6F"/>
    <w:rPr>
      <w:sz w:val="24"/>
      <w:szCs w:val="24"/>
      <w:lang w:val="en-US" w:eastAsia="en-US"/>
    </w:rPr>
  </w:style>
  <w:style w:type="character" w:customStyle="1" w:styleId="bx-messenger-message">
    <w:name w:val="bx-messenger-message"/>
    <w:basedOn w:val="a0"/>
    <w:rsid w:val="00851615"/>
  </w:style>
  <w:style w:type="paragraph" w:styleId="ac">
    <w:name w:val="List Paragraph"/>
    <w:basedOn w:val="a"/>
    <w:uiPriority w:val="34"/>
    <w:qFormat/>
    <w:rsid w:val="009C7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8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inar-spo.cprprofi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eber@cprprofi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</dc:creator>
  <cp:lastModifiedBy>Мария Двуреченская</cp:lastModifiedBy>
  <cp:revision>75</cp:revision>
  <cp:lastPrinted>2021-01-22T06:01:00Z</cp:lastPrinted>
  <dcterms:created xsi:type="dcterms:W3CDTF">2021-01-22T05:52:00Z</dcterms:created>
  <dcterms:modified xsi:type="dcterms:W3CDTF">2022-01-13T05:20:00Z</dcterms:modified>
</cp:coreProperties>
</file>