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5E60" w:rsidRDefault="004C5E60" w:rsidP="00C20A76">
      <w:pPr>
        <w:spacing w:after="0" w:line="240" w:lineRule="auto"/>
        <w:jc w:val="center"/>
        <w:outlineLvl w:val="0"/>
        <w:rPr>
          <w:rFonts w:ascii="Times New Roman" w:eastAsia="Times New Roman" w:hAnsi="Times New Roman" w:cs="Times New Roman"/>
          <w:bCs/>
          <w:color w:val="000000"/>
          <w:sz w:val="28"/>
          <w:szCs w:val="28"/>
          <w:lang w:eastAsia="ru-RU"/>
        </w:rPr>
      </w:pPr>
    </w:p>
    <w:p w:rsidR="004C5E60" w:rsidRDefault="004C5E60" w:rsidP="00C20A76">
      <w:pPr>
        <w:spacing w:after="0" w:line="240" w:lineRule="auto"/>
        <w:jc w:val="center"/>
        <w:outlineLvl w:val="0"/>
        <w:rPr>
          <w:rFonts w:ascii="Times New Roman" w:eastAsia="Times New Roman" w:hAnsi="Times New Roman" w:cs="Times New Roman"/>
          <w:bCs/>
          <w:color w:val="000000"/>
          <w:sz w:val="28"/>
          <w:szCs w:val="28"/>
          <w:lang w:eastAsia="ru-RU"/>
        </w:rPr>
      </w:pPr>
      <w:r w:rsidRPr="004C5E60">
        <w:rPr>
          <w:rFonts w:ascii="Times New Roman" w:eastAsia="Times New Roman" w:hAnsi="Times New Roman" w:cs="Times New Roman"/>
          <w:bCs/>
          <w:noProof/>
          <w:color w:val="000000"/>
          <w:sz w:val="28"/>
          <w:szCs w:val="28"/>
          <w:lang w:eastAsia="ru-RU"/>
        </w:rPr>
        <w:lastRenderedPageBreak/>
        <w:drawing>
          <wp:inline distT="0" distB="0" distL="0" distR="0">
            <wp:extent cx="9776460" cy="711431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81219" cy="7117774"/>
                    </a:xfrm>
                    <a:prstGeom prst="rect">
                      <a:avLst/>
                    </a:prstGeom>
                    <a:noFill/>
                    <a:ln>
                      <a:noFill/>
                    </a:ln>
                  </pic:spPr>
                </pic:pic>
              </a:graphicData>
            </a:graphic>
          </wp:inline>
        </w:drawing>
      </w:r>
    </w:p>
    <w:p w:rsidR="004C5E60" w:rsidRDefault="004C5E60" w:rsidP="00C20A76">
      <w:pPr>
        <w:spacing w:after="0" w:line="240" w:lineRule="auto"/>
        <w:jc w:val="center"/>
        <w:outlineLvl w:val="0"/>
        <w:rPr>
          <w:rFonts w:ascii="Times New Roman" w:eastAsia="Times New Roman" w:hAnsi="Times New Roman" w:cs="Times New Roman"/>
          <w:bCs/>
          <w:color w:val="000000"/>
          <w:sz w:val="28"/>
          <w:szCs w:val="28"/>
          <w:lang w:eastAsia="ru-RU"/>
        </w:rPr>
      </w:pPr>
    </w:p>
    <w:p w:rsidR="00C20A76" w:rsidRPr="00C20A76" w:rsidRDefault="00C20A76" w:rsidP="00C20A76">
      <w:pPr>
        <w:spacing w:after="0" w:line="240" w:lineRule="auto"/>
        <w:jc w:val="center"/>
        <w:outlineLvl w:val="0"/>
        <w:rPr>
          <w:rFonts w:ascii="Times New Roman" w:eastAsia="Times New Roman" w:hAnsi="Times New Roman" w:cs="Times New Roman"/>
          <w:bCs/>
          <w:color w:val="000000"/>
          <w:sz w:val="28"/>
          <w:szCs w:val="28"/>
          <w:lang w:eastAsia="ru-RU"/>
        </w:rPr>
      </w:pPr>
      <w:bookmarkStart w:id="0" w:name="_GoBack"/>
      <w:bookmarkEnd w:id="0"/>
      <w:r w:rsidRPr="00C20A76">
        <w:rPr>
          <w:rFonts w:ascii="Times New Roman" w:eastAsia="Times New Roman" w:hAnsi="Times New Roman" w:cs="Times New Roman"/>
          <w:bCs/>
          <w:color w:val="000000"/>
          <w:sz w:val="28"/>
          <w:szCs w:val="28"/>
          <w:lang w:eastAsia="ru-RU"/>
        </w:rPr>
        <w:t>Муниципальное казенное общеобразовательное учреждение</w:t>
      </w:r>
    </w:p>
    <w:p w:rsidR="00C20A76" w:rsidRPr="00C20A76" w:rsidRDefault="00C20A76" w:rsidP="00C20A76">
      <w:pPr>
        <w:spacing w:after="0" w:line="240" w:lineRule="auto"/>
        <w:ind w:left="10" w:hanging="10"/>
        <w:jc w:val="center"/>
        <w:outlineLvl w:val="0"/>
        <w:rPr>
          <w:rFonts w:ascii="Times New Roman" w:eastAsia="Times New Roman" w:hAnsi="Times New Roman" w:cs="Times New Roman"/>
          <w:bCs/>
          <w:color w:val="000000"/>
          <w:sz w:val="28"/>
          <w:szCs w:val="28"/>
          <w:lang w:eastAsia="ru-RU"/>
        </w:rPr>
      </w:pPr>
      <w:r w:rsidRPr="00C20A76">
        <w:rPr>
          <w:rFonts w:ascii="Times New Roman" w:eastAsia="Times New Roman" w:hAnsi="Times New Roman" w:cs="Times New Roman"/>
          <w:bCs/>
          <w:color w:val="000000"/>
          <w:sz w:val="28"/>
          <w:szCs w:val="28"/>
          <w:lang w:eastAsia="ru-RU"/>
        </w:rPr>
        <w:t>«Дерябинская средняя общеобразовательная школа»</w:t>
      </w:r>
    </w:p>
    <w:p w:rsidR="00C20A76" w:rsidRPr="00C20A76" w:rsidRDefault="00C20A76" w:rsidP="00C20A76">
      <w:pPr>
        <w:spacing w:after="0" w:line="240" w:lineRule="auto"/>
        <w:ind w:left="10" w:hanging="10"/>
        <w:jc w:val="center"/>
        <w:rPr>
          <w:rFonts w:ascii="Times New Roman" w:eastAsia="Times New Roman" w:hAnsi="Times New Roman" w:cs="Times New Roman"/>
          <w:bCs/>
          <w:color w:val="000000"/>
          <w:sz w:val="28"/>
          <w:szCs w:val="28"/>
          <w:lang w:eastAsia="ru-RU"/>
        </w:rPr>
      </w:pPr>
    </w:p>
    <w:p w:rsidR="00C20A76" w:rsidRPr="00C20A76" w:rsidRDefault="00C20A76" w:rsidP="00C20A76">
      <w:pPr>
        <w:spacing w:after="0" w:line="240" w:lineRule="auto"/>
        <w:ind w:left="10" w:hanging="10"/>
        <w:jc w:val="center"/>
        <w:rPr>
          <w:rFonts w:ascii="Times New Roman" w:eastAsia="Times New Roman" w:hAnsi="Times New Roman" w:cs="Times New Roman"/>
          <w:bCs/>
          <w:color w:val="000000"/>
          <w:sz w:val="28"/>
          <w:szCs w:val="28"/>
          <w:lang w:eastAsia="ru-RU"/>
        </w:rPr>
      </w:pPr>
    </w:p>
    <w:p w:rsidR="00C20A76" w:rsidRPr="00C20A76" w:rsidRDefault="00C20A76" w:rsidP="00C20A76">
      <w:pPr>
        <w:spacing w:after="0" w:line="240" w:lineRule="auto"/>
        <w:ind w:left="10" w:hanging="10"/>
        <w:jc w:val="both"/>
        <w:rPr>
          <w:rFonts w:ascii="Times New Roman" w:eastAsia="Times New Roman" w:hAnsi="Times New Roman" w:cs="Times New Roman"/>
          <w:bCs/>
          <w:color w:val="000000"/>
          <w:sz w:val="28"/>
          <w:szCs w:val="28"/>
          <w:lang w:eastAsia="ru-RU"/>
        </w:rPr>
      </w:pPr>
      <w:r w:rsidRPr="00C20A76">
        <w:rPr>
          <w:rFonts w:ascii="Times New Roman" w:eastAsia="Times New Roman" w:hAnsi="Times New Roman" w:cs="Times New Roman"/>
          <w:bCs/>
          <w:color w:val="000000"/>
          <w:sz w:val="28"/>
          <w:szCs w:val="28"/>
          <w:lang w:eastAsia="ru-RU"/>
        </w:rPr>
        <w:t xml:space="preserve"> </w:t>
      </w:r>
    </w:p>
    <w:tbl>
      <w:tblPr>
        <w:tblStyle w:val="10"/>
        <w:tblW w:w="0" w:type="auto"/>
        <w:tblLook w:val="04A0" w:firstRow="1" w:lastRow="0" w:firstColumn="1" w:lastColumn="0" w:noHBand="0" w:noVBand="1"/>
      </w:tblPr>
      <w:tblGrid>
        <w:gridCol w:w="10173"/>
        <w:gridCol w:w="4613"/>
      </w:tblGrid>
      <w:tr w:rsidR="00C20A76" w:rsidRPr="00C20A76" w:rsidTr="00C20A76">
        <w:tc>
          <w:tcPr>
            <w:tcW w:w="10173" w:type="dxa"/>
            <w:tcBorders>
              <w:top w:val="nil"/>
              <w:left w:val="nil"/>
              <w:bottom w:val="nil"/>
              <w:right w:val="nil"/>
            </w:tcBorders>
          </w:tcPr>
          <w:p w:rsidR="00C20A76" w:rsidRPr="00C20A76" w:rsidRDefault="00C20A76" w:rsidP="00C20A76">
            <w:pPr>
              <w:ind w:left="10" w:hanging="10"/>
              <w:jc w:val="both"/>
              <w:rPr>
                <w:rFonts w:ascii="Times New Roman" w:hAnsi="Times New Roman" w:cs="Times New Roman"/>
                <w:bCs/>
                <w:color w:val="000000"/>
                <w:sz w:val="28"/>
                <w:szCs w:val="28"/>
              </w:rPr>
            </w:pPr>
            <w:r w:rsidRPr="00C20A76">
              <w:rPr>
                <w:rFonts w:ascii="Times New Roman" w:hAnsi="Times New Roman" w:cs="Times New Roman"/>
                <w:bCs/>
                <w:color w:val="000000"/>
                <w:sz w:val="28"/>
                <w:szCs w:val="28"/>
              </w:rPr>
              <w:t>«Согласовано»</w:t>
            </w:r>
          </w:p>
          <w:p w:rsidR="00C20A76" w:rsidRPr="00C20A76" w:rsidRDefault="005710DD" w:rsidP="00C20A76">
            <w:pPr>
              <w:ind w:left="10" w:hanging="1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Зам.директора </w:t>
            </w:r>
          </w:p>
          <w:p w:rsidR="00C20A76" w:rsidRPr="00C20A76" w:rsidRDefault="00C20A76" w:rsidP="00C20A76">
            <w:pPr>
              <w:ind w:left="10" w:hanging="10"/>
              <w:jc w:val="both"/>
              <w:rPr>
                <w:rFonts w:ascii="Times New Roman" w:hAnsi="Times New Roman" w:cs="Times New Roman"/>
                <w:bCs/>
                <w:color w:val="000000"/>
                <w:sz w:val="28"/>
                <w:szCs w:val="28"/>
              </w:rPr>
            </w:pPr>
            <w:r w:rsidRPr="00C20A76">
              <w:rPr>
                <w:rFonts w:ascii="Times New Roman" w:hAnsi="Times New Roman" w:cs="Times New Roman"/>
                <w:bCs/>
                <w:color w:val="000000"/>
                <w:sz w:val="28"/>
                <w:szCs w:val="28"/>
              </w:rPr>
              <w:softHyphen/>
              <w:t>______________/Каменных О.С./</w:t>
            </w:r>
          </w:p>
        </w:tc>
        <w:tc>
          <w:tcPr>
            <w:tcW w:w="4613" w:type="dxa"/>
            <w:tcBorders>
              <w:top w:val="nil"/>
              <w:left w:val="nil"/>
              <w:bottom w:val="nil"/>
              <w:right w:val="nil"/>
            </w:tcBorders>
          </w:tcPr>
          <w:p w:rsidR="00C20A76" w:rsidRPr="00C20A76" w:rsidRDefault="00C20A76" w:rsidP="00C20A76">
            <w:pPr>
              <w:ind w:left="10" w:hanging="10"/>
              <w:jc w:val="both"/>
              <w:rPr>
                <w:rFonts w:ascii="Times New Roman" w:hAnsi="Times New Roman" w:cs="Times New Roman"/>
                <w:bCs/>
                <w:color w:val="000000"/>
                <w:sz w:val="28"/>
                <w:szCs w:val="28"/>
              </w:rPr>
            </w:pPr>
            <w:r w:rsidRPr="00C20A76">
              <w:rPr>
                <w:rFonts w:ascii="Times New Roman" w:hAnsi="Times New Roman" w:cs="Times New Roman"/>
                <w:bCs/>
                <w:color w:val="000000"/>
                <w:sz w:val="28"/>
                <w:szCs w:val="28"/>
              </w:rPr>
              <w:t>«Утверждено»</w:t>
            </w:r>
          </w:p>
          <w:p w:rsidR="00C20A76" w:rsidRPr="00C20A76" w:rsidRDefault="00C20A76" w:rsidP="00C20A76">
            <w:pPr>
              <w:ind w:left="10" w:hanging="10"/>
              <w:jc w:val="both"/>
              <w:rPr>
                <w:rFonts w:ascii="Times New Roman" w:hAnsi="Times New Roman" w:cs="Times New Roman"/>
                <w:bCs/>
                <w:color w:val="000000"/>
                <w:sz w:val="28"/>
                <w:szCs w:val="28"/>
              </w:rPr>
            </w:pPr>
            <w:r w:rsidRPr="00C20A76">
              <w:rPr>
                <w:rFonts w:ascii="Times New Roman" w:hAnsi="Times New Roman" w:cs="Times New Roman"/>
                <w:bCs/>
                <w:color w:val="000000"/>
                <w:sz w:val="28"/>
                <w:szCs w:val="28"/>
              </w:rPr>
              <w:t>Директор МКОУ «Дерябинская СОШ»</w:t>
            </w:r>
          </w:p>
          <w:p w:rsidR="00C20A76" w:rsidRPr="00C20A76" w:rsidRDefault="00C20A76" w:rsidP="005710DD">
            <w:pPr>
              <w:ind w:left="10" w:hanging="10"/>
              <w:jc w:val="both"/>
              <w:rPr>
                <w:rFonts w:ascii="Times New Roman" w:hAnsi="Times New Roman" w:cs="Times New Roman"/>
                <w:bCs/>
                <w:color w:val="000000"/>
                <w:sz w:val="28"/>
                <w:szCs w:val="28"/>
              </w:rPr>
            </w:pPr>
            <w:r w:rsidRPr="00C20A76">
              <w:rPr>
                <w:rFonts w:ascii="Times New Roman" w:hAnsi="Times New Roman" w:cs="Times New Roman"/>
                <w:bCs/>
                <w:color w:val="000000"/>
                <w:sz w:val="28"/>
                <w:szCs w:val="28"/>
              </w:rPr>
              <w:t>_______________ /Плетн</w:t>
            </w:r>
            <w:r w:rsidR="005710DD">
              <w:rPr>
                <w:rFonts w:ascii="Times New Roman" w:hAnsi="Times New Roman" w:cs="Times New Roman"/>
                <w:bCs/>
                <w:color w:val="000000"/>
                <w:sz w:val="28"/>
                <w:szCs w:val="28"/>
              </w:rPr>
              <w:t>е</w:t>
            </w:r>
            <w:r w:rsidRPr="00C20A76">
              <w:rPr>
                <w:rFonts w:ascii="Times New Roman" w:hAnsi="Times New Roman" w:cs="Times New Roman"/>
                <w:bCs/>
                <w:color w:val="000000"/>
                <w:sz w:val="28"/>
                <w:szCs w:val="28"/>
              </w:rPr>
              <w:t>ва Л. Ю./</w:t>
            </w:r>
          </w:p>
        </w:tc>
      </w:tr>
    </w:tbl>
    <w:p w:rsidR="00C20A76" w:rsidRPr="00C20A76" w:rsidRDefault="00C20A76" w:rsidP="00C20A76">
      <w:pPr>
        <w:spacing w:after="0" w:line="240" w:lineRule="auto"/>
        <w:ind w:left="10" w:hanging="10"/>
        <w:jc w:val="both"/>
        <w:rPr>
          <w:rFonts w:ascii="Times New Roman" w:eastAsia="Times New Roman" w:hAnsi="Times New Roman" w:cs="Times New Roman"/>
          <w:bCs/>
          <w:color w:val="000000"/>
          <w:sz w:val="28"/>
          <w:szCs w:val="28"/>
          <w:lang w:eastAsia="ru-RU"/>
        </w:rPr>
      </w:pPr>
      <w:r w:rsidRPr="00C20A76">
        <w:rPr>
          <w:rFonts w:ascii="Times New Roman" w:eastAsia="Times New Roman" w:hAnsi="Times New Roman" w:cs="Times New Roman"/>
          <w:bCs/>
          <w:color w:val="000000"/>
          <w:sz w:val="28"/>
          <w:szCs w:val="28"/>
          <w:lang w:eastAsia="ru-RU"/>
        </w:rPr>
        <w:t xml:space="preserve">                                                                                                                                                                                                                                                                                                                                                                                                                   </w:t>
      </w:r>
      <w:r w:rsidRPr="00C20A76">
        <w:rPr>
          <w:rFonts w:ascii="Times New Roman" w:eastAsia="Times New Roman" w:hAnsi="Times New Roman" w:cs="Times New Roman"/>
          <w:bCs/>
          <w:color w:val="000000"/>
          <w:sz w:val="36"/>
          <w:szCs w:val="36"/>
          <w:lang w:eastAsia="ru-RU"/>
        </w:rPr>
        <w:t xml:space="preserve">                                                                                                      </w:t>
      </w:r>
    </w:p>
    <w:p w:rsidR="00C20A76" w:rsidRPr="00C20A76" w:rsidRDefault="00C20A76" w:rsidP="00C20A76">
      <w:pPr>
        <w:spacing w:after="0" w:line="240" w:lineRule="auto"/>
        <w:ind w:left="10" w:hanging="10"/>
        <w:jc w:val="center"/>
        <w:rPr>
          <w:rFonts w:ascii="Times New Roman" w:eastAsia="Times New Roman" w:hAnsi="Times New Roman" w:cs="Times New Roman"/>
          <w:b/>
          <w:bCs/>
          <w:color w:val="000000"/>
          <w:sz w:val="36"/>
          <w:szCs w:val="36"/>
          <w:lang w:eastAsia="ru-RU"/>
        </w:rPr>
      </w:pPr>
    </w:p>
    <w:p w:rsidR="00C20A76" w:rsidRPr="00C20A76" w:rsidRDefault="00C20A76" w:rsidP="00C20A76">
      <w:pPr>
        <w:spacing w:after="0" w:line="240" w:lineRule="auto"/>
        <w:ind w:left="10" w:hanging="10"/>
        <w:jc w:val="center"/>
        <w:rPr>
          <w:rFonts w:ascii="Times New Roman" w:eastAsia="Times New Roman" w:hAnsi="Times New Roman" w:cs="Times New Roman"/>
          <w:b/>
          <w:bCs/>
          <w:color w:val="000000"/>
          <w:sz w:val="36"/>
          <w:szCs w:val="36"/>
          <w:lang w:eastAsia="ru-RU"/>
        </w:rPr>
      </w:pPr>
    </w:p>
    <w:p w:rsidR="00C20A76" w:rsidRPr="00C20A76" w:rsidRDefault="00C20A76" w:rsidP="00C20A76">
      <w:pPr>
        <w:spacing w:after="0" w:line="240" w:lineRule="auto"/>
        <w:ind w:left="10" w:hanging="10"/>
        <w:jc w:val="center"/>
        <w:rPr>
          <w:rFonts w:ascii="Times New Roman" w:eastAsia="Times New Roman" w:hAnsi="Times New Roman" w:cs="Times New Roman"/>
          <w:b/>
          <w:bCs/>
          <w:color w:val="000000"/>
          <w:sz w:val="36"/>
          <w:szCs w:val="36"/>
          <w:lang w:eastAsia="ru-RU"/>
        </w:rPr>
      </w:pPr>
    </w:p>
    <w:p w:rsidR="00C20A76" w:rsidRPr="00C20A76" w:rsidRDefault="00C20A76" w:rsidP="00C20A76">
      <w:pPr>
        <w:spacing w:after="0" w:line="240" w:lineRule="auto"/>
        <w:ind w:left="10" w:hanging="10"/>
        <w:jc w:val="center"/>
        <w:outlineLvl w:val="0"/>
        <w:rPr>
          <w:rFonts w:ascii="Times New Roman" w:eastAsia="Times New Roman" w:hAnsi="Times New Roman" w:cs="Times New Roman"/>
          <w:b/>
          <w:bCs/>
          <w:color w:val="000000"/>
          <w:sz w:val="44"/>
          <w:szCs w:val="44"/>
          <w:lang w:eastAsia="ru-RU"/>
        </w:rPr>
      </w:pPr>
      <w:r w:rsidRPr="00C20A76">
        <w:rPr>
          <w:rFonts w:ascii="Times New Roman" w:eastAsia="Times New Roman" w:hAnsi="Times New Roman" w:cs="Times New Roman"/>
          <w:b/>
          <w:bCs/>
          <w:color w:val="000000"/>
          <w:sz w:val="44"/>
          <w:szCs w:val="44"/>
          <w:lang w:eastAsia="ru-RU"/>
        </w:rPr>
        <w:t>РАБОЧАЯ ПРОГРАММА</w:t>
      </w:r>
    </w:p>
    <w:p w:rsidR="00C20A76" w:rsidRPr="00C20A76" w:rsidRDefault="00855FAB" w:rsidP="00C20A76">
      <w:pPr>
        <w:spacing w:after="0" w:line="240" w:lineRule="auto"/>
        <w:ind w:left="10" w:hanging="10"/>
        <w:jc w:val="center"/>
        <w:rPr>
          <w:rFonts w:ascii="Times New Roman" w:eastAsia="Times New Roman" w:hAnsi="Times New Roman" w:cs="Times New Roman"/>
          <w:b/>
          <w:bCs/>
          <w:color w:val="000000"/>
          <w:sz w:val="44"/>
          <w:szCs w:val="44"/>
          <w:lang w:eastAsia="ru-RU"/>
        </w:rPr>
      </w:pPr>
      <w:r>
        <w:rPr>
          <w:rFonts w:ascii="Times New Roman" w:eastAsia="Times New Roman" w:hAnsi="Times New Roman" w:cs="Times New Roman"/>
          <w:b/>
          <w:bCs/>
          <w:color w:val="000000"/>
          <w:sz w:val="44"/>
          <w:szCs w:val="44"/>
          <w:lang w:eastAsia="ru-RU"/>
        </w:rPr>
        <w:t>по освоению Федеральной</w:t>
      </w:r>
      <w:r w:rsidR="00C20A76" w:rsidRPr="00C20A76">
        <w:rPr>
          <w:rFonts w:ascii="Times New Roman" w:eastAsia="Times New Roman" w:hAnsi="Times New Roman" w:cs="Times New Roman"/>
          <w:b/>
          <w:bCs/>
          <w:color w:val="000000"/>
          <w:sz w:val="44"/>
          <w:szCs w:val="44"/>
          <w:lang w:eastAsia="ru-RU"/>
        </w:rPr>
        <w:t xml:space="preserve"> общеобразовательной программы дошкольного образования воспитанниками шестого года жизни</w:t>
      </w:r>
      <w:r w:rsidR="00273809">
        <w:rPr>
          <w:rFonts w:ascii="Times New Roman" w:eastAsia="Times New Roman" w:hAnsi="Times New Roman" w:cs="Times New Roman"/>
          <w:b/>
          <w:bCs/>
          <w:color w:val="000000"/>
          <w:sz w:val="44"/>
          <w:szCs w:val="44"/>
          <w:lang w:eastAsia="ru-RU"/>
        </w:rPr>
        <w:t xml:space="preserve"> (5-6 лет)</w:t>
      </w:r>
    </w:p>
    <w:p w:rsidR="00855FAB" w:rsidRDefault="00855FAB" w:rsidP="00C20A76">
      <w:pPr>
        <w:spacing w:after="0" w:line="240" w:lineRule="auto"/>
        <w:ind w:left="10" w:firstLine="567"/>
        <w:jc w:val="center"/>
        <w:rPr>
          <w:rFonts w:ascii="Times New Roman" w:eastAsia="Times New Roman" w:hAnsi="Times New Roman" w:cs="Times New Roman"/>
          <w:bCs/>
          <w:color w:val="000000"/>
          <w:sz w:val="32"/>
          <w:szCs w:val="32"/>
          <w:lang w:eastAsia="ru-RU"/>
        </w:rPr>
      </w:pPr>
    </w:p>
    <w:p w:rsidR="00C20A76" w:rsidRPr="00C20A76" w:rsidRDefault="00C20A76" w:rsidP="00C20A76">
      <w:pPr>
        <w:spacing w:after="0" w:line="240" w:lineRule="auto"/>
        <w:ind w:left="10" w:firstLine="567"/>
        <w:jc w:val="center"/>
        <w:rPr>
          <w:rFonts w:ascii="Times New Roman" w:eastAsia="Times New Roman" w:hAnsi="Times New Roman" w:cs="Times New Roman"/>
          <w:bCs/>
          <w:color w:val="000000"/>
          <w:sz w:val="32"/>
          <w:szCs w:val="32"/>
          <w:lang w:eastAsia="ru-RU"/>
        </w:rPr>
      </w:pPr>
      <w:r>
        <w:rPr>
          <w:rFonts w:ascii="Times New Roman" w:eastAsia="Times New Roman" w:hAnsi="Times New Roman" w:cs="Times New Roman"/>
          <w:bCs/>
          <w:color w:val="000000"/>
          <w:sz w:val="32"/>
          <w:szCs w:val="32"/>
          <w:lang w:eastAsia="ru-RU"/>
        </w:rPr>
        <w:t>Срок реализации программы 202</w:t>
      </w:r>
      <w:r w:rsidR="007B1614">
        <w:rPr>
          <w:rFonts w:ascii="Times New Roman" w:eastAsia="Times New Roman" w:hAnsi="Times New Roman" w:cs="Times New Roman"/>
          <w:bCs/>
          <w:color w:val="000000"/>
          <w:sz w:val="32"/>
          <w:szCs w:val="32"/>
          <w:lang w:eastAsia="ru-RU"/>
        </w:rPr>
        <w:t>5</w:t>
      </w:r>
      <w:r>
        <w:rPr>
          <w:rFonts w:ascii="Times New Roman" w:eastAsia="Times New Roman" w:hAnsi="Times New Roman" w:cs="Times New Roman"/>
          <w:bCs/>
          <w:color w:val="000000"/>
          <w:sz w:val="32"/>
          <w:szCs w:val="32"/>
          <w:lang w:eastAsia="ru-RU"/>
        </w:rPr>
        <w:t>-202</w:t>
      </w:r>
      <w:r w:rsidR="007B1614">
        <w:rPr>
          <w:rFonts w:ascii="Times New Roman" w:eastAsia="Times New Roman" w:hAnsi="Times New Roman" w:cs="Times New Roman"/>
          <w:bCs/>
          <w:color w:val="000000"/>
          <w:sz w:val="32"/>
          <w:szCs w:val="32"/>
          <w:lang w:eastAsia="ru-RU"/>
        </w:rPr>
        <w:t>6</w:t>
      </w:r>
      <w:r w:rsidRPr="00C20A76">
        <w:rPr>
          <w:rFonts w:ascii="Times New Roman" w:eastAsia="Times New Roman" w:hAnsi="Times New Roman" w:cs="Times New Roman"/>
          <w:bCs/>
          <w:color w:val="000000"/>
          <w:sz w:val="32"/>
          <w:szCs w:val="32"/>
          <w:lang w:eastAsia="ru-RU"/>
        </w:rPr>
        <w:t xml:space="preserve"> учебный год.</w:t>
      </w:r>
    </w:p>
    <w:p w:rsidR="00C20A76" w:rsidRPr="00C20A76" w:rsidRDefault="00C20A76" w:rsidP="00C20A76">
      <w:pPr>
        <w:spacing w:after="0" w:line="240" w:lineRule="auto"/>
        <w:ind w:left="10" w:firstLine="567"/>
        <w:jc w:val="center"/>
        <w:rPr>
          <w:rFonts w:ascii="Times New Roman" w:eastAsia="Times New Roman" w:hAnsi="Times New Roman" w:cs="Times New Roman"/>
          <w:bCs/>
          <w:color w:val="000000"/>
          <w:sz w:val="32"/>
          <w:szCs w:val="32"/>
          <w:lang w:eastAsia="ru-RU"/>
        </w:rPr>
      </w:pPr>
    </w:p>
    <w:p w:rsidR="00C20A76" w:rsidRPr="00C20A76" w:rsidRDefault="00C20A76" w:rsidP="00273809">
      <w:pPr>
        <w:spacing w:after="0" w:line="240" w:lineRule="auto"/>
        <w:jc w:val="right"/>
        <w:rPr>
          <w:rFonts w:ascii="Times New Roman" w:eastAsia="Times New Roman" w:hAnsi="Times New Roman" w:cs="Times New Roman"/>
          <w:bCs/>
          <w:color w:val="000000"/>
          <w:sz w:val="32"/>
          <w:szCs w:val="32"/>
          <w:lang w:eastAsia="ru-RU"/>
        </w:rPr>
      </w:pPr>
      <w:r w:rsidRPr="00C20A76">
        <w:rPr>
          <w:rFonts w:ascii="Times New Roman" w:eastAsia="Times New Roman" w:hAnsi="Times New Roman" w:cs="Times New Roman"/>
          <w:bCs/>
          <w:color w:val="000000"/>
          <w:sz w:val="32"/>
          <w:szCs w:val="32"/>
          <w:lang w:eastAsia="ru-RU"/>
        </w:rPr>
        <w:t>Составитель:</w:t>
      </w:r>
    </w:p>
    <w:p w:rsidR="00C20A76" w:rsidRPr="00C20A76" w:rsidRDefault="000E1076" w:rsidP="00C20A76">
      <w:pPr>
        <w:spacing w:after="0" w:line="240" w:lineRule="auto"/>
        <w:ind w:left="10" w:firstLine="567"/>
        <w:jc w:val="right"/>
        <w:rPr>
          <w:rFonts w:ascii="Times New Roman" w:eastAsia="Times New Roman" w:hAnsi="Times New Roman" w:cs="Times New Roman"/>
          <w:bCs/>
          <w:color w:val="000000"/>
          <w:sz w:val="32"/>
          <w:szCs w:val="32"/>
          <w:lang w:eastAsia="ru-RU"/>
        </w:rPr>
      </w:pPr>
      <w:r>
        <w:rPr>
          <w:rFonts w:ascii="Times New Roman" w:eastAsia="Times New Roman" w:hAnsi="Times New Roman" w:cs="Times New Roman"/>
          <w:bCs/>
          <w:color w:val="000000"/>
          <w:sz w:val="32"/>
          <w:szCs w:val="32"/>
          <w:lang w:eastAsia="ru-RU"/>
        </w:rPr>
        <w:t>Артамонова Лариса Владимировна</w:t>
      </w:r>
      <w:r w:rsidR="00C20A76" w:rsidRPr="00C20A76">
        <w:rPr>
          <w:rFonts w:ascii="Times New Roman" w:eastAsia="Times New Roman" w:hAnsi="Times New Roman" w:cs="Times New Roman"/>
          <w:bCs/>
          <w:color w:val="000000"/>
          <w:sz w:val="32"/>
          <w:szCs w:val="32"/>
          <w:lang w:eastAsia="ru-RU"/>
        </w:rPr>
        <w:t xml:space="preserve">, </w:t>
      </w:r>
    </w:p>
    <w:p w:rsidR="00C20A76" w:rsidRDefault="00273809" w:rsidP="00C20A76">
      <w:pPr>
        <w:spacing w:after="0" w:line="240" w:lineRule="auto"/>
        <w:ind w:left="10" w:firstLine="567"/>
        <w:jc w:val="right"/>
        <w:rPr>
          <w:rFonts w:ascii="Times New Roman" w:eastAsia="Times New Roman" w:hAnsi="Times New Roman" w:cs="Times New Roman"/>
          <w:bCs/>
          <w:color w:val="000000"/>
          <w:sz w:val="32"/>
          <w:szCs w:val="32"/>
          <w:lang w:eastAsia="ru-RU"/>
        </w:rPr>
      </w:pPr>
      <w:r w:rsidRPr="00C20A76">
        <w:rPr>
          <w:rFonts w:ascii="Times New Roman" w:eastAsia="Times New Roman" w:hAnsi="Times New Roman" w:cs="Times New Roman"/>
          <w:bCs/>
          <w:color w:val="000000"/>
          <w:sz w:val="32"/>
          <w:szCs w:val="32"/>
          <w:lang w:eastAsia="ru-RU"/>
        </w:rPr>
        <w:t>В</w:t>
      </w:r>
      <w:r w:rsidR="00C20A76" w:rsidRPr="00C20A76">
        <w:rPr>
          <w:rFonts w:ascii="Times New Roman" w:eastAsia="Times New Roman" w:hAnsi="Times New Roman" w:cs="Times New Roman"/>
          <w:bCs/>
          <w:color w:val="000000"/>
          <w:sz w:val="32"/>
          <w:szCs w:val="32"/>
          <w:lang w:eastAsia="ru-RU"/>
        </w:rPr>
        <w:t>оспитатель</w:t>
      </w:r>
    </w:p>
    <w:p w:rsidR="00273809" w:rsidRDefault="00273809" w:rsidP="00C20A76">
      <w:pPr>
        <w:spacing w:after="0" w:line="240" w:lineRule="auto"/>
        <w:ind w:left="10" w:firstLine="567"/>
        <w:jc w:val="right"/>
        <w:rPr>
          <w:rFonts w:ascii="Times New Roman" w:eastAsia="Times New Roman" w:hAnsi="Times New Roman" w:cs="Times New Roman"/>
          <w:bCs/>
          <w:color w:val="000000"/>
          <w:sz w:val="32"/>
          <w:szCs w:val="32"/>
          <w:lang w:eastAsia="ru-RU"/>
        </w:rPr>
      </w:pPr>
      <w:r>
        <w:rPr>
          <w:rFonts w:ascii="Times New Roman" w:eastAsia="Times New Roman" w:hAnsi="Times New Roman" w:cs="Times New Roman"/>
          <w:bCs/>
          <w:color w:val="000000"/>
          <w:sz w:val="32"/>
          <w:szCs w:val="32"/>
          <w:lang w:eastAsia="ru-RU"/>
        </w:rPr>
        <w:t>Мелкозёрова Татьяна Николаевна</w:t>
      </w:r>
    </w:p>
    <w:p w:rsidR="00273809" w:rsidRPr="00C20A76" w:rsidRDefault="00273809" w:rsidP="00C20A76">
      <w:pPr>
        <w:spacing w:after="0" w:line="240" w:lineRule="auto"/>
        <w:ind w:left="10" w:firstLine="567"/>
        <w:jc w:val="right"/>
        <w:rPr>
          <w:rFonts w:ascii="Times New Roman" w:eastAsia="Times New Roman" w:hAnsi="Times New Roman" w:cs="Times New Roman"/>
          <w:bCs/>
          <w:color w:val="000000"/>
          <w:sz w:val="32"/>
          <w:szCs w:val="32"/>
          <w:lang w:eastAsia="ru-RU"/>
        </w:rPr>
      </w:pPr>
      <w:r>
        <w:rPr>
          <w:rFonts w:ascii="Times New Roman" w:eastAsia="Times New Roman" w:hAnsi="Times New Roman" w:cs="Times New Roman"/>
          <w:bCs/>
          <w:color w:val="000000"/>
          <w:sz w:val="32"/>
          <w:szCs w:val="32"/>
          <w:lang w:eastAsia="ru-RU"/>
        </w:rPr>
        <w:t>Воспитатель</w:t>
      </w:r>
    </w:p>
    <w:p w:rsidR="00C20A76" w:rsidRPr="00C20A76" w:rsidRDefault="00C20A76" w:rsidP="00C20A76">
      <w:pPr>
        <w:spacing w:after="0" w:line="240" w:lineRule="auto"/>
        <w:ind w:left="10" w:firstLine="567"/>
        <w:jc w:val="center"/>
        <w:rPr>
          <w:rFonts w:ascii="Times New Roman" w:eastAsia="Times New Roman" w:hAnsi="Times New Roman" w:cs="Times New Roman"/>
          <w:b/>
          <w:bCs/>
          <w:color w:val="000000"/>
          <w:sz w:val="32"/>
          <w:szCs w:val="32"/>
          <w:lang w:eastAsia="ru-RU"/>
        </w:rPr>
      </w:pPr>
    </w:p>
    <w:p w:rsidR="00C20A76" w:rsidRPr="00C20A76" w:rsidRDefault="00C20A76" w:rsidP="00C20A76">
      <w:pPr>
        <w:spacing w:after="0" w:line="240" w:lineRule="auto"/>
        <w:ind w:left="10" w:firstLine="567"/>
        <w:jc w:val="center"/>
        <w:rPr>
          <w:rFonts w:ascii="Times New Roman" w:eastAsia="Times New Roman" w:hAnsi="Times New Roman" w:cs="Times New Roman"/>
          <w:b/>
          <w:bCs/>
          <w:color w:val="000000"/>
          <w:sz w:val="32"/>
          <w:szCs w:val="32"/>
          <w:lang w:eastAsia="ru-RU"/>
        </w:rPr>
      </w:pPr>
    </w:p>
    <w:p w:rsidR="00C20A76" w:rsidRPr="00C20A76" w:rsidRDefault="00273809" w:rsidP="00C20A76">
      <w:pPr>
        <w:tabs>
          <w:tab w:val="left" w:pos="142"/>
        </w:tabs>
        <w:spacing w:after="0" w:line="240" w:lineRule="auto"/>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Дерябино, 202</w:t>
      </w:r>
      <w:r w:rsidR="007B1614">
        <w:rPr>
          <w:rFonts w:ascii="Times New Roman" w:eastAsia="Times New Roman" w:hAnsi="Times New Roman" w:cs="Times New Roman"/>
          <w:bCs/>
          <w:color w:val="000000"/>
          <w:sz w:val="28"/>
          <w:szCs w:val="28"/>
          <w:lang w:eastAsia="ru-RU"/>
        </w:rPr>
        <w:t>5</w:t>
      </w:r>
      <w:r w:rsidR="00C20A76" w:rsidRPr="00C20A76">
        <w:rPr>
          <w:rFonts w:ascii="Times New Roman" w:eastAsia="Times New Roman" w:hAnsi="Times New Roman" w:cs="Times New Roman"/>
          <w:bCs/>
          <w:color w:val="000000"/>
          <w:sz w:val="28"/>
          <w:szCs w:val="28"/>
          <w:lang w:eastAsia="ru-RU"/>
        </w:rPr>
        <w:t xml:space="preserve"> г.</w:t>
      </w:r>
    </w:p>
    <w:p w:rsidR="00436C70" w:rsidRPr="001C5969" w:rsidRDefault="00436C70" w:rsidP="00273809">
      <w:pPr>
        <w:spacing w:before="100" w:beforeAutospacing="1" w:after="100" w:afterAutospacing="1" w:line="240" w:lineRule="auto"/>
        <w:rPr>
          <w:rFonts w:ascii="Times New Roman" w:eastAsia="Times New Roman" w:hAnsi="Times New Roman" w:cs="Times New Roman"/>
          <w:sz w:val="28"/>
          <w:szCs w:val="24"/>
          <w:lang w:eastAsia="ru-RU"/>
        </w:rPr>
      </w:pPr>
      <w:r w:rsidRPr="001C5969">
        <w:rPr>
          <w:rFonts w:ascii="Times New Roman" w:eastAsia="Times New Roman" w:hAnsi="Times New Roman" w:cs="Times New Roman"/>
          <w:b/>
          <w:bCs/>
          <w:sz w:val="28"/>
          <w:szCs w:val="24"/>
          <w:lang w:eastAsia="ru-RU"/>
        </w:rPr>
        <w:t>Содержание</w:t>
      </w:r>
    </w:p>
    <w:p w:rsidR="00436C70" w:rsidRDefault="000760B1" w:rsidP="000760B1">
      <w:pPr>
        <w:pStyle w:val="a5"/>
        <w:numPr>
          <w:ilvl w:val="0"/>
          <w:numId w:val="8"/>
        </w:numPr>
        <w:spacing w:after="0" w:line="360" w:lineRule="auto"/>
        <w:ind w:left="0" w:firstLine="0"/>
        <w:rPr>
          <w:rFonts w:ascii="Times New Roman" w:eastAsia="Times New Roman" w:hAnsi="Times New Roman" w:cs="Times New Roman"/>
          <w:b/>
          <w:bCs/>
          <w:sz w:val="24"/>
          <w:szCs w:val="28"/>
          <w:lang w:eastAsia="ru-RU"/>
        </w:rPr>
      </w:pPr>
      <w:r w:rsidRPr="000760B1">
        <w:rPr>
          <w:rFonts w:ascii="Times New Roman" w:eastAsia="Times New Roman" w:hAnsi="Times New Roman" w:cs="Times New Roman"/>
          <w:b/>
          <w:bCs/>
          <w:sz w:val="24"/>
          <w:szCs w:val="28"/>
          <w:lang w:eastAsia="ru-RU"/>
        </w:rPr>
        <w:t>Целевой разде</w:t>
      </w:r>
      <w:r>
        <w:rPr>
          <w:rFonts w:ascii="Times New Roman" w:eastAsia="Times New Roman" w:hAnsi="Times New Roman" w:cs="Times New Roman"/>
          <w:b/>
          <w:bCs/>
          <w:sz w:val="24"/>
          <w:szCs w:val="28"/>
          <w:lang w:eastAsia="ru-RU"/>
        </w:rPr>
        <w:t>л</w:t>
      </w:r>
    </w:p>
    <w:p w:rsidR="000760B1" w:rsidRDefault="000760B1" w:rsidP="000760B1">
      <w:pPr>
        <w:spacing w:after="0" w:line="360" w:lineRule="auto"/>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Пояснительная записка……………………………………………………………………</w:t>
      </w:r>
      <w:r w:rsidR="00271EB4">
        <w:rPr>
          <w:rFonts w:ascii="Times New Roman" w:eastAsia="Times New Roman" w:hAnsi="Times New Roman" w:cs="Times New Roman"/>
          <w:bCs/>
          <w:sz w:val="24"/>
          <w:szCs w:val="28"/>
          <w:lang w:eastAsia="ru-RU"/>
        </w:rPr>
        <w:t>……………………………………………………………...3</w:t>
      </w:r>
    </w:p>
    <w:p w:rsidR="000760B1" w:rsidRPr="000760B1" w:rsidRDefault="000760B1" w:rsidP="000760B1">
      <w:pPr>
        <w:pStyle w:val="a5"/>
        <w:numPr>
          <w:ilvl w:val="1"/>
          <w:numId w:val="8"/>
        </w:numPr>
        <w:spacing w:after="0" w:line="360" w:lineRule="auto"/>
        <w:ind w:left="0" w:firstLine="0"/>
        <w:rPr>
          <w:rFonts w:ascii="Times New Roman" w:eastAsia="Times New Roman" w:hAnsi="Times New Roman" w:cs="Times New Roman"/>
          <w:bCs/>
          <w:sz w:val="24"/>
          <w:szCs w:val="28"/>
          <w:lang w:eastAsia="ru-RU"/>
        </w:rPr>
      </w:pPr>
      <w:r w:rsidRPr="000760B1">
        <w:rPr>
          <w:rFonts w:ascii="Times New Roman" w:eastAsia="Times New Roman" w:hAnsi="Times New Roman" w:cs="Times New Roman"/>
          <w:bCs/>
          <w:sz w:val="24"/>
          <w:szCs w:val="28"/>
          <w:lang w:eastAsia="ru-RU"/>
        </w:rPr>
        <w:t>Цели и задачи Программы………………………………………………………...</w:t>
      </w:r>
      <w:r w:rsidR="00E12616">
        <w:rPr>
          <w:rFonts w:ascii="Times New Roman" w:eastAsia="Times New Roman" w:hAnsi="Times New Roman" w:cs="Times New Roman"/>
          <w:bCs/>
          <w:sz w:val="24"/>
          <w:szCs w:val="28"/>
          <w:lang w:eastAsia="ru-RU"/>
        </w:rPr>
        <w:t>..</w:t>
      </w:r>
      <w:r w:rsidR="00271EB4">
        <w:rPr>
          <w:rFonts w:ascii="Times New Roman" w:eastAsia="Times New Roman" w:hAnsi="Times New Roman" w:cs="Times New Roman"/>
          <w:bCs/>
          <w:sz w:val="24"/>
          <w:szCs w:val="28"/>
          <w:lang w:eastAsia="ru-RU"/>
        </w:rPr>
        <w:t>.............................................................................................5</w:t>
      </w:r>
    </w:p>
    <w:p w:rsidR="000760B1" w:rsidRPr="000760B1" w:rsidRDefault="000760B1" w:rsidP="000760B1">
      <w:pPr>
        <w:pStyle w:val="a5"/>
        <w:numPr>
          <w:ilvl w:val="1"/>
          <w:numId w:val="8"/>
        </w:numPr>
        <w:spacing w:after="0" w:line="360" w:lineRule="auto"/>
        <w:ind w:left="0" w:firstLine="0"/>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Возрастные особенности детей  5-6 лет…………………………………………</w:t>
      </w:r>
      <w:r w:rsidR="00E12616">
        <w:rPr>
          <w:rFonts w:ascii="Times New Roman" w:eastAsia="Times New Roman" w:hAnsi="Times New Roman" w:cs="Times New Roman"/>
          <w:bCs/>
          <w:sz w:val="24"/>
          <w:szCs w:val="28"/>
          <w:lang w:eastAsia="ru-RU"/>
        </w:rPr>
        <w:t>…</w:t>
      </w:r>
      <w:r w:rsidR="00271EB4">
        <w:rPr>
          <w:rFonts w:ascii="Times New Roman" w:eastAsia="Times New Roman" w:hAnsi="Times New Roman" w:cs="Times New Roman"/>
          <w:bCs/>
          <w:sz w:val="24"/>
          <w:szCs w:val="28"/>
          <w:lang w:eastAsia="ru-RU"/>
        </w:rPr>
        <w:t>…………………………………………………………....7</w:t>
      </w:r>
    </w:p>
    <w:p w:rsidR="00436C70" w:rsidRPr="001C5969" w:rsidRDefault="000760B1" w:rsidP="00436C70">
      <w:pPr>
        <w:spacing w:after="0" w:line="36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1.3.      </w:t>
      </w:r>
      <w:r w:rsidR="00436C70" w:rsidRPr="001C5969">
        <w:rPr>
          <w:rFonts w:ascii="Times New Roman" w:eastAsia="Times New Roman" w:hAnsi="Times New Roman" w:cs="Times New Roman"/>
          <w:sz w:val="24"/>
          <w:szCs w:val="28"/>
          <w:lang w:eastAsia="ru-RU"/>
        </w:rPr>
        <w:t xml:space="preserve">Планируемые результаты освоения </w:t>
      </w:r>
      <w:r w:rsidR="00436C70">
        <w:rPr>
          <w:rFonts w:ascii="Times New Roman" w:eastAsia="Times New Roman" w:hAnsi="Times New Roman" w:cs="Times New Roman"/>
          <w:sz w:val="24"/>
          <w:szCs w:val="28"/>
          <w:lang w:eastAsia="ru-RU"/>
        </w:rPr>
        <w:t>П</w:t>
      </w:r>
      <w:r w:rsidR="00436C70" w:rsidRPr="001C5969">
        <w:rPr>
          <w:rFonts w:ascii="Times New Roman" w:eastAsia="Times New Roman" w:hAnsi="Times New Roman" w:cs="Times New Roman"/>
          <w:sz w:val="24"/>
          <w:szCs w:val="28"/>
          <w:lang w:eastAsia="ru-RU"/>
        </w:rPr>
        <w:t>рограммы</w:t>
      </w:r>
      <w:r w:rsidR="00436C70">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w:t>
      </w:r>
      <w:r w:rsidR="00E12616">
        <w:rPr>
          <w:rFonts w:ascii="Times New Roman" w:eastAsia="Times New Roman" w:hAnsi="Times New Roman" w:cs="Times New Roman"/>
          <w:sz w:val="24"/>
          <w:szCs w:val="28"/>
          <w:lang w:eastAsia="ru-RU"/>
        </w:rPr>
        <w:t>…</w:t>
      </w:r>
      <w:r w:rsidR="00271EB4">
        <w:rPr>
          <w:rFonts w:ascii="Times New Roman" w:eastAsia="Times New Roman" w:hAnsi="Times New Roman" w:cs="Times New Roman"/>
          <w:sz w:val="24"/>
          <w:szCs w:val="28"/>
          <w:lang w:eastAsia="ru-RU"/>
        </w:rPr>
        <w:t>…………………………………………………………….9</w:t>
      </w:r>
    </w:p>
    <w:p w:rsidR="00436C70" w:rsidRPr="00D272A5" w:rsidRDefault="000760B1" w:rsidP="00436C70">
      <w:pPr>
        <w:spacing w:after="0" w:line="360" w:lineRule="auto"/>
        <w:rPr>
          <w:rFonts w:ascii="Times New Roman" w:eastAsia="Times New Roman" w:hAnsi="Times New Roman" w:cs="Times New Roman"/>
          <w:b/>
          <w:bCs/>
          <w:sz w:val="24"/>
          <w:szCs w:val="28"/>
          <w:lang w:eastAsia="ru-RU"/>
        </w:rPr>
      </w:pPr>
      <w:r>
        <w:rPr>
          <w:rFonts w:ascii="Times New Roman" w:eastAsia="Times New Roman" w:hAnsi="Times New Roman" w:cs="Times New Roman"/>
          <w:b/>
          <w:bCs/>
          <w:sz w:val="24"/>
          <w:szCs w:val="28"/>
          <w:lang w:val="en-US" w:eastAsia="ru-RU"/>
        </w:rPr>
        <w:t>II</w:t>
      </w:r>
      <w:r>
        <w:rPr>
          <w:rFonts w:ascii="Times New Roman" w:eastAsia="Times New Roman" w:hAnsi="Times New Roman" w:cs="Times New Roman"/>
          <w:b/>
          <w:bCs/>
          <w:sz w:val="24"/>
          <w:szCs w:val="28"/>
          <w:lang w:eastAsia="ru-RU"/>
        </w:rPr>
        <w:t xml:space="preserve">. </w:t>
      </w:r>
      <w:r w:rsidR="00265B47">
        <w:rPr>
          <w:rFonts w:ascii="Times New Roman" w:eastAsia="Times New Roman" w:hAnsi="Times New Roman" w:cs="Times New Roman"/>
          <w:b/>
          <w:bCs/>
          <w:sz w:val="24"/>
          <w:szCs w:val="28"/>
          <w:lang w:eastAsia="ru-RU"/>
        </w:rPr>
        <w:t xml:space="preserve">      </w:t>
      </w:r>
      <w:r w:rsidR="00436C70" w:rsidRPr="00315838">
        <w:rPr>
          <w:rFonts w:ascii="Times New Roman" w:eastAsia="Times New Roman" w:hAnsi="Times New Roman" w:cs="Times New Roman"/>
          <w:b/>
          <w:bCs/>
          <w:sz w:val="24"/>
          <w:szCs w:val="28"/>
          <w:lang w:eastAsia="ru-RU"/>
        </w:rPr>
        <w:t>Содержа</w:t>
      </w:r>
      <w:r w:rsidR="00265B47">
        <w:rPr>
          <w:rFonts w:ascii="Times New Roman" w:eastAsia="Times New Roman" w:hAnsi="Times New Roman" w:cs="Times New Roman"/>
          <w:b/>
          <w:bCs/>
          <w:sz w:val="24"/>
          <w:szCs w:val="28"/>
          <w:lang w:eastAsia="ru-RU"/>
        </w:rPr>
        <w:t>тельный раздел</w:t>
      </w:r>
      <w:r w:rsidR="00436C70">
        <w:rPr>
          <w:rFonts w:ascii="Times New Roman" w:eastAsia="Times New Roman" w:hAnsi="Times New Roman" w:cs="Times New Roman"/>
          <w:sz w:val="24"/>
          <w:szCs w:val="28"/>
          <w:lang w:eastAsia="ru-RU"/>
        </w:rPr>
        <w:tab/>
      </w:r>
      <w:r w:rsidR="00436C70">
        <w:rPr>
          <w:rFonts w:ascii="Times New Roman" w:eastAsia="Times New Roman" w:hAnsi="Times New Roman" w:cs="Times New Roman"/>
          <w:sz w:val="24"/>
          <w:szCs w:val="28"/>
          <w:lang w:eastAsia="ru-RU"/>
        </w:rPr>
        <w:tab/>
      </w:r>
      <w:r w:rsidR="00436C70">
        <w:rPr>
          <w:rFonts w:ascii="Times New Roman" w:eastAsia="Times New Roman" w:hAnsi="Times New Roman" w:cs="Times New Roman"/>
          <w:sz w:val="24"/>
          <w:szCs w:val="28"/>
          <w:lang w:eastAsia="ru-RU"/>
        </w:rPr>
        <w:tab/>
      </w:r>
    </w:p>
    <w:p w:rsidR="00E12616" w:rsidRDefault="00E12616" w:rsidP="00436C70">
      <w:pPr>
        <w:spacing w:after="0" w:line="36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2.1.     Образовательная область «</w:t>
      </w:r>
      <w:r w:rsidR="00436C70" w:rsidRPr="00315838">
        <w:rPr>
          <w:rFonts w:ascii="Times New Roman" w:eastAsia="Times New Roman" w:hAnsi="Times New Roman" w:cs="Times New Roman"/>
          <w:sz w:val="24"/>
          <w:szCs w:val="28"/>
          <w:lang w:eastAsia="ru-RU"/>
        </w:rPr>
        <w:t>Социально-коммуникативное развитие</w:t>
      </w:r>
      <w:r>
        <w:rPr>
          <w:rFonts w:ascii="Times New Roman" w:eastAsia="Times New Roman" w:hAnsi="Times New Roman" w:cs="Times New Roman"/>
          <w:sz w:val="24"/>
          <w:szCs w:val="28"/>
          <w:lang w:eastAsia="ru-RU"/>
        </w:rPr>
        <w:t>»……………</w:t>
      </w:r>
      <w:r w:rsidR="00271EB4">
        <w:rPr>
          <w:rFonts w:ascii="Times New Roman" w:eastAsia="Times New Roman" w:hAnsi="Times New Roman" w:cs="Times New Roman"/>
          <w:sz w:val="24"/>
          <w:szCs w:val="28"/>
          <w:lang w:eastAsia="ru-RU"/>
        </w:rPr>
        <w:t>……………………………………………………………..12</w:t>
      </w:r>
    </w:p>
    <w:p w:rsidR="00436C70" w:rsidRDefault="00E12616" w:rsidP="00436C70">
      <w:pPr>
        <w:spacing w:after="0" w:line="36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2.2.     Образовательная область «</w:t>
      </w:r>
      <w:r w:rsidR="00436C70" w:rsidRPr="00315838">
        <w:rPr>
          <w:rFonts w:ascii="Times New Roman" w:eastAsia="Times New Roman" w:hAnsi="Times New Roman" w:cs="Times New Roman"/>
          <w:sz w:val="24"/>
          <w:szCs w:val="28"/>
          <w:lang w:eastAsia="ru-RU"/>
        </w:rPr>
        <w:t>Познавательное развитие</w:t>
      </w:r>
      <w:r>
        <w:rPr>
          <w:rFonts w:ascii="Times New Roman" w:eastAsia="Times New Roman" w:hAnsi="Times New Roman" w:cs="Times New Roman"/>
          <w:sz w:val="24"/>
          <w:szCs w:val="28"/>
          <w:lang w:eastAsia="ru-RU"/>
        </w:rPr>
        <w:t>»…………………………....</w:t>
      </w:r>
      <w:r w:rsidR="00271EB4">
        <w:rPr>
          <w:rFonts w:ascii="Times New Roman" w:eastAsia="Times New Roman" w:hAnsi="Times New Roman" w:cs="Times New Roman"/>
          <w:sz w:val="24"/>
          <w:szCs w:val="28"/>
          <w:lang w:eastAsia="ru-RU"/>
        </w:rPr>
        <w:t>..............................................................................................17</w:t>
      </w:r>
    </w:p>
    <w:p w:rsidR="004D6F5A" w:rsidRDefault="00E12616" w:rsidP="00436C70">
      <w:pPr>
        <w:spacing w:after="0" w:line="36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2.3.     Образовательная область «</w:t>
      </w:r>
      <w:r w:rsidR="00436C70" w:rsidRPr="00315838">
        <w:rPr>
          <w:rFonts w:ascii="Times New Roman" w:eastAsia="Times New Roman" w:hAnsi="Times New Roman" w:cs="Times New Roman"/>
          <w:sz w:val="24"/>
          <w:szCs w:val="28"/>
          <w:lang w:eastAsia="ru-RU"/>
        </w:rPr>
        <w:t>Речевое развитие</w:t>
      </w:r>
      <w:r>
        <w:rPr>
          <w:rFonts w:ascii="Times New Roman" w:eastAsia="Times New Roman" w:hAnsi="Times New Roman" w:cs="Times New Roman"/>
          <w:sz w:val="24"/>
          <w:szCs w:val="28"/>
          <w:lang w:eastAsia="ru-RU"/>
        </w:rPr>
        <w:t>»……………………………………...</w:t>
      </w:r>
      <w:r w:rsidR="004D6F5A">
        <w:rPr>
          <w:rFonts w:ascii="Times New Roman" w:eastAsia="Times New Roman" w:hAnsi="Times New Roman" w:cs="Times New Roman"/>
          <w:sz w:val="24"/>
          <w:szCs w:val="28"/>
          <w:lang w:eastAsia="ru-RU"/>
        </w:rPr>
        <w:t>.</w:t>
      </w:r>
      <w:r w:rsidR="00271EB4">
        <w:rPr>
          <w:rFonts w:ascii="Times New Roman" w:eastAsia="Times New Roman" w:hAnsi="Times New Roman" w:cs="Times New Roman"/>
          <w:sz w:val="24"/>
          <w:szCs w:val="28"/>
          <w:lang w:eastAsia="ru-RU"/>
        </w:rPr>
        <w:t>............................................................................................19</w:t>
      </w:r>
    </w:p>
    <w:p w:rsidR="004D6F5A" w:rsidRDefault="004D6F5A" w:rsidP="00436C70">
      <w:pPr>
        <w:spacing w:after="0" w:line="36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2.4.     Образовательная область «</w:t>
      </w:r>
      <w:r w:rsidR="00436C70" w:rsidRPr="00315838">
        <w:rPr>
          <w:rFonts w:ascii="Times New Roman" w:eastAsia="Times New Roman" w:hAnsi="Times New Roman" w:cs="Times New Roman"/>
          <w:sz w:val="24"/>
          <w:szCs w:val="28"/>
          <w:lang w:eastAsia="ru-RU"/>
        </w:rPr>
        <w:t>Художественно-эстетическое развитие</w:t>
      </w:r>
      <w:r>
        <w:rPr>
          <w:rFonts w:ascii="Times New Roman" w:eastAsia="Times New Roman" w:hAnsi="Times New Roman" w:cs="Times New Roman"/>
          <w:sz w:val="24"/>
          <w:szCs w:val="28"/>
          <w:lang w:eastAsia="ru-RU"/>
        </w:rPr>
        <w:t>»……………</w:t>
      </w:r>
      <w:r w:rsidR="00271EB4">
        <w:rPr>
          <w:rFonts w:ascii="Times New Roman" w:eastAsia="Times New Roman" w:hAnsi="Times New Roman" w:cs="Times New Roman"/>
          <w:sz w:val="24"/>
          <w:szCs w:val="28"/>
          <w:lang w:eastAsia="ru-RU"/>
        </w:rPr>
        <w:t>……………………………………...………………………26</w:t>
      </w:r>
      <w:r w:rsidR="00436C70">
        <w:rPr>
          <w:rFonts w:ascii="Times New Roman" w:eastAsia="Times New Roman" w:hAnsi="Times New Roman" w:cs="Times New Roman"/>
          <w:sz w:val="24"/>
          <w:szCs w:val="28"/>
          <w:lang w:eastAsia="ru-RU"/>
        </w:rPr>
        <w:tab/>
      </w:r>
    </w:p>
    <w:p w:rsidR="00CF6D1E" w:rsidRDefault="004D6F5A" w:rsidP="00436C70">
      <w:pPr>
        <w:spacing w:after="0" w:line="36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2.5.     Образовательная область «</w:t>
      </w:r>
      <w:r w:rsidR="00436C70" w:rsidRPr="00315838">
        <w:rPr>
          <w:rFonts w:ascii="Times New Roman" w:eastAsia="Times New Roman" w:hAnsi="Times New Roman" w:cs="Times New Roman"/>
          <w:sz w:val="24"/>
          <w:szCs w:val="28"/>
          <w:lang w:eastAsia="ru-RU"/>
        </w:rPr>
        <w:t>Физическое развитие</w:t>
      </w:r>
      <w:r>
        <w:rPr>
          <w:rFonts w:ascii="Times New Roman" w:eastAsia="Times New Roman" w:hAnsi="Times New Roman" w:cs="Times New Roman"/>
          <w:sz w:val="24"/>
          <w:szCs w:val="28"/>
          <w:lang w:eastAsia="ru-RU"/>
        </w:rPr>
        <w:t>»…………………………………</w:t>
      </w:r>
      <w:r w:rsidR="00271EB4">
        <w:rPr>
          <w:rFonts w:ascii="Times New Roman" w:eastAsia="Times New Roman" w:hAnsi="Times New Roman" w:cs="Times New Roman"/>
          <w:sz w:val="24"/>
          <w:szCs w:val="28"/>
          <w:lang w:eastAsia="ru-RU"/>
        </w:rPr>
        <w:t>…………………………………………………………….39</w:t>
      </w:r>
    </w:p>
    <w:p w:rsidR="004D6F5A" w:rsidRDefault="00CF6D1E" w:rsidP="00436C70">
      <w:pPr>
        <w:spacing w:after="0" w:line="360" w:lineRule="auto"/>
        <w:rPr>
          <w:rFonts w:ascii="Times New Roman" w:eastAsia="Times New Roman" w:hAnsi="Times New Roman" w:cs="Times New Roman"/>
          <w:sz w:val="24"/>
          <w:szCs w:val="28"/>
          <w:lang w:eastAsia="ru-RU"/>
        </w:rPr>
      </w:pPr>
      <w:r w:rsidRPr="00CF6D1E">
        <w:rPr>
          <w:rFonts w:ascii="Times New Roman" w:eastAsia="Times New Roman" w:hAnsi="Times New Roman" w:cs="Times New Roman"/>
          <w:sz w:val="24"/>
          <w:szCs w:val="28"/>
          <w:lang w:eastAsia="ru-RU"/>
        </w:rPr>
        <w:t>2.6.</w:t>
      </w:r>
      <w:r w:rsidR="004D6F5A">
        <w:rPr>
          <w:rFonts w:ascii="Times New Roman" w:eastAsia="Times New Roman" w:hAnsi="Times New Roman" w:cs="Times New Roman"/>
          <w:sz w:val="24"/>
          <w:szCs w:val="28"/>
          <w:lang w:eastAsia="ru-RU"/>
        </w:rPr>
        <w:tab/>
      </w:r>
      <w:r w:rsidRPr="00637B74">
        <w:rPr>
          <w:rFonts w:ascii="Times New Roman" w:eastAsia="Times New Roman" w:hAnsi="Times New Roman" w:cs="Times New Roman"/>
          <w:bCs/>
          <w:sz w:val="24"/>
          <w:szCs w:val="28"/>
          <w:lang w:eastAsia="ru-RU"/>
        </w:rPr>
        <w:t>Взаимодействие детского сада с семьей</w:t>
      </w:r>
      <w:r>
        <w:rPr>
          <w:rFonts w:ascii="Times New Roman" w:eastAsia="Times New Roman" w:hAnsi="Times New Roman" w:cs="Times New Roman"/>
          <w:bCs/>
          <w:sz w:val="24"/>
          <w:szCs w:val="28"/>
          <w:lang w:eastAsia="ru-RU"/>
        </w:rPr>
        <w:t>……………………………………………</w:t>
      </w:r>
      <w:r w:rsidR="00271EB4">
        <w:rPr>
          <w:rFonts w:ascii="Times New Roman" w:eastAsia="Times New Roman" w:hAnsi="Times New Roman" w:cs="Times New Roman"/>
          <w:bCs/>
          <w:sz w:val="24"/>
          <w:szCs w:val="28"/>
          <w:lang w:eastAsia="ru-RU"/>
        </w:rPr>
        <w:t>……………………………………………………………</w:t>
      </w:r>
      <w:r>
        <w:rPr>
          <w:rFonts w:ascii="Times New Roman" w:eastAsia="Times New Roman" w:hAnsi="Times New Roman" w:cs="Times New Roman"/>
          <w:bCs/>
          <w:sz w:val="24"/>
          <w:szCs w:val="28"/>
          <w:lang w:eastAsia="ru-RU"/>
        </w:rPr>
        <w:t>.</w:t>
      </w:r>
      <w:r w:rsidR="00271EB4">
        <w:rPr>
          <w:rFonts w:ascii="Times New Roman" w:eastAsia="Times New Roman" w:hAnsi="Times New Roman" w:cs="Times New Roman"/>
          <w:bCs/>
          <w:sz w:val="24"/>
          <w:szCs w:val="28"/>
          <w:lang w:eastAsia="ru-RU"/>
        </w:rPr>
        <w:t>46</w:t>
      </w:r>
    </w:p>
    <w:p w:rsidR="004D6F5A" w:rsidRDefault="004D6F5A" w:rsidP="00436C70">
      <w:pPr>
        <w:spacing w:after="0" w:line="360" w:lineRule="auto"/>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val="en-US" w:eastAsia="ru-RU"/>
        </w:rPr>
        <w:t>III</w:t>
      </w:r>
      <w:r>
        <w:rPr>
          <w:rFonts w:ascii="Times New Roman" w:eastAsia="Times New Roman" w:hAnsi="Times New Roman" w:cs="Times New Roman"/>
          <w:b/>
          <w:sz w:val="24"/>
          <w:szCs w:val="28"/>
          <w:lang w:eastAsia="ru-RU"/>
        </w:rPr>
        <w:t xml:space="preserve">.     </w:t>
      </w:r>
      <w:r w:rsidRPr="004D6F5A">
        <w:rPr>
          <w:rFonts w:ascii="Times New Roman" w:eastAsia="Times New Roman" w:hAnsi="Times New Roman" w:cs="Times New Roman"/>
          <w:b/>
          <w:sz w:val="24"/>
          <w:szCs w:val="28"/>
          <w:lang w:eastAsia="ru-RU"/>
        </w:rPr>
        <w:t>Организационный раздел</w:t>
      </w:r>
    </w:p>
    <w:p w:rsidR="003C152F" w:rsidRDefault="003C152F" w:rsidP="00436C70">
      <w:pPr>
        <w:spacing w:after="0" w:line="36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3.1.     Планирование образовательной деятельности……………………………………</w:t>
      </w:r>
      <w:r w:rsidR="00271EB4">
        <w:rPr>
          <w:rFonts w:ascii="Times New Roman" w:eastAsia="Times New Roman" w:hAnsi="Times New Roman" w:cs="Times New Roman"/>
          <w:sz w:val="24"/>
          <w:szCs w:val="28"/>
          <w:lang w:eastAsia="ru-RU"/>
        </w:rPr>
        <w:t>……………………………………………………………...51</w:t>
      </w:r>
    </w:p>
    <w:p w:rsidR="003C152F" w:rsidRDefault="003C152F" w:rsidP="00436C70">
      <w:pPr>
        <w:spacing w:after="0" w:line="36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3.2.     Организация режима пребывания детей в образовательном учреждении………</w:t>
      </w:r>
      <w:r w:rsidR="00271EB4">
        <w:rPr>
          <w:rFonts w:ascii="Times New Roman" w:eastAsia="Times New Roman" w:hAnsi="Times New Roman" w:cs="Times New Roman"/>
          <w:sz w:val="24"/>
          <w:szCs w:val="28"/>
          <w:lang w:eastAsia="ru-RU"/>
        </w:rPr>
        <w:t>……………………………………………………………..52</w:t>
      </w:r>
    </w:p>
    <w:p w:rsidR="003C152F" w:rsidRDefault="003C152F" w:rsidP="00436C70">
      <w:pPr>
        <w:spacing w:after="0" w:line="36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3.3.     Формы организации детских видов деятельности в ДОУ…………………………</w:t>
      </w:r>
      <w:r w:rsidR="00271EB4">
        <w:rPr>
          <w:rFonts w:ascii="Times New Roman" w:eastAsia="Times New Roman" w:hAnsi="Times New Roman" w:cs="Times New Roman"/>
          <w:sz w:val="24"/>
          <w:szCs w:val="28"/>
          <w:lang w:eastAsia="ru-RU"/>
        </w:rPr>
        <w:t>…………………………………………………………….56</w:t>
      </w:r>
    </w:p>
    <w:p w:rsidR="003C152F" w:rsidRDefault="003C152F" w:rsidP="00436C70">
      <w:pPr>
        <w:spacing w:after="0" w:line="36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3.4.     Условия реализации Программы……………………………………………………</w:t>
      </w:r>
      <w:r w:rsidR="00271EB4">
        <w:rPr>
          <w:rFonts w:ascii="Times New Roman" w:eastAsia="Times New Roman" w:hAnsi="Times New Roman" w:cs="Times New Roman"/>
          <w:sz w:val="24"/>
          <w:szCs w:val="28"/>
          <w:lang w:eastAsia="ru-RU"/>
        </w:rPr>
        <w:t>………………….…………………………………………58</w:t>
      </w:r>
    </w:p>
    <w:p w:rsidR="00AE5BA5" w:rsidRPr="00AE5BA5" w:rsidRDefault="00AE5BA5" w:rsidP="00AE5BA5">
      <w:pPr>
        <w:spacing w:after="5" w:line="270" w:lineRule="auto"/>
        <w:ind w:left="1836" w:hanging="1851"/>
        <w:jc w:val="both"/>
        <w:rPr>
          <w:rFonts w:ascii="Calibri" w:eastAsia="Calibri" w:hAnsi="Calibri" w:cs="Calibri"/>
          <w:color w:val="000000"/>
        </w:rPr>
      </w:pPr>
      <w:r>
        <w:rPr>
          <w:rFonts w:ascii="Times New Roman" w:eastAsia="Times New Roman" w:hAnsi="Times New Roman" w:cs="Times New Roman"/>
          <w:b/>
          <w:color w:val="000000"/>
          <w:sz w:val="28"/>
          <w:lang w:val="en-US"/>
        </w:rPr>
        <w:t>IV</w:t>
      </w:r>
      <w:r w:rsidRPr="00AE5BA5">
        <w:rPr>
          <w:rFonts w:ascii="Times New Roman" w:eastAsia="Times New Roman" w:hAnsi="Times New Roman" w:cs="Times New Roman"/>
          <w:b/>
          <w:color w:val="000000"/>
          <w:sz w:val="28"/>
        </w:rPr>
        <w:t>. Парциальная программа художественного во</w:t>
      </w:r>
      <w:r>
        <w:rPr>
          <w:rFonts w:ascii="Times New Roman" w:eastAsia="Times New Roman" w:hAnsi="Times New Roman" w:cs="Times New Roman"/>
          <w:b/>
          <w:color w:val="000000"/>
          <w:sz w:val="28"/>
        </w:rPr>
        <w:t>спитания и развития детей</w:t>
      </w:r>
      <w:r w:rsidRPr="00AE5BA5">
        <w:rPr>
          <w:rFonts w:ascii="Times New Roman" w:eastAsia="Times New Roman" w:hAnsi="Times New Roman" w:cs="Times New Roman"/>
          <w:b/>
          <w:color w:val="000000"/>
          <w:sz w:val="28"/>
        </w:rPr>
        <w:t xml:space="preserve"> </w:t>
      </w:r>
      <w:r>
        <w:rPr>
          <w:rFonts w:ascii="Times New Roman" w:eastAsia="Times New Roman" w:hAnsi="Times New Roman" w:cs="Times New Roman"/>
          <w:b/>
          <w:color w:val="000000"/>
          <w:sz w:val="28"/>
        </w:rPr>
        <w:t>«Цветные ладошки» (И.А. Лыкова)</w:t>
      </w:r>
      <w:r w:rsidRPr="00AE5BA5">
        <w:rPr>
          <w:rFonts w:ascii="Times New Roman" w:eastAsia="Times New Roman" w:hAnsi="Times New Roman" w:cs="Times New Roman"/>
          <w:color w:val="000000"/>
          <w:sz w:val="28"/>
        </w:rPr>
        <w:t>..63</w:t>
      </w:r>
    </w:p>
    <w:p w:rsidR="00B455BB" w:rsidRPr="00982719" w:rsidRDefault="00436C70" w:rsidP="00B455BB">
      <w:pPr>
        <w:spacing w:after="0" w:line="360" w:lineRule="auto"/>
        <w:rPr>
          <w:rFonts w:ascii="Times New Roman" w:eastAsia="Times New Roman" w:hAnsi="Times New Roman" w:cs="Times New Roman"/>
          <w:b/>
          <w:bCs/>
          <w:sz w:val="24"/>
          <w:szCs w:val="28"/>
          <w:lang w:val="en-US" w:eastAsia="ru-RU"/>
        </w:rPr>
      </w:pPr>
      <w:r w:rsidRPr="00E45D66">
        <w:rPr>
          <w:rFonts w:ascii="Times New Roman" w:eastAsia="Times New Roman" w:hAnsi="Times New Roman" w:cs="Times New Roman"/>
          <w:b/>
          <w:bCs/>
          <w:sz w:val="24"/>
          <w:szCs w:val="28"/>
          <w:lang w:eastAsia="ru-RU"/>
        </w:rPr>
        <w:t>Список методической литератур</w:t>
      </w:r>
      <w:r w:rsidR="00B455BB">
        <w:rPr>
          <w:rFonts w:ascii="Times New Roman" w:eastAsia="Times New Roman" w:hAnsi="Times New Roman" w:cs="Times New Roman"/>
          <w:b/>
          <w:bCs/>
          <w:sz w:val="24"/>
          <w:szCs w:val="28"/>
          <w:lang w:eastAsia="ru-RU"/>
        </w:rPr>
        <w:t>ы</w:t>
      </w:r>
      <w:r w:rsidR="00B455BB">
        <w:rPr>
          <w:rFonts w:ascii="Times New Roman" w:eastAsia="Times New Roman" w:hAnsi="Times New Roman" w:cs="Times New Roman"/>
          <w:bCs/>
          <w:sz w:val="24"/>
          <w:szCs w:val="28"/>
          <w:lang w:eastAsia="ru-RU"/>
        </w:rPr>
        <w:t>……………………………………………………</w:t>
      </w:r>
      <w:r w:rsidR="00AE5BA5">
        <w:rPr>
          <w:rFonts w:ascii="Times New Roman" w:eastAsia="Times New Roman" w:hAnsi="Times New Roman" w:cs="Times New Roman"/>
          <w:bCs/>
          <w:sz w:val="24"/>
          <w:szCs w:val="28"/>
          <w:lang w:eastAsia="ru-RU"/>
        </w:rPr>
        <w:t>……………………………………………………………….</w:t>
      </w:r>
      <w:r w:rsidR="00982719">
        <w:rPr>
          <w:rFonts w:ascii="Times New Roman" w:eastAsia="Times New Roman" w:hAnsi="Times New Roman" w:cs="Times New Roman"/>
          <w:bCs/>
          <w:sz w:val="24"/>
          <w:szCs w:val="28"/>
          <w:lang w:val="en-US" w:eastAsia="ru-RU"/>
        </w:rPr>
        <w:t>65</w:t>
      </w:r>
    </w:p>
    <w:p w:rsidR="000C3E2E" w:rsidRDefault="000C3E2E" w:rsidP="00B455BB">
      <w:pPr>
        <w:spacing w:after="0" w:line="360" w:lineRule="auto"/>
        <w:rPr>
          <w:rFonts w:ascii="Times New Roman" w:eastAsia="Times New Roman" w:hAnsi="Times New Roman" w:cs="Times New Roman"/>
          <w:bCs/>
          <w:sz w:val="24"/>
          <w:szCs w:val="28"/>
          <w:lang w:eastAsia="ru-RU"/>
        </w:rPr>
      </w:pPr>
    </w:p>
    <w:p w:rsidR="009313C2" w:rsidRDefault="009313C2" w:rsidP="00B455BB">
      <w:pPr>
        <w:spacing w:after="0" w:line="360" w:lineRule="auto"/>
        <w:rPr>
          <w:rFonts w:ascii="Times New Roman" w:eastAsia="Times New Roman" w:hAnsi="Times New Roman" w:cs="Times New Roman"/>
          <w:bCs/>
          <w:sz w:val="24"/>
          <w:szCs w:val="28"/>
          <w:lang w:eastAsia="ru-RU"/>
        </w:rPr>
      </w:pPr>
    </w:p>
    <w:p w:rsidR="009313C2" w:rsidRDefault="009313C2" w:rsidP="00B455BB">
      <w:pPr>
        <w:spacing w:after="0" w:line="360" w:lineRule="auto"/>
        <w:rPr>
          <w:rFonts w:ascii="Times New Roman" w:eastAsia="Times New Roman" w:hAnsi="Times New Roman" w:cs="Times New Roman"/>
          <w:bCs/>
          <w:sz w:val="24"/>
          <w:szCs w:val="28"/>
          <w:lang w:eastAsia="ru-RU"/>
        </w:rPr>
      </w:pPr>
    </w:p>
    <w:p w:rsidR="009313C2" w:rsidRDefault="009313C2" w:rsidP="00B455BB">
      <w:pPr>
        <w:spacing w:after="0" w:line="360" w:lineRule="auto"/>
        <w:rPr>
          <w:rFonts w:ascii="Times New Roman" w:eastAsia="Times New Roman" w:hAnsi="Times New Roman" w:cs="Times New Roman"/>
          <w:bCs/>
          <w:sz w:val="24"/>
          <w:szCs w:val="28"/>
          <w:lang w:eastAsia="ru-RU"/>
        </w:rPr>
      </w:pPr>
    </w:p>
    <w:p w:rsidR="000C3E2E" w:rsidRPr="00EB4847" w:rsidRDefault="000C3E2E" w:rsidP="00EB4847">
      <w:pPr>
        <w:pStyle w:val="a5"/>
        <w:numPr>
          <w:ilvl w:val="0"/>
          <w:numId w:val="14"/>
        </w:numPr>
        <w:autoSpaceDE w:val="0"/>
        <w:autoSpaceDN w:val="0"/>
        <w:adjustRightInd w:val="0"/>
        <w:spacing w:after="0" w:line="240" w:lineRule="auto"/>
        <w:jc w:val="center"/>
        <w:rPr>
          <w:rFonts w:ascii="Times New Roman" w:eastAsia="Times New Roman" w:hAnsi="Times New Roman" w:cs="Times New Roman"/>
          <w:b/>
          <w:bCs/>
          <w:color w:val="000000"/>
          <w:sz w:val="28"/>
          <w:szCs w:val="28"/>
          <w:bdr w:val="none" w:sz="0" w:space="0" w:color="auto" w:frame="1"/>
          <w:lang w:eastAsia="ru-RU"/>
        </w:rPr>
      </w:pPr>
      <w:r w:rsidRPr="00EB4847">
        <w:rPr>
          <w:rFonts w:ascii="Times New Roman" w:eastAsia="Times New Roman" w:hAnsi="Times New Roman" w:cs="Times New Roman"/>
          <w:b/>
          <w:bCs/>
          <w:color w:val="000000"/>
          <w:sz w:val="28"/>
          <w:szCs w:val="28"/>
          <w:bdr w:val="none" w:sz="0" w:space="0" w:color="auto" w:frame="1"/>
          <w:lang w:eastAsia="ru-RU"/>
        </w:rPr>
        <w:t>Целевой раздел.</w:t>
      </w:r>
    </w:p>
    <w:p w:rsidR="00EB4847" w:rsidRPr="00EB4847" w:rsidRDefault="00EB4847" w:rsidP="00EB4847">
      <w:pPr>
        <w:autoSpaceDE w:val="0"/>
        <w:autoSpaceDN w:val="0"/>
        <w:adjustRightInd w:val="0"/>
        <w:spacing w:after="0" w:line="240" w:lineRule="auto"/>
        <w:ind w:left="708"/>
        <w:rPr>
          <w:rFonts w:ascii="Times New Roman" w:eastAsia="Times New Roman" w:hAnsi="Times New Roman" w:cs="Times New Roman"/>
          <w:b/>
          <w:bCs/>
          <w:color w:val="000000"/>
          <w:sz w:val="28"/>
          <w:szCs w:val="28"/>
          <w:bdr w:val="none" w:sz="0" w:space="0" w:color="auto" w:frame="1"/>
          <w:lang w:eastAsia="ru-RU"/>
        </w:rPr>
      </w:pPr>
    </w:p>
    <w:p w:rsidR="000C3E2E" w:rsidRDefault="000C3E2E" w:rsidP="00EB4847">
      <w:pPr>
        <w:autoSpaceDE w:val="0"/>
        <w:autoSpaceDN w:val="0"/>
        <w:adjustRightInd w:val="0"/>
        <w:spacing w:after="0" w:line="240" w:lineRule="auto"/>
        <w:ind w:firstLine="708"/>
        <w:jc w:val="center"/>
        <w:rPr>
          <w:rFonts w:ascii="Times New Roman" w:eastAsia="Times New Roman" w:hAnsi="Times New Roman" w:cs="Times New Roman"/>
          <w:b/>
          <w:bCs/>
          <w:color w:val="000000"/>
          <w:sz w:val="28"/>
          <w:szCs w:val="28"/>
          <w:bdr w:val="none" w:sz="0" w:space="0" w:color="auto" w:frame="1"/>
          <w:lang w:eastAsia="ru-RU"/>
        </w:rPr>
      </w:pPr>
      <w:r w:rsidRPr="000C3E2E">
        <w:rPr>
          <w:rFonts w:ascii="Times New Roman" w:eastAsia="Times New Roman" w:hAnsi="Times New Roman" w:cs="Times New Roman"/>
          <w:b/>
          <w:bCs/>
          <w:color w:val="000000"/>
          <w:sz w:val="28"/>
          <w:szCs w:val="28"/>
          <w:bdr w:val="none" w:sz="0" w:space="0" w:color="auto" w:frame="1"/>
          <w:lang w:eastAsia="ru-RU"/>
        </w:rPr>
        <w:t>Пояснительная записка</w:t>
      </w:r>
    </w:p>
    <w:p w:rsidR="000C3E2E" w:rsidRPr="00EB4847" w:rsidRDefault="00273809" w:rsidP="0027380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0000"/>
          <w:sz w:val="28"/>
          <w:szCs w:val="28"/>
          <w:bdr w:val="none" w:sz="0" w:space="0" w:color="auto" w:frame="1"/>
          <w:lang w:eastAsia="ru-RU"/>
        </w:rPr>
        <w:t xml:space="preserve">          </w:t>
      </w:r>
      <w:r w:rsidR="000C3E2E" w:rsidRPr="000C3E2E">
        <w:rPr>
          <w:rFonts w:ascii="Times New Roman" w:eastAsia="Times New Roman" w:hAnsi="Times New Roman" w:cs="Times New Roman"/>
          <w:sz w:val="28"/>
          <w:szCs w:val="28"/>
          <w:lang w:eastAsia="ru-RU"/>
        </w:rPr>
        <w:t>Настоящая ра</w:t>
      </w:r>
      <w:r w:rsidR="00EB4847">
        <w:rPr>
          <w:rFonts w:ascii="Times New Roman" w:eastAsia="Times New Roman" w:hAnsi="Times New Roman" w:cs="Times New Roman"/>
          <w:sz w:val="28"/>
          <w:szCs w:val="28"/>
          <w:lang w:eastAsia="ru-RU"/>
        </w:rPr>
        <w:t xml:space="preserve">бочая программа старшей </w:t>
      </w:r>
      <w:r w:rsidR="000C3E2E" w:rsidRPr="000C3E2E">
        <w:rPr>
          <w:rFonts w:ascii="Times New Roman" w:eastAsia="Times New Roman" w:hAnsi="Times New Roman" w:cs="Times New Roman"/>
          <w:sz w:val="28"/>
          <w:szCs w:val="28"/>
          <w:lang w:eastAsia="ru-RU"/>
        </w:rPr>
        <w:t xml:space="preserve">группы </w:t>
      </w:r>
      <w:r w:rsidR="00EB4847">
        <w:rPr>
          <w:rFonts w:ascii="Times New Roman" w:eastAsia="Times New Roman" w:hAnsi="Times New Roman" w:cs="Times New Roman"/>
          <w:sz w:val="28"/>
          <w:szCs w:val="28"/>
          <w:lang w:eastAsia="ru-RU"/>
        </w:rPr>
        <w:t>разработана воспитателями МКОУ «Дерябинская СОШ»</w:t>
      </w:r>
      <w:r w:rsidR="000C3E2E" w:rsidRPr="000C3E2E">
        <w:rPr>
          <w:rFonts w:ascii="Times New Roman" w:eastAsia="Times New Roman" w:hAnsi="Times New Roman" w:cs="Times New Roman"/>
          <w:sz w:val="28"/>
          <w:szCs w:val="28"/>
          <w:lang w:eastAsia="ru-RU"/>
        </w:rPr>
        <w:t xml:space="preserve"> детского сада </w:t>
      </w:r>
      <w:r w:rsidR="00EB4847">
        <w:rPr>
          <w:rFonts w:ascii="Times New Roman" w:eastAsia="Times New Roman" w:hAnsi="Times New Roman" w:cs="Times New Roman"/>
          <w:sz w:val="28"/>
          <w:szCs w:val="28"/>
          <w:lang w:eastAsia="ru-RU"/>
        </w:rPr>
        <w:t>Лушникова ЕВ, Мелкозерова ТН.</w:t>
      </w:r>
    </w:p>
    <w:p w:rsidR="000C3E2E" w:rsidRPr="000C3E2E" w:rsidRDefault="000C3E2E" w:rsidP="000C3E2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Программа спроектирована с учё</w:t>
      </w:r>
      <w:r w:rsidR="002253C7">
        <w:rPr>
          <w:rFonts w:ascii="Times New Roman" w:eastAsia="Times New Roman" w:hAnsi="Times New Roman" w:cs="Times New Roman"/>
          <w:sz w:val="28"/>
          <w:szCs w:val="28"/>
          <w:lang w:eastAsia="ru-RU"/>
        </w:rPr>
        <w:t>том ФГОС ДО и ФОП</w:t>
      </w:r>
      <w:r w:rsidRPr="000C3E2E">
        <w:rPr>
          <w:rFonts w:ascii="Times New Roman" w:eastAsia="Times New Roman" w:hAnsi="Times New Roman" w:cs="Times New Roman"/>
          <w:sz w:val="28"/>
          <w:szCs w:val="28"/>
          <w:lang w:eastAsia="ru-RU"/>
        </w:rPr>
        <w:t>, особенностей образовательного учреждения, образовательных потребностей и запросов воспитанников. Кроме того учтены концептуальны</w:t>
      </w:r>
      <w:r w:rsidR="002253C7">
        <w:rPr>
          <w:rFonts w:ascii="Times New Roman" w:eastAsia="Times New Roman" w:hAnsi="Times New Roman" w:cs="Times New Roman"/>
          <w:sz w:val="28"/>
          <w:szCs w:val="28"/>
          <w:lang w:eastAsia="ru-RU"/>
        </w:rPr>
        <w:t>е положения используемой в МКОУ «Дерябинская СОШ»/детский сад</w:t>
      </w:r>
      <w:r w:rsidRPr="000C3E2E">
        <w:rPr>
          <w:rFonts w:ascii="Times New Roman" w:eastAsia="Times New Roman" w:hAnsi="Times New Roman" w:cs="Times New Roman"/>
          <w:sz w:val="28"/>
          <w:szCs w:val="28"/>
          <w:lang w:eastAsia="ru-RU"/>
        </w:rPr>
        <w:t xml:space="preserve"> Основной общеобразовательной программы дошкольного образования «От рождения до школы» под редакцией Н. Е. Вераксы, Т. С. Комаровой, М. А. Васильевой в соответствии с ФГОС</w:t>
      </w:r>
      <w:r w:rsidR="00AB4734">
        <w:rPr>
          <w:rFonts w:ascii="Times New Roman" w:eastAsia="Times New Roman" w:hAnsi="Times New Roman" w:cs="Times New Roman"/>
          <w:sz w:val="28"/>
          <w:szCs w:val="28"/>
          <w:lang w:eastAsia="ru-RU"/>
        </w:rPr>
        <w:t xml:space="preserve"> и ФОП</w:t>
      </w:r>
      <w:r w:rsidRPr="000C3E2E">
        <w:rPr>
          <w:rFonts w:ascii="Times New Roman" w:eastAsia="Times New Roman" w:hAnsi="Times New Roman" w:cs="Times New Roman"/>
          <w:sz w:val="28"/>
          <w:szCs w:val="28"/>
          <w:lang w:eastAsia="ru-RU"/>
        </w:rPr>
        <w:t>.</w:t>
      </w:r>
    </w:p>
    <w:p w:rsidR="000C3E2E" w:rsidRPr="000C3E2E" w:rsidRDefault="000C3E2E" w:rsidP="000C3E2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Р</w:t>
      </w:r>
      <w:r w:rsidR="00AB4734">
        <w:rPr>
          <w:rFonts w:ascii="Times New Roman" w:eastAsia="Times New Roman" w:hAnsi="Times New Roman" w:cs="Times New Roman"/>
          <w:sz w:val="28"/>
          <w:szCs w:val="28"/>
          <w:lang w:eastAsia="ru-RU"/>
        </w:rPr>
        <w:t>абочая программа старшей</w:t>
      </w:r>
      <w:r w:rsidR="00C25C35">
        <w:rPr>
          <w:rFonts w:ascii="Times New Roman" w:eastAsia="Times New Roman" w:hAnsi="Times New Roman" w:cs="Times New Roman"/>
          <w:sz w:val="28"/>
          <w:szCs w:val="28"/>
          <w:lang w:eastAsia="ru-RU"/>
        </w:rPr>
        <w:t xml:space="preserve"> группы МКОУ «Дерябинская СОШ»/</w:t>
      </w:r>
      <w:r w:rsidRPr="000C3E2E">
        <w:rPr>
          <w:rFonts w:ascii="Times New Roman" w:eastAsia="Times New Roman" w:hAnsi="Times New Roman" w:cs="Times New Roman"/>
          <w:sz w:val="28"/>
          <w:szCs w:val="28"/>
          <w:lang w:eastAsia="ru-RU"/>
        </w:rPr>
        <w:t xml:space="preserve"> детского сада в соответствии с ФГОС</w:t>
      </w:r>
      <w:r w:rsidR="00C25C35">
        <w:rPr>
          <w:rFonts w:ascii="Times New Roman" w:eastAsia="Times New Roman" w:hAnsi="Times New Roman" w:cs="Times New Roman"/>
          <w:sz w:val="28"/>
          <w:szCs w:val="28"/>
          <w:lang w:eastAsia="ru-RU"/>
        </w:rPr>
        <w:t xml:space="preserve"> и ФОП</w:t>
      </w:r>
      <w:r w:rsidRPr="000C3E2E">
        <w:rPr>
          <w:rFonts w:ascii="Times New Roman" w:eastAsia="Times New Roman" w:hAnsi="Times New Roman" w:cs="Times New Roman"/>
          <w:sz w:val="28"/>
          <w:szCs w:val="28"/>
          <w:lang w:eastAsia="ru-RU"/>
        </w:rPr>
        <w:t xml:space="preserve"> является нормативно-управленческим документом, обосновывающим выбор цели, содержания, применяемых методик и технологий, форм организации воспитательно-о</w:t>
      </w:r>
      <w:r w:rsidR="00C25C35">
        <w:rPr>
          <w:rFonts w:ascii="Times New Roman" w:eastAsia="Times New Roman" w:hAnsi="Times New Roman" w:cs="Times New Roman"/>
          <w:sz w:val="28"/>
          <w:szCs w:val="28"/>
          <w:lang w:eastAsia="ru-RU"/>
        </w:rPr>
        <w:t>бразовательного процесса в детском саду</w:t>
      </w:r>
      <w:r w:rsidRPr="000C3E2E">
        <w:rPr>
          <w:rFonts w:ascii="Times New Roman" w:eastAsia="Times New Roman" w:hAnsi="Times New Roman" w:cs="Times New Roman"/>
          <w:sz w:val="28"/>
          <w:szCs w:val="28"/>
          <w:lang w:eastAsia="ru-RU"/>
        </w:rPr>
        <w:t>. Она представляет собой модель процесса воспитания и обучения детей, охватывающую все основные моменты их жизнедеятельности с учетом приоритетности видов детской деятельности в определенном возрастном периоде, обеспечивает разностороннее гармоничное развитие детей с учётом их возрастных и индивидуальных особенностей.</w:t>
      </w:r>
    </w:p>
    <w:p w:rsidR="000C3E2E" w:rsidRPr="000C3E2E" w:rsidRDefault="000C3E2E" w:rsidP="000C3E2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Настоящая образовательная программа разработана для</w:t>
      </w:r>
      <w:r w:rsidR="00C25C35">
        <w:rPr>
          <w:rFonts w:ascii="Times New Roman" w:eastAsia="Times New Roman" w:hAnsi="Times New Roman" w:cs="Times New Roman"/>
          <w:sz w:val="28"/>
          <w:szCs w:val="28"/>
          <w:lang w:eastAsia="ru-RU"/>
        </w:rPr>
        <w:t xml:space="preserve"> МКОУ «Дерябинская СОШ»/</w:t>
      </w:r>
      <w:r w:rsidRPr="000C3E2E">
        <w:rPr>
          <w:rFonts w:ascii="Times New Roman" w:eastAsia="Times New Roman" w:hAnsi="Times New Roman" w:cs="Times New Roman"/>
          <w:sz w:val="28"/>
          <w:szCs w:val="28"/>
          <w:lang w:eastAsia="ru-RU"/>
        </w:rPr>
        <w:t xml:space="preserve"> детского сада</w:t>
      </w:r>
      <w:r w:rsidR="00C25C35">
        <w:rPr>
          <w:rFonts w:ascii="Times New Roman" w:eastAsia="Times New Roman" w:hAnsi="Times New Roman" w:cs="Times New Roman"/>
          <w:sz w:val="28"/>
          <w:szCs w:val="28"/>
          <w:lang w:eastAsia="ru-RU"/>
        </w:rPr>
        <w:t>.</w:t>
      </w:r>
    </w:p>
    <w:p w:rsidR="000C3E2E" w:rsidRPr="000C3E2E" w:rsidRDefault="000C3E2E" w:rsidP="00C25C35">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Рабочая программа обеспечивает  разностороннее гармоничное раз</w:t>
      </w:r>
      <w:r w:rsidR="00C25C35">
        <w:rPr>
          <w:rFonts w:ascii="Times New Roman" w:eastAsia="Times New Roman" w:hAnsi="Times New Roman" w:cs="Times New Roman"/>
          <w:sz w:val="28"/>
          <w:szCs w:val="28"/>
          <w:lang w:eastAsia="ru-RU"/>
        </w:rPr>
        <w:t>витие детей в возрасте от 5 до 6</w:t>
      </w:r>
      <w:r w:rsidRPr="000C3E2E">
        <w:rPr>
          <w:rFonts w:ascii="Times New Roman" w:eastAsia="Times New Roman" w:hAnsi="Times New Roman" w:cs="Times New Roman"/>
          <w:sz w:val="28"/>
          <w:szCs w:val="28"/>
          <w:lang w:eastAsia="ru-RU"/>
        </w:rPr>
        <w:t xml:space="preserve"> лет с учётом их возрастных и индивидуальных особенностей по основным направлениям: физическому, социально-коммуникативному, познавательному, речевому </w:t>
      </w:r>
      <w:r w:rsidR="00C25C35">
        <w:rPr>
          <w:rFonts w:ascii="Times New Roman" w:eastAsia="Times New Roman" w:hAnsi="Times New Roman" w:cs="Times New Roman"/>
          <w:sz w:val="28"/>
          <w:szCs w:val="28"/>
          <w:lang w:eastAsia="ru-RU"/>
        </w:rPr>
        <w:t xml:space="preserve">и художественно-эстетическому. </w:t>
      </w:r>
      <w:r w:rsidRPr="000C3E2E">
        <w:rPr>
          <w:rFonts w:ascii="Times New Roman" w:eastAsia="Times New Roman" w:hAnsi="Times New Roman" w:cs="Times New Roman"/>
          <w:sz w:val="28"/>
          <w:szCs w:val="28"/>
          <w:lang w:eastAsia="ru-RU"/>
        </w:rPr>
        <w:t>Реализуемая программа строится на принципе личностно-развивающего и гуманистического характера взаимодействия взрослого с детьми.</w:t>
      </w:r>
    </w:p>
    <w:p w:rsidR="000C3E2E" w:rsidRPr="000C3E2E" w:rsidRDefault="000C3E2E" w:rsidP="000C3E2E">
      <w:pPr>
        <w:spacing w:after="0" w:line="240" w:lineRule="auto"/>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Рабочая програм</w:t>
      </w:r>
      <w:r w:rsidR="00273809">
        <w:rPr>
          <w:rFonts w:ascii="Times New Roman" w:eastAsia="Times New Roman" w:hAnsi="Times New Roman" w:cs="Times New Roman"/>
          <w:sz w:val="28"/>
          <w:szCs w:val="28"/>
          <w:lang w:eastAsia="ru-RU"/>
        </w:rPr>
        <w:t>ма разработана в соответствии с нормативно-правовыми документами:</w:t>
      </w:r>
    </w:p>
    <w:p w:rsidR="000C3E2E" w:rsidRPr="000C3E2E" w:rsidRDefault="000C3E2E" w:rsidP="000C3E2E">
      <w:pPr>
        <w:pStyle w:val="a5"/>
        <w:numPr>
          <w:ilvl w:val="0"/>
          <w:numId w:val="11"/>
        </w:numPr>
        <w:spacing w:after="0" w:line="240" w:lineRule="auto"/>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Конвенция о правах ребенка. Принята резолюцией 44/25 Генеральной Ассамблеи от 20.11.1989 года – ООН 1990.</w:t>
      </w:r>
    </w:p>
    <w:p w:rsidR="000C3E2E" w:rsidRPr="000C3E2E" w:rsidRDefault="000C3E2E" w:rsidP="000C3E2E">
      <w:pPr>
        <w:pStyle w:val="a5"/>
        <w:numPr>
          <w:ilvl w:val="0"/>
          <w:numId w:val="11"/>
        </w:numPr>
        <w:spacing w:after="0" w:line="240" w:lineRule="auto"/>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Конституцией РФ;</w:t>
      </w:r>
    </w:p>
    <w:p w:rsidR="000C3E2E" w:rsidRPr="000C3E2E" w:rsidRDefault="000C3E2E" w:rsidP="000C3E2E">
      <w:pPr>
        <w:pStyle w:val="a5"/>
        <w:numPr>
          <w:ilvl w:val="0"/>
          <w:numId w:val="11"/>
        </w:numPr>
        <w:spacing w:after="0" w:line="240" w:lineRule="auto"/>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Федеральным законом от 24.07.1998 г. №124-ФЗ «Об основных гарантиях прав ребенка в Российской Федерации»</w:t>
      </w:r>
    </w:p>
    <w:p w:rsidR="000C3E2E" w:rsidRPr="000C3E2E" w:rsidRDefault="000C3E2E" w:rsidP="000C3E2E">
      <w:pPr>
        <w:pStyle w:val="a5"/>
        <w:numPr>
          <w:ilvl w:val="0"/>
          <w:numId w:val="11"/>
        </w:numPr>
        <w:spacing w:after="0" w:line="240" w:lineRule="auto"/>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Федеральный закон от 29.12.2012. №273-ФЗ (ред. от 31.12.2014, с изм. от 02.05.2015) «Об образовании в Российской Федерации».</w:t>
      </w:r>
    </w:p>
    <w:p w:rsidR="00C25C35" w:rsidRPr="00C25C35" w:rsidRDefault="00C25C35" w:rsidP="000C3E2E">
      <w:pPr>
        <w:pStyle w:val="a5"/>
        <w:numPr>
          <w:ilvl w:val="0"/>
          <w:numId w:val="12"/>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Приказ Министерство просвещения РФ от 25.11.2022г. № 1028 г. Москва «Об утверждении федеральной образовательной программы дошкольного образования» (зарегистрирован </w:t>
      </w:r>
      <w:r w:rsidRPr="000C3E2E">
        <w:rPr>
          <w:rFonts w:ascii="Times New Roman" w:eastAsia="Times New Roman" w:hAnsi="Times New Roman" w:cs="Times New Roman"/>
          <w:sz w:val="28"/>
          <w:szCs w:val="28"/>
          <w:lang w:eastAsia="ru-RU"/>
        </w:rPr>
        <w:t>Минюстом России</w:t>
      </w:r>
      <w:r w:rsidR="008136CD">
        <w:rPr>
          <w:rFonts w:ascii="Times New Roman" w:eastAsia="Times New Roman" w:hAnsi="Times New Roman" w:cs="Times New Roman"/>
          <w:sz w:val="28"/>
          <w:szCs w:val="28"/>
          <w:lang w:eastAsia="ru-RU"/>
        </w:rPr>
        <w:t xml:space="preserve"> 28.12.2022г, регистрационный №71847</w:t>
      </w:r>
      <w:r>
        <w:rPr>
          <w:rFonts w:ascii="Times New Roman" w:eastAsia="Times New Roman" w:hAnsi="Times New Roman" w:cs="Times New Roman"/>
          <w:sz w:val="28"/>
          <w:szCs w:val="28"/>
          <w:lang w:eastAsia="ru-RU"/>
        </w:rPr>
        <w:t>)</w:t>
      </w:r>
    </w:p>
    <w:p w:rsidR="000C3E2E" w:rsidRPr="000C3E2E" w:rsidRDefault="000C3E2E" w:rsidP="000C3E2E">
      <w:pPr>
        <w:pStyle w:val="a5"/>
        <w:numPr>
          <w:ilvl w:val="0"/>
          <w:numId w:val="12"/>
        </w:numPr>
        <w:spacing w:after="0" w:line="240" w:lineRule="auto"/>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Приказом министерства образования и науки Российской Федерации от 17.10.2013 г. №1155 г. Москва «Об утверждении федерального государственного образовательного стандарта дошкольного образования» (зарегистрирован Минюстом России 14.11.2013, регистрационный № 30384)</w:t>
      </w:r>
    </w:p>
    <w:p w:rsidR="000C3E2E" w:rsidRPr="000C3E2E" w:rsidRDefault="000C3E2E" w:rsidP="000C3E2E">
      <w:pPr>
        <w:pStyle w:val="a5"/>
        <w:numPr>
          <w:ilvl w:val="0"/>
          <w:numId w:val="12"/>
        </w:numPr>
        <w:spacing w:after="0" w:line="240" w:lineRule="auto"/>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Письмо Минобрнауки России «Комментарии к ФГОС ДО» от 28.02.2014 №08-249.</w:t>
      </w:r>
    </w:p>
    <w:p w:rsidR="000C3E2E" w:rsidRPr="000C3E2E" w:rsidRDefault="000C3E2E" w:rsidP="000C3E2E">
      <w:pPr>
        <w:pStyle w:val="a5"/>
        <w:numPr>
          <w:ilvl w:val="0"/>
          <w:numId w:val="12"/>
        </w:numPr>
        <w:spacing w:after="0" w:line="240" w:lineRule="auto"/>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Приказом Министерства образования и науки Российской Федерации от 30.08.2013 №1014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0C3E2E" w:rsidRPr="000C3E2E" w:rsidRDefault="000C3E2E" w:rsidP="000C3E2E">
      <w:pPr>
        <w:pStyle w:val="a5"/>
        <w:numPr>
          <w:ilvl w:val="0"/>
          <w:numId w:val="12"/>
        </w:numPr>
        <w:spacing w:after="0" w:line="240" w:lineRule="auto"/>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Письмо Минобрнауки России от 17.11.2011 г. №03-248 «О разработке основной общеобразовательной программы дошкольного образования»</w:t>
      </w:r>
    </w:p>
    <w:p w:rsidR="000C3E2E" w:rsidRPr="000C3E2E" w:rsidRDefault="000C3E2E" w:rsidP="000C3E2E">
      <w:pPr>
        <w:pStyle w:val="a5"/>
        <w:numPr>
          <w:ilvl w:val="0"/>
          <w:numId w:val="12"/>
        </w:numPr>
        <w:spacing w:after="0" w:line="240" w:lineRule="auto"/>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Распоряжение Правительства Российской Федерации от 04.09.2014 №1726-р о Концепции дополнительного образования детей</w:t>
      </w:r>
    </w:p>
    <w:p w:rsidR="000C3E2E" w:rsidRPr="000C3E2E" w:rsidRDefault="000C3E2E" w:rsidP="000C3E2E">
      <w:pPr>
        <w:pStyle w:val="a5"/>
        <w:numPr>
          <w:ilvl w:val="0"/>
          <w:numId w:val="12"/>
        </w:numPr>
        <w:spacing w:after="0" w:line="240" w:lineRule="auto"/>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Распоряжение Правительства Российской Федерации от 29.05.2015 № 996-р г. Москва «Стратегия развития воспитания в Российской Федерации на период до 2025г.»</w:t>
      </w:r>
    </w:p>
    <w:p w:rsidR="000C3E2E" w:rsidRPr="000C3E2E" w:rsidRDefault="000C3E2E" w:rsidP="000C3E2E">
      <w:pPr>
        <w:pStyle w:val="a5"/>
        <w:numPr>
          <w:ilvl w:val="0"/>
          <w:numId w:val="12"/>
        </w:numPr>
        <w:spacing w:after="0" w:line="240" w:lineRule="auto"/>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Постановления Главного санитарного врача Российской Федерации от 28.09.2020 №28 «Об утверждении СП 2.4.3648-20 «Санитарно-эпидемиологического требования к организациям воспитания и обучения, отдыха и оздоровления детей и молодежи»</w:t>
      </w:r>
    </w:p>
    <w:p w:rsidR="000C3E2E" w:rsidRPr="000C3E2E" w:rsidRDefault="000C3E2E" w:rsidP="000C3E2E">
      <w:pPr>
        <w:pStyle w:val="a5"/>
        <w:numPr>
          <w:ilvl w:val="0"/>
          <w:numId w:val="12"/>
        </w:numPr>
        <w:spacing w:after="0" w:line="240" w:lineRule="auto"/>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Письмо Минобрнауки России от 31.07.2014 № 08-1002 «О направлении методических рекомендаций» (Методическими рекомендациями по реализации полномочий органов государственной власти субъектов Российской Федерации по финансовому обеспечению оказания государственных и муниципальных услуг в сфере дошкольного образования)</w:t>
      </w:r>
    </w:p>
    <w:p w:rsidR="000C3E2E" w:rsidRPr="000C3E2E" w:rsidRDefault="000C3E2E" w:rsidP="000C3E2E">
      <w:pPr>
        <w:pStyle w:val="a5"/>
        <w:numPr>
          <w:ilvl w:val="0"/>
          <w:numId w:val="12"/>
        </w:numPr>
        <w:spacing w:after="0" w:line="240" w:lineRule="auto"/>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Методические рекомендации по реализации полномочий органов государственной власти субъектов Российской Федерации по финансовому обеспечению оказания государственных и муниципальных услуг в сфере дошкольного образования. Письмо Министерства образования и науки РФ от 1.10.2013 г. № 08-1408</w:t>
      </w:r>
    </w:p>
    <w:p w:rsidR="000C3E2E" w:rsidRPr="000C3E2E" w:rsidRDefault="000C3E2E" w:rsidP="000C3E2E">
      <w:pPr>
        <w:pStyle w:val="a5"/>
        <w:numPr>
          <w:ilvl w:val="0"/>
          <w:numId w:val="13"/>
        </w:numPr>
        <w:spacing w:after="0" w:line="240" w:lineRule="auto"/>
        <w:jc w:val="both"/>
        <w:rPr>
          <w:rFonts w:ascii="Times New Roman" w:eastAsia="Times New Roman" w:hAnsi="Times New Roman" w:cs="Times New Roman"/>
          <w:bCs/>
          <w:iCs/>
          <w:color w:val="FF0000"/>
          <w:sz w:val="28"/>
          <w:szCs w:val="28"/>
          <w:lang w:eastAsia="ru-RU"/>
        </w:rPr>
      </w:pPr>
      <w:r w:rsidRPr="000C3E2E">
        <w:rPr>
          <w:rFonts w:ascii="Times New Roman" w:eastAsia="Times New Roman" w:hAnsi="Times New Roman" w:cs="Times New Roman"/>
          <w:bCs/>
          <w:iCs/>
          <w:sz w:val="28"/>
          <w:szCs w:val="28"/>
          <w:lang w:eastAsia="ru-RU"/>
        </w:rPr>
        <w:t xml:space="preserve">Устав </w:t>
      </w:r>
      <w:r w:rsidR="00330DFC">
        <w:rPr>
          <w:rFonts w:ascii="Times New Roman" w:eastAsia="Times New Roman" w:hAnsi="Times New Roman" w:cs="Times New Roman"/>
          <w:bCs/>
          <w:iCs/>
          <w:sz w:val="28"/>
          <w:szCs w:val="28"/>
          <w:lang w:eastAsia="ru-RU"/>
        </w:rPr>
        <w:t>МКОУ «Дерябинская СОШ»/детский сад, с. Дерябино</w:t>
      </w:r>
    </w:p>
    <w:p w:rsidR="000C3E2E" w:rsidRPr="000C3E2E" w:rsidRDefault="000C3E2E" w:rsidP="000C3E2E">
      <w:pPr>
        <w:pStyle w:val="a5"/>
        <w:numPr>
          <w:ilvl w:val="0"/>
          <w:numId w:val="13"/>
        </w:numPr>
        <w:spacing w:after="0" w:line="240" w:lineRule="auto"/>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 xml:space="preserve">Основная образовательная программа </w:t>
      </w:r>
      <w:r w:rsidR="00330DFC">
        <w:rPr>
          <w:rFonts w:ascii="Times New Roman" w:eastAsia="Times New Roman" w:hAnsi="Times New Roman" w:cs="Times New Roman"/>
          <w:sz w:val="28"/>
          <w:szCs w:val="28"/>
          <w:lang w:eastAsia="ru-RU"/>
        </w:rPr>
        <w:t>МКОУ «Дерябинская СОШ», с Дерябино</w:t>
      </w:r>
      <w:r w:rsidRPr="000C3E2E">
        <w:rPr>
          <w:rFonts w:ascii="Times New Roman" w:eastAsia="Times New Roman" w:hAnsi="Times New Roman" w:cs="Times New Roman"/>
          <w:b/>
          <w:bCs/>
          <w:i/>
          <w:iCs/>
          <w:color w:val="FF0000"/>
          <w:sz w:val="28"/>
          <w:szCs w:val="28"/>
          <w:lang w:eastAsia="ru-RU"/>
        </w:rPr>
        <w:t xml:space="preserve"> </w:t>
      </w:r>
      <w:r w:rsidRPr="000C3E2E">
        <w:rPr>
          <w:rFonts w:ascii="Times New Roman" w:eastAsia="Times New Roman" w:hAnsi="Times New Roman" w:cs="Times New Roman"/>
          <w:sz w:val="28"/>
          <w:szCs w:val="28"/>
          <w:lang w:eastAsia="ru-RU"/>
        </w:rPr>
        <w:t>разработана на основе основной общеобразовательной программы дошкольного образования «От рождения до школы» под редакцией Н.Е. Вераксы,</w:t>
      </w:r>
      <w:r w:rsidR="00330DFC">
        <w:rPr>
          <w:rFonts w:ascii="Times New Roman" w:eastAsia="Times New Roman" w:hAnsi="Times New Roman" w:cs="Times New Roman"/>
          <w:sz w:val="28"/>
          <w:szCs w:val="28"/>
          <w:lang w:eastAsia="ru-RU"/>
        </w:rPr>
        <w:t xml:space="preserve"> Т.С.Комаровой, М.А. Васильевой</w:t>
      </w:r>
      <w:r w:rsidRPr="000C3E2E">
        <w:rPr>
          <w:rFonts w:ascii="Times New Roman" w:eastAsia="Times New Roman" w:hAnsi="Times New Roman" w:cs="Times New Roman"/>
          <w:sz w:val="28"/>
          <w:szCs w:val="28"/>
          <w:lang w:eastAsia="ru-RU"/>
        </w:rPr>
        <w:t>.</w:t>
      </w:r>
    </w:p>
    <w:p w:rsidR="000C3E2E" w:rsidRPr="00330DFC" w:rsidRDefault="000C3E2E" w:rsidP="000C3E2E">
      <w:pPr>
        <w:pStyle w:val="a5"/>
        <w:numPr>
          <w:ilvl w:val="0"/>
          <w:numId w:val="13"/>
        </w:numPr>
        <w:spacing w:after="0" w:line="240" w:lineRule="auto"/>
        <w:jc w:val="both"/>
        <w:rPr>
          <w:rFonts w:ascii="Times New Roman" w:eastAsia="Times New Roman" w:hAnsi="Times New Roman" w:cs="Times New Roman"/>
          <w:color w:val="FF0000"/>
          <w:sz w:val="28"/>
          <w:szCs w:val="28"/>
          <w:lang w:eastAsia="ru-RU"/>
        </w:rPr>
      </w:pPr>
      <w:r w:rsidRPr="000C3E2E">
        <w:rPr>
          <w:rFonts w:ascii="Times New Roman" w:eastAsia="Times New Roman" w:hAnsi="Times New Roman" w:cs="Times New Roman"/>
          <w:sz w:val="28"/>
          <w:szCs w:val="28"/>
          <w:lang w:eastAsia="ru-RU"/>
        </w:rPr>
        <w:t>Положение</w:t>
      </w:r>
      <w:r w:rsidR="00330DFC">
        <w:rPr>
          <w:rFonts w:ascii="Times New Roman" w:eastAsia="Times New Roman" w:hAnsi="Times New Roman" w:cs="Times New Roman"/>
          <w:sz w:val="28"/>
          <w:szCs w:val="28"/>
          <w:lang w:eastAsia="ru-RU"/>
        </w:rPr>
        <w:t xml:space="preserve"> о Рабочей программе МКОУ «Дерябинская СОШ»/</w:t>
      </w:r>
      <w:r w:rsidRPr="000C3E2E">
        <w:rPr>
          <w:rFonts w:ascii="Times New Roman" w:eastAsia="Times New Roman" w:hAnsi="Times New Roman" w:cs="Times New Roman"/>
          <w:sz w:val="28"/>
          <w:szCs w:val="28"/>
          <w:lang w:eastAsia="ru-RU"/>
        </w:rPr>
        <w:t>детского сада</w:t>
      </w:r>
      <w:r w:rsidR="00330DFC">
        <w:rPr>
          <w:rFonts w:ascii="Times New Roman" w:eastAsia="Times New Roman" w:hAnsi="Times New Roman" w:cs="Times New Roman"/>
          <w:sz w:val="28"/>
          <w:szCs w:val="28"/>
          <w:lang w:eastAsia="ru-RU"/>
        </w:rPr>
        <w:t>, с. Дерябино.</w:t>
      </w:r>
    </w:p>
    <w:p w:rsidR="00330DFC" w:rsidRPr="000C3E2E" w:rsidRDefault="00330DFC" w:rsidP="00330DFC">
      <w:pPr>
        <w:pStyle w:val="a5"/>
        <w:spacing w:after="0" w:line="240" w:lineRule="auto"/>
        <w:jc w:val="both"/>
        <w:rPr>
          <w:rFonts w:ascii="Times New Roman" w:eastAsia="Times New Roman" w:hAnsi="Times New Roman" w:cs="Times New Roman"/>
          <w:color w:val="FF0000"/>
          <w:sz w:val="28"/>
          <w:szCs w:val="28"/>
          <w:lang w:eastAsia="ru-RU"/>
        </w:rPr>
      </w:pPr>
    </w:p>
    <w:p w:rsidR="000C3E2E" w:rsidRDefault="000C3E2E" w:rsidP="000C3E2E">
      <w:pPr>
        <w:spacing w:after="0" w:line="240" w:lineRule="auto"/>
        <w:contextualSpacing/>
        <w:jc w:val="both"/>
        <w:rPr>
          <w:rFonts w:ascii="Times New Roman" w:eastAsia="Times New Roman" w:hAnsi="Times New Roman" w:cs="Times New Roman"/>
          <w:sz w:val="28"/>
          <w:szCs w:val="28"/>
          <w:lang w:eastAsia="ru-RU"/>
        </w:rPr>
      </w:pPr>
    </w:p>
    <w:p w:rsidR="00273809" w:rsidRPr="000C3E2E" w:rsidRDefault="00273809" w:rsidP="000C3E2E">
      <w:pPr>
        <w:spacing w:after="0" w:line="240" w:lineRule="auto"/>
        <w:contextualSpacing/>
        <w:jc w:val="both"/>
        <w:rPr>
          <w:rFonts w:ascii="Times New Roman" w:eastAsia="Times New Roman" w:hAnsi="Times New Roman" w:cs="Times New Roman"/>
          <w:sz w:val="28"/>
          <w:szCs w:val="28"/>
          <w:lang w:eastAsia="ru-RU"/>
        </w:rPr>
      </w:pPr>
    </w:p>
    <w:p w:rsidR="000C3E2E" w:rsidRPr="00BE4472" w:rsidRDefault="000C3E2E" w:rsidP="00BE4472">
      <w:pPr>
        <w:pStyle w:val="a5"/>
        <w:numPr>
          <w:ilvl w:val="1"/>
          <w:numId w:val="14"/>
        </w:numPr>
        <w:spacing w:after="0" w:line="240" w:lineRule="auto"/>
        <w:jc w:val="center"/>
        <w:rPr>
          <w:rFonts w:ascii="Times New Roman" w:eastAsia="Times New Roman" w:hAnsi="Times New Roman" w:cs="Times New Roman"/>
          <w:b/>
          <w:bCs/>
          <w:sz w:val="28"/>
          <w:szCs w:val="28"/>
          <w:lang w:eastAsia="ru-RU"/>
        </w:rPr>
      </w:pPr>
      <w:r w:rsidRPr="00BE4472">
        <w:rPr>
          <w:rFonts w:ascii="Times New Roman" w:eastAsia="Times New Roman" w:hAnsi="Times New Roman" w:cs="Times New Roman"/>
          <w:b/>
          <w:bCs/>
          <w:sz w:val="28"/>
          <w:szCs w:val="28"/>
          <w:lang w:eastAsia="ru-RU"/>
        </w:rPr>
        <w:t>Цели и задачи программы.</w:t>
      </w:r>
    </w:p>
    <w:p w:rsidR="00BE4472" w:rsidRPr="00BE4472" w:rsidRDefault="00BE4472" w:rsidP="00BE4472">
      <w:pPr>
        <w:pStyle w:val="a5"/>
        <w:spacing w:after="0" w:line="240" w:lineRule="auto"/>
        <w:ind w:left="1428"/>
        <w:rPr>
          <w:rFonts w:ascii="Times New Roman" w:eastAsia="Times New Roman" w:hAnsi="Times New Roman" w:cs="Times New Roman"/>
          <w:sz w:val="28"/>
          <w:szCs w:val="28"/>
          <w:lang w:eastAsia="ru-RU"/>
        </w:rPr>
      </w:pPr>
    </w:p>
    <w:p w:rsidR="000C3E2E" w:rsidRPr="000C3E2E" w:rsidRDefault="000C3E2E" w:rsidP="000C3E2E">
      <w:pPr>
        <w:spacing w:after="0" w:line="240" w:lineRule="auto"/>
        <w:ind w:firstLine="709"/>
        <w:contextualSpacing/>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Цели программы – 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обучению в школе; обеспечение безопасности жизнедеятельности дошкольника в тесном сотрудничестве с семьями воспитанников.</w:t>
      </w:r>
    </w:p>
    <w:p w:rsidR="000C3E2E" w:rsidRPr="000C3E2E" w:rsidRDefault="000C3E2E" w:rsidP="000C3E2E">
      <w:pPr>
        <w:spacing w:after="0" w:line="240" w:lineRule="auto"/>
        <w:ind w:firstLine="709"/>
        <w:contextualSpacing/>
        <w:jc w:val="both"/>
        <w:rPr>
          <w:rFonts w:ascii="Times New Roman" w:eastAsia="Times New Roman" w:hAnsi="Times New Roman" w:cs="Times New Roman"/>
          <w:b/>
          <w:sz w:val="28"/>
          <w:szCs w:val="28"/>
          <w:lang w:eastAsia="ru-RU"/>
        </w:rPr>
      </w:pPr>
      <w:r w:rsidRPr="000C3E2E">
        <w:rPr>
          <w:rFonts w:ascii="Times New Roman" w:eastAsia="Times New Roman" w:hAnsi="Times New Roman" w:cs="Times New Roman"/>
          <w:b/>
          <w:sz w:val="28"/>
          <w:szCs w:val="28"/>
          <w:lang w:eastAsia="ru-RU"/>
        </w:rPr>
        <w:t>Достижение поставленной цели предусматривает решение следующих задач:</w:t>
      </w:r>
    </w:p>
    <w:p w:rsidR="000C3E2E" w:rsidRPr="000C3E2E" w:rsidRDefault="000C3E2E" w:rsidP="000C3E2E">
      <w:pPr>
        <w:spacing w:after="0" w:line="240" w:lineRule="auto"/>
        <w:ind w:firstLine="709"/>
        <w:contextualSpacing/>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 охрана и укрепление физического и психического здоровья детей, в том числе их эмоционального благополучия;</w:t>
      </w:r>
    </w:p>
    <w:p w:rsidR="000C3E2E" w:rsidRPr="000C3E2E" w:rsidRDefault="000C3E2E" w:rsidP="000C3E2E">
      <w:pPr>
        <w:spacing w:after="0" w:line="240" w:lineRule="auto"/>
        <w:ind w:firstLine="709"/>
        <w:contextualSpacing/>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 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0C3E2E" w:rsidRPr="000C3E2E" w:rsidRDefault="000C3E2E" w:rsidP="000C3E2E">
      <w:pPr>
        <w:spacing w:after="0" w:line="240" w:lineRule="auto"/>
        <w:ind w:firstLine="709"/>
        <w:contextualSpacing/>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 обеспечение преемственности основных образовательных программ дошкольного и начального общего образования;</w:t>
      </w:r>
    </w:p>
    <w:p w:rsidR="000C3E2E" w:rsidRPr="000C3E2E" w:rsidRDefault="000C3E2E" w:rsidP="000C3E2E">
      <w:pPr>
        <w:spacing w:after="0" w:line="240" w:lineRule="auto"/>
        <w:ind w:firstLine="709"/>
        <w:contextualSpacing/>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0C3E2E" w:rsidRPr="000C3E2E" w:rsidRDefault="000C3E2E" w:rsidP="000C3E2E">
      <w:pPr>
        <w:spacing w:after="0" w:line="240" w:lineRule="auto"/>
        <w:ind w:firstLine="709"/>
        <w:contextualSpacing/>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0C3E2E" w:rsidRPr="000C3E2E" w:rsidRDefault="000C3E2E" w:rsidP="000C3E2E">
      <w:pPr>
        <w:spacing w:after="0" w:line="240" w:lineRule="auto"/>
        <w:ind w:firstLine="709"/>
        <w:contextualSpacing/>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 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0C3E2E" w:rsidRPr="000C3E2E" w:rsidRDefault="000C3E2E" w:rsidP="000C3E2E">
      <w:pPr>
        <w:spacing w:after="0" w:line="240" w:lineRule="auto"/>
        <w:ind w:firstLine="709"/>
        <w:contextualSpacing/>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 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воспитанников;</w:t>
      </w:r>
    </w:p>
    <w:p w:rsidR="000C3E2E" w:rsidRPr="000C3E2E" w:rsidRDefault="000C3E2E" w:rsidP="000C3E2E">
      <w:pPr>
        <w:spacing w:after="0" w:line="240" w:lineRule="auto"/>
        <w:ind w:firstLine="709"/>
        <w:contextualSpacing/>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 формирование социокультурной среды, соответствующей возрастным, индивидуальным, психологическим  и физиологическим особенностям детей;</w:t>
      </w:r>
    </w:p>
    <w:p w:rsidR="000C3E2E" w:rsidRPr="000C3E2E" w:rsidRDefault="000C3E2E" w:rsidP="00636CDB">
      <w:pPr>
        <w:spacing w:after="0" w:line="240" w:lineRule="auto"/>
        <w:ind w:firstLine="709"/>
        <w:contextualSpacing/>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lastRenderedPageBreak/>
        <w:t>● обеспечение педагогической поддержки семьи и повышения компетентности родителей в вопросах развития и образования, охраны и укрепления здоровья детей;</w:t>
      </w:r>
    </w:p>
    <w:p w:rsidR="000C3E2E" w:rsidRPr="000C3E2E" w:rsidRDefault="000C3E2E" w:rsidP="000C3E2E">
      <w:pPr>
        <w:spacing w:after="0" w:line="240" w:lineRule="auto"/>
        <w:ind w:firstLine="567"/>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Для достижения целей рабочей программы первостепенное значение имеют следующие факторы:</w:t>
      </w:r>
    </w:p>
    <w:p w:rsidR="000C3E2E" w:rsidRPr="000C3E2E" w:rsidRDefault="000C3E2E" w:rsidP="000C3E2E">
      <w:pPr>
        <w:spacing w:after="0" w:line="240" w:lineRule="auto"/>
        <w:ind w:firstLine="567"/>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 создание в группе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rsidR="000C3E2E" w:rsidRPr="000C3E2E" w:rsidRDefault="000C3E2E" w:rsidP="000C3E2E">
      <w:pPr>
        <w:spacing w:after="0" w:line="240" w:lineRule="auto"/>
        <w:ind w:firstLine="567"/>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 уважительное отношение к результатам детского творчества;</w:t>
      </w:r>
    </w:p>
    <w:p w:rsidR="000C3E2E" w:rsidRPr="000C3E2E" w:rsidRDefault="000C3E2E" w:rsidP="000C3E2E">
      <w:pPr>
        <w:spacing w:after="0" w:line="240" w:lineRule="auto"/>
        <w:ind w:firstLine="567"/>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 соблюдение в работе дошкольной группы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w:t>
      </w:r>
      <w:r w:rsidR="00CF153B">
        <w:rPr>
          <w:rFonts w:ascii="Times New Roman" w:eastAsia="Times New Roman" w:hAnsi="Times New Roman" w:cs="Times New Roman"/>
          <w:sz w:val="28"/>
          <w:szCs w:val="28"/>
          <w:lang w:eastAsia="ru-RU"/>
        </w:rPr>
        <w:t>е давления предметного обучения;</w:t>
      </w:r>
    </w:p>
    <w:p w:rsidR="000C3E2E" w:rsidRPr="000C3E2E" w:rsidRDefault="000C3E2E" w:rsidP="000C3E2E">
      <w:pPr>
        <w:numPr>
          <w:ilvl w:val="1"/>
          <w:numId w:val="9"/>
        </w:numPr>
        <w:spacing w:after="0" w:line="240" w:lineRule="auto"/>
        <w:ind w:left="0" w:firstLine="567"/>
        <w:contextualSpacing/>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обеспечение системы средств и условий для устранения речевых недостатков у детей старшего дошкольного возраста с общим недоразвитием речи и осуществления своевременного и полноценного личностного развития, обеспечения эмоционального благополучия посредством интеграции содержания образования и организации взаимодействия субъе</w:t>
      </w:r>
      <w:r w:rsidR="00CF153B">
        <w:rPr>
          <w:rFonts w:ascii="Times New Roman" w:eastAsia="Times New Roman" w:hAnsi="Times New Roman" w:cs="Times New Roman"/>
          <w:sz w:val="28"/>
          <w:szCs w:val="28"/>
          <w:lang w:eastAsia="ru-RU"/>
        </w:rPr>
        <w:t>ктов образовательного процесса; п</w:t>
      </w:r>
      <w:r w:rsidRPr="000C3E2E">
        <w:rPr>
          <w:rFonts w:ascii="Times New Roman" w:eastAsia="Times New Roman" w:hAnsi="Times New Roman" w:cs="Times New Roman"/>
          <w:sz w:val="28"/>
          <w:szCs w:val="28"/>
          <w:lang w:eastAsia="ru-RU"/>
        </w:rPr>
        <w:t>редупреждение возможных трудностей в усвоении программы массовой школы, обусловленных недоразвитием речевой системы старших дошкольников.</w:t>
      </w:r>
    </w:p>
    <w:p w:rsidR="000C3E2E" w:rsidRPr="000C3E2E" w:rsidRDefault="000C3E2E" w:rsidP="000C3E2E">
      <w:pPr>
        <w:numPr>
          <w:ilvl w:val="1"/>
          <w:numId w:val="9"/>
        </w:numPr>
        <w:spacing w:after="0" w:line="240" w:lineRule="auto"/>
        <w:ind w:left="0" w:firstLine="567"/>
        <w:contextualSpacing/>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 xml:space="preserve"> 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0C3E2E" w:rsidRPr="000C3E2E" w:rsidRDefault="000C3E2E" w:rsidP="000C3E2E">
      <w:pPr>
        <w:numPr>
          <w:ilvl w:val="0"/>
          <w:numId w:val="10"/>
        </w:numPr>
        <w:spacing w:after="0" w:line="240" w:lineRule="auto"/>
        <w:ind w:left="0" w:firstLine="425"/>
        <w:contextualSpacing/>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социально-коммуникативное развитие;</w:t>
      </w:r>
    </w:p>
    <w:p w:rsidR="000C3E2E" w:rsidRPr="000C3E2E" w:rsidRDefault="000C3E2E" w:rsidP="000C3E2E">
      <w:pPr>
        <w:numPr>
          <w:ilvl w:val="0"/>
          <w:numId w:val="10"/>
        </w:numPr>
        <w:spacing w:after="0" w:line="240" w:lineRule="auto"/>
        <w:ind w:left="0" w:firstLine="425"/>
        <w:contextualSpacing/>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познавательное развитие;</w:t>
      </w:r>
    </w:p>
    <w:p w:rsidR="000C3E2E" w:rsidRPr="000C3E2E" w:rsidRDefault="000C3E2E" w:rsidP="000C3E2E">
      <w:pPr>
        <w:numPr>
          <w:ilvl w:val="0"/>
          <w:numId w:val="10"/>
        </w:numPr>
        <w:spacing w:after="0" w:line="240" w:lineRule="auto"/>
        <w:ind w:left="0" w:firstLine="425"/>
        <w:contextualSpacing/>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речевое развитие;</w:t>
      </w:r>
    </w:p>
    <w:p w:rsidR="000C3E2E" w:rsidRPr="000C3E2E" w:rsidRDefault="000C3E2E" w:rsidP="000C3E2E">
      <w:pPr>
        <w:numPr>
          <w:ilvl w:val="0"/>
          <w:numId w:val="10"/>
        </w:numPr>
        <w:spacing w:after="0" w:line="240" w:lineRule="auto"/>
        <w:ind w:left="0" w:firstLine="425"/>
        <w:contextualSpacing/>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художественно-эстетическое развитие;</w:t>
      </w:r>
    </w:p>
    <w:p w:rsidR="000C3E2E" w:rsidRPr="000C3E2E" w:rsidRDefault="000C3E2E" w:rsidP="000C3E2E">
      <w:pPr>
        <w:numPr>
          <w:ilvl w:val="0"/>
          <w:numId w:val="10"/>
        </w:numPr>
        <w:spacing w:after="0" w:line="240" w:lineRule="auto"/>
        <w:ind w:left="0" w:firstLine="425"/>
        <w:contextualSpacing/>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физическое развитие.</w:t>
      </w:r>
    </w:p>
    <w:p w:rsidR="000C3E2E" w:rsidRDefault="000C3E2E" w:rsidP="000C3E2E">
      <w:pPr>
        <w:spacing w:after="0" w:line="240" w:lineRule="auto"/>
        <w:jc w:val="both"/>
        <w:rPr>
          <w:rFonts w:ascii="Times New Roman" w:eastAsia="Times New Roman" w:hAnsi="Times New Roman" w:cs="Times New Roman"/>
          <w:sz w:val="28"/>
          <w:szCs w:val="28"/>
          <w:lang w:eastAsia="ru-RU"/>
        </w:rPr>
      </w:pPr>
    </w:p>
    <w:p w:rsidR="00CF153B" w:rsidRDefault="00CF153B" w:rsidP="000C3E2E">
      <w:pPr>
        <w:spacing w:after="0" w:line="240" w:lineRule="auto"/>
        <w:jc w:val="both"/>
        <w:rPr>
          <w:rFonts w:ascii="Times New Roman" w:eastAsia="Times New Roman" w:hAnsi="Times New Roman" w:cs="Times New Roman"/>
          <w:sz w:val="28"/>
          <w:szCs w:val="28"/>
          <w:lang w:eastAsia="ru-RU"/>
        </w:rPr>
      </w:pPr>
    </w:p>
    <w:p w:rsidR="00CF153B" w:rsidRDefault="00CF153B" w:rsidP="000C3E2E">
      <w:pPr>
        <w:spacing w:after="0" w:line="240" w:lineRule="auto"/>
        <w:jc w:val="both"/>
        <w:rPr>
          <w:rFonts w:ascii="Times New Roman" w:eastAsia="Times New Roman" w:hAnsi="Times New Roman" w:cs="Times New Roman"/>
          <w:sz w:val="28"/>
          <w:szCs w:val="28"/>
          <w:lang w:eastAsia="ru-RU"/>
        </w:rPr>
      </w:pPr>
    </w:p>
    <w:p w:rsidR="00CF153B" w:rsidRDefault="00CF153B" w:rsidP="000C3E2E">
      <w:pPr>
        <w:spacing w:after="0" w:line="240" w:lineRule="auto"/>
        <w:jc w:val="both"/>
        <w:rPr>
          <w:rFonts w:ascii="Times New Roman" w:eastAsia="Times New Roman" w:hAnsi="Times New Roman" w:cs="Times New Roman"/>
          <w:sz w:val="28"/>
          <w:szCs w:val="28"/>
          <w:lang w:eastAsia="ru-RU"/>
        </w:rPr>
      </w:pPr>
    </w:p>
    <w:p w:rsidR="00CF153B" w:rsidRDefault="00CF153B" w:rsidP="000C3E2E">
      <w:pPr>
        <w:spacing w:after="0" w:line="240" w:lineRule="auto"/>
        <w:jc w:val="both"/>
        <w:rPr>
          <w:rFonts w:ascii="Times New Roman" w:eastAsia="Times New Roman" w:hAnsi="Times New Roman" w:cs="Times New Roman"/>
          <w:sz w:val="28"/>
          <w:szCs w:val="28"/>
          <w:lang w:eastAsia="ru-RU"/>
        </w:rPr>
      </w:pPr>
    </w:p>
    <w:p w:rsidR="00CF153B" w:rsidRDefault="00CF153B" w:rsidP="000C3E2E">
      <w:pPr>
        <w:spacing w:after="0" w:line="240" w:lineRule="auto"/>
        <w:jc w:val="both"/>
        <w:rPr>
          <w:rFonts w:ascii="Times New Roman" w:eastAsia="Times New Roman" w:hAnsi="Times New Roman" w:cs="Times New Roman"/>
          <w:sz w:val="28"/>
          <w:szCs w:val="28"/>
          <w:lang w:eastAsia="ru-RU"/>
        </w:rPr>
      </w:pPr>
    </w:p>
    <w:p w:rsidR="00CF153B" w:rsidRDefault="00CF153B" w:rsidP="000C3E2E">
      <w:pPr>
        <w:spacing w:after="0" w:line="240" w:lineRule="auto"/>
        <w:jc w:val="both"/>
        <w:rPr>
          <w:rFonts w:ascii="Times New Roman" w:eastAsia="Times New Roman" w:hAnsi="Times New Roman" w:cs="Times New Roman"/>
          <w:sz w:val="28"/>
          <w:szCs w:val="28"/>
          <w:lang w:eastAsia="ru-RU"/>
        </w:rPr>
      </w:pPr>
    </w:p>
    <w:p w:rsidR="00CF153B" w:rsidRDefault="00CF153B" w:rsidP="000C3E2E">
      <w:pPr>
        <w:spacing w:after="0" w:line="240" w:lineRule="auto"/>
        <w:jc w:val="both"/>
        <w:rPr>
          <w:rFonts w:ascii="Times New Roman" w:eastAsia="Times New Roman" w:hAnsi="Times New Roman" w:cs="Times New Roman"/>
          <w:sz w:val="28"/>
          <w:szCs w:val="28"/>
          <w:lang w:eastAsia="ru-RU"/>
        </w:rPr>
      </w:pPr>
    </w:p>
    <w:p w:rsidR="00CF153B" w:rsidRDefault="00CF153B" w:rsidP="000C3E2E">
      <w:pPr>
        <w:spacing w:after="0" w:line="240" w:lineRule="auto"/>
        <w:jc w:val="both"/>
        <w:rPr>
          <w:rFonts w:ascii="Times New Roman" w:eastAsia="Times New Roman" w:hAnsi="Times New Roman" w:cs="Times New Roman"/>
          <w:sz w:val="28"/>
          <w:szCs w:val="28"/>
          <w:lang w:eastAsia="ru-RU"/>
        </w:rPr>
      </w:pPr>
    </w:p>
    <w:p w:rsidR="00CF153B" w:rsidRPr="000C3E2E" w:rsidRDefault="00CF153B" w:rsidP="000C3E2E">
      <w:pPr>
        <w:spacing w:after="0" w:line="240" w:lineRule="auto"/>
        <w:jc w:val="both"/>
        <w:rPr>
          <w:rFonts w:ascii="Times New Roman" w:eastAsia="Times New Roman" w:hAnsi="Times New Roman" w:cs="Times New Roman"/>
          <w:sz w:val="28"/>
          <w:szCs w:val="28"/>
          <w:lang w:eastAsia="ru-RU"/>
        </w:rPr>
      </w:pPr>
    </w:p>
    <w:p w:rsidR="000C3E2E" w:rsidRPr="00CF153B" w:rsidRDefault="000C3E2E" w:rsidP="00CF153B">
      <w:pPr>
        <w:pStyle w:val="a5"/>
        <w:numPr>
          <w:ilvl w:val="1"/>
          <w:numId w:val="14"/>
        </w:numPr>
        <w:spacing w:after="0" w:line="240" w:lineRule="auto"/>
        <w:jc w:val="center"/>
        <w:rPr>
          <w:rFonts w:ascii="Times New Roman" w:eastAsia="Times New Roman" w:hAnsi="Times New Roman" w:cs="Times New Roman"/>
          <w:b/>
          <w:sz w:val="28"/>
          <w:szCs w:val="28"/>
          <w:lang w:eastAsia="ru-RU"/>
        </w:rPr>
      </w:pPr>
      <w:r w:rsidRPr="00CF153B">
        <w:rPr>
          <w:rFonts w:ascii="Times New Roman" w:eastAsia="Times New Roman" w:hAnsi="Times New Roman" w:cs="Times New Roman"/>
          <w:b/>
          <w:sz w:val="28"/>
          <w:szCs w:val="28"/>
          <w:lang w:eastAsia="ru-RU"/>
        </w:rPr>
        <w:t>Возрастные особенности детей</w:t>
      </w:r>
      <w:r w:rsidR="00CF153B" w:rsidRPr="00CF153B">
        <w:rPr>
          <w:rFonts w:ascii="Times New Roman" w:eastAsia="Times New Roman" w:hAnsi="Times New Roman" w:cs="Times New Roman"/>
          <w:b/>
          <w:sz w:val="28"/>
          <w:szCs w:val="28"/>
          <w:lang w:eastAsia="ru-RU"/>
        </w:rPr>
        <w:t xml:space="preserve"> </w:t>
      </w:r>
      <w:r w:rsidRPr="00CF153B">
        <w:rPr>
          <w:rFonts w:ascii="Times New Roman" w:eastAsia="Times New Roman" w:hAnsi="Times New Roman" w:cs="Times New Roman"/>
          <w:b/>
          <w:sz w:val="28"/>
          <w:szCs w:val="28"/>
          <w:lang w:eastAsia="ru-RU"/>
        </w:rPr>
        <w:t>5-6 лет</w:t>
      </w:r>
    </w:p>
    <w:p w:rsidR="00CF153B" w:rsidRPr="00CF153B" w:rsidRDefault="00CF153B" w:rsidP="00CF153B">
      <w:pPr>
        <w:pStyle w:val="a5"/>
        <w:spacing w:after="0" w:line="240" w:lineRule="auto"/>
        <w:ind w:left="1428"/>
        <w:rPr>
          <w:rFonts w:ascii="Times New Roman" w:eastAsia="Times New Roman" w:hAnsi="Times New Roman" w:cs="Times New Roman"/>
          <w:b/>
          <w:sz w:val="28"/>
          <w:szCs w:val="28"/>
          <w:lang w:eastAsia="ru-RU"/>
        </w:rPr>
      </w:pPr>
    </w:p>
    <w:p w:rsidR="00CF153B" w:rsidRDefault="000C3E2E" w:rsidP="00CF153B">
      <w:pPr>
        <w:spacing w:after="0" w:line="240" w:lineRule="auto"/>
        <w:ind w:firstLine="709"/>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w:t>
      </w:r>
    </w:p>
    <w:p w:rsidR="00CF153B" w:rsidRDefault="000C3E2E" w:rsidP="00CF153B">
      <w:pPr>
        <w:spacing w:after="0" w:line="240" w:lineRule="auto"/>
        <w:ind w:firstLine="709"/>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w:t>
      </w:r>
      <w:r w:rsidR="00CF153B">
        <w:rPr>
          <w:rFonts w:ascii="Times New Roman" w:eastAsia="Times New Roman" w:hAnsi="Times New Roman" w:cs="Times New Roman"/>
          <w:sz w:val="28"/>
          <w:szCs w:val="28"/>
          <w:lang w:eastAsia="ru-RU"/>
        </w:rPr>
        <w:t xml:space="preserve">ериферии игрового пространства). </w:t>
      </w:r>
      <w:r w:rsidRPr="000C3E2E">
        <w:rPr>
          <w:rFonts w:ascii="Times New Roman" w:eastAsia="Times New Roman" w:hAnsi="Times New Roman" w:cs="Times New Roman"/>
          <w:sz w:val="28"/>
          <w:szCs w:val="28"/>
          <w:lang w:eastAsia="ru-RU"/>
        </w:rPr>
        <w:t xml:space="preserve"> Действия детей в играх становятся разнообразными.</w:t>
      </w:r>
    </w:p>
    <w:p w:rsidR="00CF153B" w:rsidRDefault="000C3E2E" w:rsidP="00CF153B">
      <w:pPr>
        <w:spacing w:after="0" w:line="240" w:lineRule="auto"/>
        <w:ind w:firstLine="709"/>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CF153B" w:rsidRDefault="000C3E2E" w:rsidP="00CF153B">
      <w:pPr>
        <w:spacing w:after="0" w:line="240" w:lineRule="auto"/>
        <w:ind w:firstLine="709"/>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CF153B" w:rsidRDefault="000C3E2E" w:rsidP="00CF153B">
      <w:pPr>
        <w:spacing w:after="0" w:line="240" w:lineRule="auto"/>
        <w:ind w:firstLine="709"/>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 xml:space="preserve">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w:t>
      </w:r>
      <w:r w:rsidRPr="000C3E2E">
        <w:rPr>
          <w:rFonts w:ascii="Times New Roman" w:eastAsia="Times New Roman" w:hAnsi="Times New Roman" w:cs="Times New Roman"/>
          <w:sz w:val="28"/>
          <w:szCs w:val="28"/>
          <w:lang w:eastAsia="ru-RU"/>
        </w:rPr>
        <w:lastRenderedPageBreak/>
        <w:t>«достраивает»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CF153B" w:rsidRDefault="000C3E2E" w:rsidP="00CF153B">
      <w:pPr>
        <w:spacing w:after="0" w:line="240" w:lineRule="auto"/>
        <w:ind w:firstLine="709"/>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CF153B" w:rsidRDefault="000C3E2E" w:rsidP="00CF153B">
      <w:pPr>
        <w:spacing w:after="0" w:line="240" w:lineRule="auto"/>
        <w:ind w:firstLine="709"/>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дошкольника известные сложности, особенно если они должны одновременно учитывать несколько различных и при этом противоположных признаков.</w:t>
      </w:r>
    </w:p>
    <w:p w:rsidR="00CF153B" w:rsidRDefault="000C3E2E" w:rsidP="00CF153B">
      <w:pPr>
        <w:spacing w:after="0" w:line="240" w:lineRule="auto"/>
        <w:ind w:firstLine="709"/>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(объединения) и умножения (пересечения) классов. Так, например, старшие дошкольники при группировке объектов могут учитывать два признака: цвет и форму (материал) и т.д.</w:t>
      </w:r>
    </w:p>
    <w:p w:rsidR="00CF153B" w:rsidRDefault="000C3E2E" w:rsidP="00CF153B">
      <w:pPr>
        <w:spacing w:after="0" w:line="240" w:lineRule="auto"/>
        <w:ind w:firstLine="709"/>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CF153B" w:rsidRDefault="000C3E2E" w:rsidP="00CF153B">
      <w:pPr>
        <w:spacing w:after="0" w:line="240" w:lineRule="auto"/>
        <w:ind w:firstLine="709"/>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CF153B" w:rsidRDefault="000C3E2E" w:rsidP="00CF153B">
      <w:pPr>
        <w:spacing w:after="0" w:line="240" w:lineRule="auto"/>
        <w:ind w:firstLine="709"/>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CF153B" w:rsidRDefault="000C3E2E" w:rsidP="00CF153B">
      <w:pPr>
        <w:spacing w:after="0" w:line="240" w:lineRule="auto"/>
        <w:ind w:firstLine="709"/>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lastRenderedPageBreak/>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CF153B" w:rsidRDefault="000C3E2E" w:rsidP="00CF153B">
      <w:pPr>
        <w:spacing w:after="0" w:line="240" w:lineRule="auto"/>
        <w:ind w:firstLine="709"/>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CF153B" w:rsidRDefault="000C3E2E" w:rsidP="00CF153B">
      <w:pPr>
        <w:spacing w:after="0" w:line="240" w:lineRule="auto"/>
        <w:ind w:firstLine="709"/>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Развивается связная речь. Дети могут пересказывать, рассказывать по картинке, передавая не только главное, но и детали.</w:t>
      </w:r>
    </w:p>
    <w:p w:rsidR="00CF153B" w:rsidRDefault="000C3E2E" w:rsidP="00CF153B">
      <w:pPr>
        <w:spacing w:after="0" w:line="240" w:lineRule="auto"/>
        <w:ind w:firstLine="709"/>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0C3E2E" w:rsidRDefault="000C3E2E" w:rsidP="00CF153B">
      <w:pPr>
        <w:spacing w:after="0" w:line="240" w:lineRule="auto"/>
        <w:ind w:firstLine="709"/>
        <w:jc w:val="both"/>
        <w:rPr>
          <w:rFonts w:ascii="Times New Roman" w:eastAsia="Times New Roman" w:hAnsi="Times New Roman" w:cs="Times New Roman"/>
          <w:sz w:val="28"/>
          <w:szCs w:val="28"/>
          <w:lang w:eastAsia="ru-RU"/>
        </w:rPr>
      </w:pPr>
      <w:r w:rsidRPr="000C3E2E">
        <w:rPr>
          <w:rFonts w:ascii="Times New Roman" w:eastAsia="Times New Roman" w:hAnsi="Times New Roman" w:cs="Times New Roman"/>
          <w:sz w:val="28"/>
          <w:szCs w:val="28"/>
          <w:lang w:eastAsia="ru-RU"/>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8100F1" w:rsidRDefault="008100F1" w:rsidP="00CF153B">
      <w:pPr>
        <w:spacing w:after="0" w:line="240" w:lineRule="auto"/>
        <w:ind w:firstLine="709"/>
        <w:jc w:val="both"/>
        <w:rPr>
          <w:rFonts w:ascii="Times New Roman" w:eastAsia="Times New Roman" w:hAnsi="Times New Roman" w:cs="Times New Roman"/>
          <w:sz w:val="28"/>
          <w:szCs w:val="28"/>
          <w:lang w:eastAsia="ru-RU"/>
        </w:rPr>
      </w:pPr>
    </w:p>
    <w:p w:rsidR="008100F1" w:rsidRPr="00783EED" w:rsidRDefault="008100F1" w:rsidP="00CF153B">
      <w:pPr>
        <w:spacing w:after="0" w:line="240" w:lineRule="auto"/>
        <w:ind w:firstLine="709"/>
        <w:jc w:val="both"/>
        <w:rPr>
          <w:rFonts w:ascii="Times New Roman" w:eastAsia="Times New Roman" w:hAnsi="Times New Roman" w:cs="Times New Roman"/>
          <w:sz w:val="28"/>
          <w:szCs w:val="28"/>
          <w:lang w:eastAsia="ru-RU"/>
        </w:rPr>
      </w:pPr>
    </w:p>
    <w:p w:rsidR="00783EED" w:rsidRDefault="00783EED" w:rsidP="00783EED">
      <w:pPr>
        <w:pStyle w:val="a5"/>
        <w:numPr>
          <w:ilvl w:val="1"/>
          <w:numId w:val="14"/>
        </w:numPr>
        <w:spacing w:after="0"/>
        <w:jc w:val="center"/>
        <w:rPr>
          <w:rFonts w:ascii="Times New Roman" w:hAnsi="Times New Roman" w:cs="Times New Roman"/>
          <w:b/>
          <w:bCs/>
          <w:sz w:val="28"/>
          <w:szCs w:val="28"/>
        </w:rPr>
      </w:pPr>
      <w:r>
        <w:rPr>
          <w:rFonts w:ascii="Times New Roman" w:hAnsi="Times New Roman" w:cs="Times New Roman"/>
          <w:b/>
          <w:bCs/>
          <w:sz w:val="28"/>
          <w:szCs w:val="28"/>
        </w:rPr>
        <w:t>Планируемые результаты.</w:t>
      </w:r>
    </w:p>
    <w:p w:rsidR="00783EED" w:rsidRPr="00783EED" w:rsidRDefault="00783EED" w:rsidP="00783EED">
      <w:pPr>
        <w:spacing w:after="0"/>
        <w:ind w:left="708"/>
        <w:rPr>
          <w:rFonts w:ascii="Times New Roman" w:hAnsi="Times New Roman" w:cs="Times New Roman"/>
          <w:b/>
          <w:bCs/>
          <w:sz w:val="28"/>
          <w:szCs w:val="28"/>
        </w:rPr>
      </w:pPr>
    </w:p>
    <w:p w:rsidR="00783EED" w:rsidRDefault="00783EED" w:rsidP="00783EED">
      <w:pPr>
        <w:spacing w:after="0"/>
        <w:ind w:firstLine="709"/>
        <w:jc w:val="both"/>
        <w:rPr>
          <w:rFonts w:ascii="Times New Roman" w:hAnsi="Times New Roman" w:cs="Times New Roman"/>
          <w:sz w:val="28"/>
          <w:szCs w:val="28"/>
        </w:rPr>
      </w:pPr>
      <w:r>
        <w:rPr>
          <w:rFonts w:ascii="Times New Roman" w:hAnsi="Times New Roman" w:cs="Times New Roman"/>
          <w:sz w:val="28"/>
          <w:szCs w:val="28"/>
        </w:rPr>
        <w:t>Р</w:t>
      </w:r>
      <w:r w:rsidRPr="00783EED">
        <w:rPr>
          <w:rFonts w:ascii="Times New Roman" w:hAnsi="Times New Roman" w:cs="Times New Roman"/>
          <w:sz w:val="28"/>
          <w:szCs w:val="28"/>
        </w:rPr>
        <w:t>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w:t>
      </w:r>
      <w:r>
        <w:rPr>
          <w:rFonts w:ascii="Times New Roman" w:hAnsi="Times New Roman" w:cs="Times New Roman"/>
          <w:sz w:val="28"/>
          <w:szCs w:val="28"/>
        </w:rPr>
        <w:t>зме, как форме активного отдыха.</w:t>
      </w:r>
    </w:p>
    <w:p w:rsidR="00783EED" w:rsidRDefault="00783EED" w:rsidP="00783EED">
      <w:pPr>
        <w:spacing w:after="0"/>
        <w:ind w:firstLine="709"/>
        <w:jc w:val="both"/>
        <w:rPr>
          <w:rFonts w:ascii="Times New Roman" w:hAnsi="Times New Roman" w:cs="Times New Roman"/>
          <w:sz w:val="28"/>
          <w:szCs w:val="28"/>
        </w:rPr>
      </w:pPr>
      <w:r>
        <w:rPr>
          <w:rFonts w:ascii="Times New Roman" w:hAnsi="Times New Roman" w:cs="Times New Roman"/>
          <w:sz w:val="28"/>
          <w:szCs w:val="28"/>
        </w:rPr>
        <w:t>Ре</w:t>
      </w:r>
      <w:r w:rsidRPr="00783EED">
        <w:rPr>
          <w:rFonts w:ascii="Times New Roman" w:hAnsi="Times New Roman" w:cs="Times New Roman"/>
          <w:sz w:val="28"/>
          <w:szCs w:val="28"/>
        </w:rPr>
        <w:t>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r>
        <w:rPr>
          <w:rFonts w:ascii="Times New Roman" w:hAnsi="Times New Roman" w:cs="Times New Roman"/>
          <w:sz w:val="28"/>
          <w:szCs w:val="28"/>
        </w:rPr>
        <w:t>.</w:t>
      </w:r>
    </w:p>
    <w:p w:rsidR="00783EED" w:rsidRDefault="00783EED" w:rsidP="00783EED">
      <w:pPr>
        <w:spacing w:after="0"/>
        <w:ind w:firstLine="709"/>
        <w:jc w:val="both"/>
        <w:rPr>
          <w:rFonts w:ascii="Times New Roman" w:hAnsi="Times New Roman" w:cs="Times New Roman"/>
          <w:sz w:val="28"/>
          <w:szCs w:val="28"/>
        </w:rPr>
      </w:pPr>
      <w:r>
        <w:rPr>
          <w:rFonts w:ascii="Times New Roman" w:hAnsi="Times New Roman" w:cs="Times New Roman"/>
          <w:sz w:val="28"/>
          <w:szCs w:val="28"/>
        </w:rPr>
        <w:t>Р</w:t>
      </w:r>
      <w:r w:rsidRPr="00783EED">
        <w:rPr>
          <w:rFonts w:ascii="Times New Roman" w:hAnsi="Times New Roman" w:cs="Times New Roman"/>
          <w:sz w:val="28"/>
          <w:szCs w:val="28"/>
        </w:rPr>
        <w:t>ебёнок проявляет доступный возрасту самоконтроль, способен привлечь внимание других детей и организовать знакомую подвижную игру</w:t>
      </w:r>
      <w:r>
        <w:rPr>
          <w:rFonts w:ascii="Times New Roman" w:hAnsi="Times New Roman" w:cs="Times New Roman"/>
          <w:sz w:val="28"/>
          <w:szCs w:val="28"/>
        </w:rPr>
        <w:t>.</w:t>
      </w:r>
    </w:p>
    <w:p w:rsidR="00783EED" w:rsidRDefault="00783EED" w:rsidP="00783EED">
      <w:pPr>
        <w:spacing w:after="0"/>
        <w:ind w:firstLine="709"/>
        <w:jc w:val="both"/>
        <w:rPr>
          <w:rFonts w:ascii="Times New Roman" w:hAnsi="Times New Roman" w:cs="Times New Roman"/>
          <w:sz w:val="28"/>
          <w:szCs w:val="28"/>
        </w:rPr>
      </w:pPr>
      <w:r>
        <w:rPr>
          <w:rFonts w:ascii="Times New Roman" w:hAnsi="Times New Roman" w:cs="Times New Roman"/>
          <w:sz w:val="28"/>
          <w:szCs w:val="28"/>
        </w:rPr>
        <w:t>Р</w:t>
      </w:r>
      <w:r w:rsidRPr="00783EED">
        <w:rPr>
          <w:rFonts w:ascii="Times New Roman" w:hAnsi="Times New Roman" w:cs="Times New Roman"/>
          <w:sz w:val="28"/>
          <w:szCs w:val="28"/>
        </w:rPr>
        <w:t>ебёнок проявляет духовно-нравственные качества и основы патриотизма в процессе ознакомления с видами спорта и достижениями российских спортсменов</w:t>
      </w:r>
      <w:r>
        <w:rPr>
          <w:rFonts w:ascii="Times New Roman" w:hAnsi="Times New Roman" w:cs="Times New Roman"/>
          <w:sz w:val="28"/>
          <w:szCs w:val="28"/>
        </w:rPr>
        <w:t>.</w:t>
      </w:r>
    </w:p>
    <w:p w:rsidR="00783EED" w:rsidRDefault="00783EED" w:rsidP="00783EED">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Р</w:t>
      </w:r>
      <w:r w:rsidRPr="00783EED">
        <w:rPr>
          <w:rFonts w:ascii="Times New Roman" w:hAnsi="Times New Roman" w:cs="Times New Roman"/>
          <w:sz w:val="28"/>
          <w:szCs w:val="28"/>
        </w:rPr>
        <w:t>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r>
        <w:rPr>
          <w:rFonts w:ascii="Times New Roman" w:hAnsi="Times New Roman" w:cs="Times New Roman"/>
          <w:sz w:val="28"/>
          <w:szCs w:val="28"/>
        </w:rPr>
        <w:t>.</w:t>
      </w:r>
    </w:p>
    <w:p w:rsidR="00783EED" w:rsidRDefault="00783EED" w:rsidP="00783EED">
      <w:pPr>
        <w:spacing w:after="0"/>
        <w:ind w:firstLine="709"/>
        <w:jc w:val="both"/>
        <w:rPr>
          <w:rFonts w:ascii="Times New Roman" w:hAnsi="Times New Roman" w:cs="Times New Roman"/>
          <w:sz w:val="28"/>
          <w:szCs w:val="28"/>
        </w:rPr>
      </w:pPr>
      <w:r>
        <w:rPr>
          <w:rFonts w:ascii="Times New Roman" w:hAnsi="Times New Roman" w:cs="Times New Roman"/>
          <w:sz w:val="28"/>
          <w:szCs w:val="28"/>
        </w:rPr>
        <w:t>Р</w:t>
      </w:r>
      <w:r w:rsidRPr="00783EED">
        <w:rPr>
          <w:rFonts w:ascii="Times New Roman" w:hAnsi="Times New Roman" w:cs="Times New Roman"/>
          <w:sz w:val="28"/>
          <w:szCs w:val="28"/>
        </w:rPr>
        <w:t>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r>
        <w:rPr>
          <w:rFonts w:ascii="Times New Roman" w:hAnsi="Times New Roman" w:cs="Times New Roman"/>
          <w:sz w:val="28"/>
          <w:szCs w:val="28"/>
        </w:rPr>
        <w:t>.</w:t>
      </w:r>
    </w:p>
    <w:p w:rsidR="00783EED" w:rsidRDefault="00783EED" w:rsidP="00783EED">
      <w:pPr>
        <w:spacing w:after="0"/>
        <w:ind w:firstLine="709"/>
        <w:jc w:val="both"/>
        <w:rPr>
          <w:rFonts w:ascii="Times New Roman" w:hAnsi="Times New Roman" w:cs="Times New Roman"/>
          <w:sz w:val="28"/>
          <w:szCs w:val="28"/>
        </w:rPr>
      </w:pPr>
      <w:r>
        <w:rPr>
          <w:rFonts w:ascii="Times New Roman" w:hAnsi="Times New Roman" w:cs="Times New Roman"/>
          <w:sz w:val="28"/>
          <w:szCs w:val="28"/>
        </w:rPr>
        <w:t>Р</w:t>
      </w:r>
      <w:r w:rsidRPr="00783EED">
        <w:rPr>
          <w:rFonts w:ascii="Times New Roman" w:hAnsi="Times New Roman" w:cs="Times New Roman"/>
          <w:sz w:val="28"/>
          <w:szCs w:val="28"/>
        </w:rPr>
        <w:t>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r>
        <w:rPr>
          <w:rFonts w:ascii="Times New Roman" w:hAnsi="Times New Roman" w:cs="Times New Roman"/>
          <w:sz w:val="28"/>
          <w:szCs w:val="28"/>
        </w:rPr>
        <w:t>.</w:t>
      </w:r>
    </w:p>
    <w:p w:rsidR="00783EED" w:rsidRDefault="00783EED" w:rsidP="00783EED">
      <w:pPr>
        <w:spacing w:after="0"/>
        <w:ind w:firstLine="709"/>
        <w:jc w:val="both"/>
        <w:rPr>
          <w:rFonts w:ascii="Times New Roman" w:hAnsi="Times New Roman" w:cs="Times New Roman"/>
          <w:sz w:val="28"/>
          <w:szCs w:val="28"/>
        </w:rPr>
      </w:pPr>
      <w:r>
        <w:rPr>
          <w:rFonts w:ascii="Times New Roman" w:hAnsi="Times New Roman" w:cs="Times New Roman"/>
          <w:sz w:val="28"/>
          <w:szCs w:val="28"/>
        </w:rPr>
        <w:t>Р</w:t>
      </w:r>
      <w:r w:rsidRPr="00783EED">
        <w:rPr>
          <w:rFonts w:ascii="Times New Roman" w:hAnsi="Times New Roman" w:cs="Times New Roman"/>
          <w:sz w:val="28"/>
          <w:szCs w:val="28"/>
        </w:rPr>
        <w:t>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r>
        <w:rPr>
          <w:rFonts w:ascii="Times New Roman" w:hAnsi="Times New Roman" w:cs="Times New Roman"/>
          <w:sz w:val="28"/>
          <w:szCs w:val="28"/>
        </w:rPr>
        <w:t>.</w:t>
      </w:r>
    </w:p>
    <w:p w:rsidR="00783EED" w:rsidRDefault="00783EED" w:rsidP="00783EED">
      <w:pPr>
        <w:spacing w:after="0"/>
        <w:ind w:firstLine="709"/>
        <w:jc w:val="both"/>
        <w:rPr>
          <w:rFonts w:ascii="Times New Roman" w:hAnsi="Times New Roman" w:cs="Times New Roman"/>
          <w:sz w:val="28"/>
          <w:szCs w:val="28"/>
        </w:rPr>
      </w:pPr>
      <w:r>
        <w:rPr>
          <w:rFonts w:ascii="Times New Roman" w:hAnsi="Times New Roman" w:cs="Times New Roman"/>
          <w:sz w:val="28"/>
          <w:szCs w:val="28"/>
        </w:rPr>
        <w:t>Р</w:t>
      </w:r>
      <w:r w:rsidRPr="00783EED">
        <w:rPr>
          <w:rFonts w:ascii="Times New Roman" w:hAnsi="Times New Roman" w:cs="Times New Roman"/>
          <w:sz w:val="28"/>
          <w:szCs w:val="28"/>
        </w:rPr>
        <w:t>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r>
        <w:rPr>
          <w:rFonts w:ascii="Times New Roman" w:hAnsi="Times New Roman" w:cs="Times New Roman"/>
          <w:sz w:val="28"/>
          <w:szCs w:val="28"/>
        </w:rPr>
        <w:t>.</w:t>
      </w:r>
    </w:p>
    <w:p w:rsidR="00783EED" w:rsidRDefault="00783EED" w:rsidP="00783EED">
      <w:pPr>
        <w:spacing w:after="0"/>
        <w:ind w:firstLine="709"/>
        <w:jc w:val="both"/>
        <w:rPr>
          <w:rFonts w:ascii="Times New Roman" w:hAnsi="Times New Roman" w:cs="Times New Roman"/>
          <w:sz w:val="28"/>
          <w:szCs w:val="28"/>
        </w:rPr>
      </w:pPr>
      <w:r>
        <w:rPr>
          <w:rFonts w:ascii="Times New Roman" w:hAnsi="Times New Roman" w:cs="Times New Roman"/>
          <w:sz w:val="28"/>
          <w:szCs w:val="28"/>
        </w:rPr>
        <w:t>Р</w:t>
      </w:r>
      <w:r w:rsidRPr="00783EED">
        <w:rPr>
          <w:rFonts w:ascii="Times New Roman" w:hAnsi="Times New Roman" w:cs="Times New Roman"/>
          <w:sz w:val="28"/>
          <w:szCs w:val="28"/>
        </w:rPr>
        <w:t>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r>
        <w:rPr>
          <w:rFonts w:ascii="Times New Roman" w:hAnsi="Times New Roman" w:cs="Times New Roman"/>
          <w:sz w:val="28"/>
          <w:szCs w:val="28"/>
        </w:rPr>
        <w:t>.</w:t>
      </w:r>
    </w:p>
    <w:p w:rsidR="00867094" w:rsidRDefault="00783EED" w:rsidP="00867094">
      <w:pPr>
        <w:spacing w:after="0"/>
        <w:ind w:firstLine="709"/>
        <w:jc w:val="both"/>
        <w:rPr>
          <w:rFonts w:ascii="Times New Roman" w:hAnsi="Times New Roman" w:cs="Times New Roman"/>
          <w:sz w:val="28"/>
          <w:szCs w:val="28"/>
        </w:rPr>
      </w:pPr>
      <w:r>
        <w:rPr>
          <w:rFonts w:ascii="Times New Roman" w:hAnsi="Times New Roman" w:cs="Times New Roman"/>
          <w:sz w:val="28"/>
          <w:szCs w:val="28"/>
        </w:rPr>
        <w:t>Р</w:t>
      </w:r>
      <w:r w:rsidRPr="00783EED">
        <w:rPr>
          <w:rFonts w:ascii="Times New Roman" w:hAnsi="Times New Roman" w:cs="Times New Roman"/>
          <w:sz w:val="28"/>
          <w:szCs w:val="28"/>
        </w:rPr>
        <w:t>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r w:rsidR="00867094">
        <w:rPr>
          <w:rFonts w:ascii="Times New Roman" w:hAnsi="Times New Roman" w:cs="Times New Roman"/>
          <w:sz w:val="28"/>
          <w:szCs w:val="28"/>
        </w:rPr>
        <w:t>.</w:t>
      </w:r>
    </w:p>
    <w:p w:rsidR="00867094" w:rsidRDefault="00867094" w:rsidP="00867094">
      <w:pPr>
        <w:spacing w:after="0"/>
        <w:ind w:firstLine="709"/>
        <w:jc w:val="both"/>
        <w:rPr>
          <w:rFonts w:ascii="Times New Roman" w:hAnsi="Times New Roman" w:cs="Times New Roman"/>
          <w:sz w:val="28"/>
          <w:szCs w:val="28"/>
        </w:rPr>
      </w:pPr>
      <w:r>
        <w:rPr>
          <w:rFonts w:ascii="Times New Roman" w:hAnsi="Times New Roman" w:cs="Times New Roman"/>
          <w:sz w:val="28"/>
          <w:szCs w:val="28"/>
        </w:rPr>
        <w:t>Р</w:t>
      </w:r>
      <w:r w:rsidR="00783EED" w:rsidRPr="00867094">
        <w:rPr>
          <w:rFonts w:ascii="Times New Roman" w:hAnsi="Times New Roman" w:cs="Times New Roman"/>
          <w:sz w:val="28"/>
          <w:szCs w:val="28"/>
        </w:rPr>
        <w:t>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r>
        <w:rPr>
          <w:rFonts w:ascii="Times New Roman" w:hAnsi="Times New Roman" w:cs="Times New Roman"/>
          <w:sz w:val="28"/>
          <w:szCs w:val="28"/>
        </w:rPr>
        <w:t>.</w:t>
      </w:r>
    </w:p>
    <w:p w:rsidR="00867094" w:rsidRDefault="00867094" w:rsidP="00867094">
      <w:pPr>
        <w:spacing w:after="0"/>
        <w:ind w:firstLine="709"/>
        <w:jc w:val="both"/>
        <w:rPr>
          <w:rFonts w:ascii="Times New Roman" w:hAnsi="Times New Roman" w:cs="Times New Roman"/>
          <w:sz w:val="28"/>
          <w:szCs w:val="28"/>
        </w:rPr>
      </w:pPr>
      <w:r>
        <w:rPr>
          <w:rFonts w:ascii="Times New Roman" w:hAnsi="Times New Roman" w:cs="Times New Roman"/>
          <w:sz w:val="28"/>
          <w:szCs w:val="28"/>
        </w:rPr>
        <w:t>Р</w:t>
      </w:r>
      <w:r w:rsidR="00783EED" w:rsidRPr="00867094">
        <w:rPr>
          <w:rFonts w:ascii="Times New Roman" w:hAnsi="Times New Roman" w:cs="Times New Roman"/>
          <w:sz w:val="28"/>
          <w:szCs w:val="28"/>
        </w:rPr>
        <w:t xml:space="preserve">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w:t>
      </w:r>
      <w:r w:rsidR="00783EED" w:rsidRPr="00867094">
        <w:rPr>
          <w:rFonts w:ascii="Times New Roman" w:hAnsi="Times New Roman" w:cs="Times New Roman"/>
          <w:sz w:val="28"/>
          <w:szCs w:val="28"/>
        </w:rPr>
        <w:lastRenderedPageBreak/>
        <w:t>и другим, оперируя предметами разными по величине, форме, количеству; владеет счетом, ориентировкой в пространстве и времени</w:t>
      </w:r>
      <w:r>
        <w:rPr>
          <w:rFonts w:ascii="Times New Roman" w:hAnsi="Times New Roman" w:cs="Times New Roman"/>
          <w:sz w:val="28"/>
          <w:szCs w:val="28"/>
        </w:rPr>
        <w:t>.</w:t>
      </w:r>
    </w:p>
    <w:p w:rsidR="00867094" w:rsidRDefault="00867094" w:rsidP="00867094">
      <w:pPr>
        <w:spacing w:after="0"/>
        <w:ind w:firstLine="709"/>
        <w:jc w:val="both"/>
        <w:rPr>
          <w:rFonts w:ascii="Times New Roman" w:hAnsi="Times New Roman" w:cs="Times New Roman"/>
          <w:sz w:val="28"/>
          <w:szCs w:val="28"/>
        </w:rPr>
      </w:pPr>
      <w:r>
        <w:rPr>
          <w:rFonts w:ascii="Times New Roman" w:hAnsi="Times New Roman" w:cs="Times New Roman"/>
          <w:sz w:val="28"/>
          <w:szCs w:val="28"/>
        </w:rPr>
        <w:t>Р</w:t>
      </w:r>
      <w:r w:rsidR="00783EED" w:rsidRPr="00867094">
        <w:rPr>
          <w:rFonts w:ascii="Times New Roman" w:hAnsi="Times New Roman" w:cs="Times New Roman"/>
          <w:sz w:val="28"/>
          <w:szCs w:val="28"/>
        </w:rPr>
        <w:t>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r>
        <w:rPr>
          <w:rFonts w:ascii="Times New Roman" w:hAnsi="Times New Roman" w:cs="Times New Roman"/>
          <w:sz w:val="28"/>
          <w:szCs w:val="28"/>
        </w:rPr>
        <w:t>.</w:t>
      </w:r>
    </w:p>
    <w:p w:rsidR="00867094" w:rsidRDefault="00867094" w:rsidP="00867094">
      <w:pPr>
        <w:spacing w:after="0"/>
        <w:ind w:firstLine="709"/>
        <w:jc w:val="both"/>
        <w:rPr>
          <w:rFonts w:ascii="Times New Roman" w:hAnsi="Times New Roman" w:cs="Times New Roman"/>
          <w:sz w:val="28"/>
          <w:szCs w:val="28"/>
        </w:rPr>
      </w:pPr>
      <w:r>
        <w:rPr>
          <w:rFonts w:ascii="Times New Roman" w:hAnsi="Times New Roman" w:cs="Times New Roman"/>
          <w:sz w:val="28"/>
          <w:szCs w:val="28"/>
        </w:rPr>
        <w:t>Р</w:t>
      </w:r>
      <w:r w:rsidR="00783EED" w:rsidRPr="00867094">
        <w:rPr>
          <w:rFonts w:ascii="Times New Roman" w:hAnsi="Times New Roman" w:cs="Times New Roman"/>
          <w:sz w:val="28"/>
          <w:szCs w:val="28"/>
        </w:rPr>
        <w:t>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r>
        <w:rPr>
          <w:rFonts w:ascii="Times New Roman" w:hAnsi="Times New Roman" w:cs="Times New Roman"/>
          <w:sz w:val="28"/>
          <w:szCs w:val="28"/>
        </w:rPr>
        <w:t>.</w:t>
      </w:r>
    </w:p>
    <w:p w:rsidR="00867094" w:rsidRDefault="00867094" w:rsidP="00867094">
      <w:pPr>
        <w:spacing w:after="0"/>
        <w:ind w:firstLine="709"/>
        <w:jc w:val="both"/>
        <w:rPr>
          <w:rFonts w:ascii="Times New Roman" w:hAnsi="Times New Roman" w:cs="Times New Roman"/>
          <w:sz w:val="28"/>
          <w:szCs w:val="28"/>
        </w:rPr>
      </w:pPr>
      <w:r>
        <w:rPr>
          <w:rFonts w:ascii="Times New Roman" w:hAnsi="Times New Roman" w:cs="Times New Roman"/>
          <w:sz w:val="28"/>
          <w:szCs w:val="28"/>
        </w:rPr>
        <w:t>Р</w:t>
      </w:r>
      <w:r w:rsidR="00783EED" w:rsidRPr="00867094">
        <w:rPr>
          <w:rFonts w:ascii="Times New Roman" w:hAnsi="Times New Roman" w:cs="Times New Roman"/>
          <w:sz w:val="28"/>
          <w:szCs w:val="28"/>
        </w:rPr>
        <w:t>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r>
        <w:rPr>
          <w:rFonts w:ascii="Times New Roman" w:hAnsi="Times New Roman" w:cs="Times New Roman"/>
          <w:sz w:val="28"/>
          <w:szCs w:val="28"/>
        </w:rPr>
        <w:t>.</w:t>
      </w:r>
    </w:p>
    <w:p w:rsidR="00867094" w:rsidRDefault="00867094" w:rsidP="00867094">
      <w:pPr>
        <w:spacing w:after="0"/>
        <w:ind w:firstLine="709"/>
        <w:jc w:val="both"/>
        <w:rPr>
          <w:rFonts w:ascii="Times New Roman" w:hAnsi="Times New Roman" w:cs="Times New Roman"/>
          <w:sz w:val="28"/>
          <w:szCs w:val="28"/>
        </w:rPr>
      </w:pPr>
      <w:r>
        <w:rPr>
          <w:rFonts w:ascii="Times New Roman" w:hAnsi="Times New Roman" w:cs="Times New Roman"/>
          <w:sz w:val="28"/>
          <w:szCs w:val="28"/>
        </w:rPr>
        <w:t>Р</w:t>
      </w:r>
      <w:r w:rsidR="00783EED" w:rsidRPr="00867094">
        <w:rPr>
          <w:rFonts w:ascii="Times New Roman" w:hAnsi="Times New Roman" w:cs="Times New Roman"/>
          <w:sz w:val="28"/>
          <w:szCs w:val="28"/>
        </w:rPr>
        <w:t>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r>
        <w:rPr>
          <w:rFonts w:ascii="Times New Roman" w:hAnsi="Times New Roman" w:cs="Times New Roman"/>
          <w:sz w:val="28"/>
          <w:szCs w:val="28"/>
        </w:rPr>
        <w:t>.</w:t>
      </w:r>
    </w:p>
    <w:p w:rsidR="00867094" w:rsidRDefault="00867094" w:rsidP="00867094">
      <w:pPr>
        <w:spacing w:after="0"/>
        <w:ind w:firstLine="709"/>
        <w:jc w:val="both"/>
        <w:rPr>
          <w:rFonts w:ascii="Times New Roman" w:hAnsi="Times New Roman" w:cs="Times New Roman"/>
          <w:sz w:val="28"/>
          <w:szCs w:val="28"/>
        </w:rPr>
      </w:pPr>
      <w:r>
        <w:rPr>
          <w:rFonts w:ascii="Times New Roman" w:hAnsi="Times New Roman" w:cs="Times New Roman"/>
          <w:sz w:val="28"/>
          <w:szCs w:val="28"/>
        </w:rPr>
        <w:t>Р</w:t>
      </w:r>
      <w:r w:rsidR="00783EED" w:rsidRPr="00867094">
        <w:rPr>
          <w:rFonts w:ascii="Times New Roman" w:hAnsi="Times New Roman" w:cs="Times New Roman"/>
          <w:sz w:val="28"/>
          <w:szCs w:val="28"/>
        </w:rPr>
        <w:t>ебёнок принимает активное участие в праздничных программах и их подготовке; взаимодействует со всеми участниками культурно-досуговых мероприятий</w:t>
      </w:r>
      <w:r>
        <w:rPr>
          <w:rFonts w:ascii="Times New Roman" w:hAnsi="Times New Roman" w:cs="Times New Roman"/>
          <w:sz w:val="28"/>
          <w:szCs w:val="28"/>
        </w:rPr>
        <w:t>.</w:t>
      </w:r>
    </w:p>
    <w:p w:rsidR="00867094" w:rsidRDefault="00867094" w:rsidP="00867094">
      <w:pPr>
        <w:spacing w:after="0"/>
        <w:ind w:firstLine="709"/>
        <w:jc w:val="both"/>
        <w:rPr>
          <w:rFonts w:ascii="Times New Roman" w:hAnsi="Times New Roman" w:cs="Times New Roman"/>
          <w:sz w:val="28"/>
          <w:szCs w:val="28"/>
        </w:rPr>
      </w:pPr>
      <w:r>
        <w:rPr>
          <w:rFonts w:ascii="Times New Roman" w:hAnsi="Times New Roman" w:cs="Times New Roman"/>
          <w:sz w:val="28"/>
          <w:szCs w:val="28"/>
        </w:rPr>
        <w:t>Р</w:t>
      </w:r>
      <w:r w:rsidR="00783EED" w:rsidRPr="00867094">
        <w:rPr>
          <w:rFonts w:ascii="Times New Roman" w:hAnsi="Times New Roman" w:cs="Times New Roman"/>
          <w:sz w:val="28"/>
          <w:szCs w:val="28"/>
        </w:rPr>
        <w:t>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r>
        <w:rPr>
          <w:rFonts w:ascii="Times New Roman" w:hAnsi="Times New Roman" w:cs="Times New Roman"/>
          <w:sz w:val="28"/>
          <w:szCs w:val="28"/>
        </w:rPr>
        <w:t>.</w:t>
      </w:r>
    </w:p>
    <w:p w:rsidR="00867094" w:rsidRDefault="00867094" w:rsidP="00867094">
      <w:pPr>
        <w:spacing w:after="0"/>
        <w:ind w:firstLine="709"/>
        <w:jc w:val="both"/>
        <w:rPr>
          <w:rFonts w:ascii="Times New Roman" w:hAnsi="Times New Roman" w:cs="Times New Roman"/>
          <w:sz w:val="28"/>
          <w:szCs w:val="28"/>
        </w:rPr>
      </w:pPr>
      <w:r>
        <w:rPr>
          <w:rFonts w:ascii="Times New Roman" w:hAnsi="Times New Roman" w:cs="Times New Roman"/>
          <w:sz w:val="28"/>
          <w:szCs w:val="28"/>
        </w:rPr>
        <w:t>Р</w:t>
      </w:r>
      <w:r w:rsidR="00783EED" w:rsidRPr="00867094">
        <w:rPr>
          <w:rFonts w:ascii="Times New Roman" w:hAnsi="Times New Roman" w:cs="Times New Roman"/>
          <w:sz w:val="28"/>
          <w:szCs w:val="28"/>
        </w:rPr>
        <w:t>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r>
        <w:rPr>
          <w:rFonts w:ascii="Times New Roman" w:hAnsi="Times New Roman" w:cs="Times New Roman"/>
          <w:sz w:val="28"/>
          <w:szCs w:val="28"/>
        </w:rPr>
        <w:t>.</w:t>
      </w:r>
    </w:p>
    <w:p w:rsidR="00783EED" w:rsidRDefault="00867094" w:rsidP="00867094">
      <w:pPr>
        <w:spacing w:after="0"/>
        <w:ind w:firstLine="709"/>
        <w:jc w:val="both"/>
        <w:rPr>
          <w:rFonts w:ascii="Times New Roman" w:hAnsi="Times New Roman" w:cs="Times New Roman"/>
          <w:sz w:val="28"/>
          <w:szCs w:val="28"/>
        </w:rPr>
      </w:pPr>
      <w:r>
        <w:rPr>
          <w:rFonts w:ascii="Times New Roman" w:hAnsi="Times New Roman" w:cs="Times New Roman"/>
          <w:sz w:val="28"/>
          <w:szCs w:val="28"/>
        </w:rPr>
        <w:t>Р</w:t>
      </w:r>
      <w:r w:rsidR="00783EED" w:rsidRPr="00867094">
        <w:rPr>
          <w:rFonts w:ascii="Times New Roman" w:hAnsi="Times New Roman" w:cs="Times New Roman"/>
          <w:sz w:val="28"/>
          <w:szCs w:val="28"/>
        </w:rPr>
        <w:t>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586127" w:rsidRDefault="00586127" w:rsidP="00867094">
      <w:pPr>
        <w:spacing w:after="0"/>
        <w:ind w:firstLine="709"/>
        <w:jc w:val="both"/>
        <w:rPr>
          <w:rFonts w:ascii="Times New Roman" w:hAnsi="Times New Roman" w:cs="Times New Roman"/>
          <w:sz w:val="28"/>
          <w:szCs w:val="28"/>
        </w:rPr>
      </w:pPr>
    </w:p>
    <w:p w:rsidR="00586127" w:rsidRDefault="00586127" w:rsidP="00867094">
      <w:pPr>
        <w:spacing w:after="0"/>
        <w:ind w:firstLine="709"/>
        <w:jc w:val="both"/>
        <w:rPr>
          <w:rFonts w:ascii="Times New Roman" w:hAnsi="Times New Roman" w:cs="Times New Roman"/>
          <w:sz w:val="28"/>
          <w:szCs w:val="28"/>
        </w:rPr>
      </w:pPr>
    </w:p>
    <w:p w:rsidR="00586127" w:rsidRDefault="00586127" w:rsidP="00867094">
      <w:pPr>
        <w:spacing w:after="0"/>
        <w:ind w:firstLine="709"/>
        <w:jc w:val="both"/>
        <w:rPr>
          <w:rFonts w:ascii="Times New Roman" w:hAnsi="Times New Roman" w:cs="Times New Roman"/>
          <w:sz w:val="28"/>
          <w:szCs w:val="28"/>
        </w:rPr>
      </w:pPr>
    </w:p>
    <w:p w:rsidR="00586127" w:rsidRDefault="00586127" w:rsidP="00867094">
      <w:pPr>
        <w:spacing w:after="0"/>
        <w:ind w:firstLine="709"/>
        <w:jc w:val="both"/>
        <w:rPr>
          <w:rFonts w:ascii="Times New Roman" w:hAnsi="Times New Roman" w:cs="Times New Roman"/>
          <w:sz w:val="28"/>
          <w:szCs w:val="28"/>
        </w:rPr>
      </w:pPr>
    </w:p>
    <w:p w:rsidR="00586127" w:rsidRDefault="00586127" w:rsidP="00867094">
      <w:pPr>
        <w:spacing w:after="0"/>
        <w:ind w:firstLine="709"/>
        <w:jc w:val="both"/>
        <w:rPr>
          <w:rFonts w:ascii="Times New Roman" w:hAnsi="Times New Roman" w:cs="Times New Roman"/>
          <w:sz w:val="28"/>
          <w:szCs w:val="28"/>
        </w:rPr>
      </w:pPr>
    </w:p>
    <w:p w:rsidR="00586127" w:rsidRDefault="00586127" w:rsidP="00867094">
      <w:pPr>
        <w:spacing w:after="0"/>
        <w:ind w:firstLine="709"/>
        <w:jc w:val="both"/>
        <w:rPr>
          <w:rFonts w:ascii="Times New Roman" w:hAnsi="Times New Roman" w:cs="Times New Roman"/>
          <w:sz w:val="28"/>
          <w:szCs w:val="28"/>
        </w:rPr>
      </w:pPr>
    </w:p>
    <w:p w:rsidR="00586127" w:rsidRDefault="00586127" w:rsidP="00867094">
      <w:pPr>
        <w:spacing w:after="0"/>
        <w:ind w:firstLine="709"/>
        <w:jc w:val="both"/>
        <w:rPr>
          <w:rFonts w:ascii="Times New Roman" w:hAnsi="Times New Roman" w:cs="Times New Roman"/>
          <w:sz w:val="28"/>
          <w:szCs w:val="28"/>
        </w:rPr>
      </w:pPr>
    </w:p>
    <w:p w:rsidR="00586127" w:rsidRDefault="00586127" w:rsidP="00867094">
      <w:pPr>
        <w:spacing w:after="0"/>
        <w:ind w:firstLine="709"/>
        <w:jc w:val="both"/>
        <w:rPr>
          <w:rFonts w:ascii="Times New Roman" w:hAnsi="Times New Roman" w:cs="Times New Roman"/>
          <w:sz w:val="28"/>
          <w:szCs w:val="28"/>
        </w:rPr>
      </w:pPr>
    </w:p>
    <w:p w:rsidR="00586127" w:rsidRDefault="00586127" w:rsidP="00867094">
      <w:pPr>
        <w:spacing w:after="0"/>
        <w:ind w:firstLine="709"/>
        <w:jc w:val="both"/>
        <w:rPr>
          <w:rFonts w:ascii="Times New Roman" w:hAnsi="Times New Roman" w:cs="Times New Roman"/>
          <w:sz w:val="28"/>
          <w:szCs w:val="28"/>
        </w:rPr>
      </w:pPr>
    </w:p>
    <w:p w:rsidR="00586127" w:rsidRDefault="00586127" w:rsidP="00867094">
      <w:pPr>
        <w:spacing w:after="0"/>
        <w:ind w:firstLine="709"/>
        <w:jc w:val="both"/>
        <w:rPr>
          <w:rFonts w:ascii="Times New Roman" w:hAnsi="Times New Roman" w:cs="Times New Roman"/>
          <w:sz w:val="28"/>
          <w:szCs w:val="28"/>
        </w:rPr>
      </w:pPr>
    </w:p>
    <w:p w:rsidR="00586127" w:rsidRDefault="00586127" w:rsidP="00867094">
      <w:pPr>
        <w:spacing w:after="0"/>
        <w:ind w:firstLine="709"/>
        <w:jc w:val="both"/>
        <w:rPr>
          <w:rFonts w:ascii="Times New Roman" w:hAnsi="Times New Roman" w:cs="Times New Roman"/>
          <w:sz w:val="28"/>
          <w:szCs w:val="28"/>
        </w:rPr>
      </w:pPr>
    </w:p>
    <w:p w:rsidR="00586127" w:rsidRDefault="00586127" w:rsidP="00867094">
      <w:pPr>
        <w:spacing w:after="0"/>
        <w:ind w:firstLine="709"/>
        <w:jc w:val="both"/>
        <w:rPr>
          <w:rFonts w:ascii="Times New Roman" w:hAnsi="Times New Roman" w:cs="Times New Roman"/>
          <w:sz w:val="28"/>
          <w:szCs w:val="28"/>
        </w:rPr>
      </w:pPr>
    </w:p>
    <w:p w:rsidR="00586127" w:rsidRDefault="00586127" w:rsidP="00867094">
      <w:pPr>
        <w:spacing w:after="0"/>
        <w:ind w:firstLine="709"/>
        <w:jc w:val="both"/>
        <w:rPr>
          <w:rFonts w:ascii="Times New Roman" w:hAnsi="Times New Roman" w:cs="Times New Roman"/>
          <w:sz w:val="28"/>
          <w:szCs w:val="28"/>
        </w:rPr>
      </w:pPr>
    </w:p>
    <w:p w:rsidR="00436C70" w:rsidRDefault="00436C70" w:rsidP="00586127">
      <w:pPr>
        <w:widowControl w:val="0"/>
        <w:spacing w:after="0" w:line="240" w:lineRule="auto"/>
        <w:rPr>
          <w:rFonts w:ascii="Times New Roman" w:eastAsia="Arial Unicode MS" w:hAnsi="Times New Roman" w:cs="Times New Roman"/>
          <w:color w:val="000000"/>
          <w:sz w:val="24"/>
          <w:szCs w:val="28"/>
          <w:lang w:eastAsia="ru-RU" w:bidi="ru-RU"/>
        </w:rPr>
        <w:sectPr w:rsidR="00436C70" w:rsidSect="00586127">
          <w:footerReference w:type="default" r:id="rId8"/>
          <w:pgSz w:w="16838" w:h="11906" w:orient="landscape"/>
          <w:pgMar w:top="720" w:right="720" w:bottom="720" w:left="720" w:header="709" w:footer="709" w:gutter="0"/>
          <w:cols w:space="708"/>
          <w:titlePg/>
          <w:docGrid w:linePitch="360"/>
        </w:sectPr>
      </w:pPr>
    </w:p>
    <w:p w:rsidR="00F72BB1" w:rsidRPr="00273809" w:rsidRDefault="00F72BB1" w:rsidP="00273809">
      <w:pPr>
        <w:pStyle w:val="a5"/>
        <w:numPr>
          <w:ilvl w:val="0"/>
          <w:numId w:val="14"/>
        </w:numPr>
        <w:spacing w:after="0"/>
        <w:jc w:val="both"/>
        <w:rPr>
          <w:rFonts w:ascii="Times New Roman" w:hAnsi="Times New Roman" w:cs="Times New Roman"/>
          <w:b/>
          <w:bCs/>
          <w:sz w:val="28"/>
          <w:szCs w:val="28"/>
        </w:rPr>
      </w:pPr>
      <w:r w:rsidRPr="00273809">
        <w:rPr>
          <w:rFonts w:ascii="Times New Roman" w:hAnsi="Times New Roman" w:cs="Times New Roman"/>
          <w:b/>
          <w:bCs/>
          <w:sz w:val="28"/>
          <w:szCs w:val="28"/>
        </w:rPr>
        <w:lastRenderedPageBreak/>
        <w:t>Содержание работы по образовательным областям:</w:t>
      </w:r>
    </w:p>
    <w:p w:rsidR="00B85414" w:rsidRPr="00B85414" w:rsidRDefault="00B85414" w:rsidP="00B85414">
      <w:pPr>
        <w:spacing w:after="0"/>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2207"/>
        <w:gridCol w:w="5131"/>
        <w:gridCol w:w="4039"/>
        <w:gridCol w:w="4040"/>
      </w:tblGrid>
      <w:tr w:rsidR="00F72BB1" w:rsidRPr="00D00E82" w:rsidTr="00586127">
        <w:tc>
          <w:tcPr>
            <w:tcW w:w="2207" w:type="dxa"/>
            <w:shd w:val="clear" w:color="auto" w:fill="auto"/>
          </w:tcPr>
          <w:p w:rsidR="00F72BB1" w:rsidRPr="00D00E82" w:rsidRDefault="00F72BB1" w:rsidP="00B85414">
            <w:pPr>
              <w:jc w:val="both"/>
              <w:rPr>
                <w:rFonts w:ascii="Times New Roman" w:hAnsi="Times New Roman" w:cs="Times New Roman"/>
                <w:b/>
                <w:bCs/>
                <w:sz w:val="24"/>
                <w:szCs w:val="24"/>
              </w:rPr>
            </w:pPr>
            <w:r w:rsidRPr="00D00E82">
              <w:rPr>
                <w:rFonts w:ascii="Times New Roman" w:hAnsi="Times New Roman" w:cs="Times New Roman"/>
                <w:b/>
                <w:bCs/>
                <w:sz w:val="24"/>
                <w:szCs w:val="24"/>
              </w:rPr>
              <w:t>Образовательная область</w:t>
            </w:r>
          </w:p>
        </w:tc>
        <w:tc>
          <w:tcPr>
            <w:tcW w:w="5131" w:type="dxa"/>
            <w:shd w:val="clear" w:color="auto" w:fill="auto"/>
          </w:tcPr>
          <w:p w:rsidR="00F72BB1" w:rsidRPr="00D00E82" w:rsidRDefault="00F72BB1" w:rsidP="00B85414">
            <w:pPr>
              <w:jc w:val="both"/>
              <w:rPr>
                <w:rFonts w:ascii="Times New Roman" w:hAnsi="Times New Roman" w:cs="Times New Roman"/>
                <w:b/>
                <w:bCs/>
                <w:sz w:val="24"/>
                <w:szCs w:val="24"/>
              </w:rPr>
            </w:pPr>
            <w:r w:rsidRPr="00D00E82">
              <w:rPr>
                <w:rFonts w:ascii="Times New Roman" w:hAnsi="Times New Roman" w:cs="Times New Roman"/>
                <w:b/>
                <w:bCs/>
                <w:sz w:val="24"/>
                <w:szCs w:val="24"/>
              </w:rPr>
              <w:t>Задачи</w:t>
            </w:r>
          </w:p>
        </w:tc>
        <w:tc>
          <w:tcPr>
            <w:tcW w:w="8079" w:type="dxa"/>
            <w:gridSpan w:val="2"/>
            <w:shd w:val="clear" w:color="auto" w:fill="auto"/>
          </w:tcPr>
          <w:p w:rsidR="00F72BB1" w:rsidRPr="00D00E82" w:rsidRDefault="00F72BB1" w:rsidP="00B85414">
            <w:pPr>
              <w:jc w:val="both"/>
              <w:rPr>
                <w:rFonts w:ascii="Times New Roman" w:hAnsi="Times New Roman" w:cs="Times New Roman"/>
                <w:b/>
                <w:bCs/>
                <w:sz w:val="24"/>
                <w:szCs w:val="24"/>
              </w:rPr>
            </w:pPr>
            <w:r w:rsidRPr="00D00E82">
              <w:rPr>
                <w:rFonts w:ascii="Times New Roman" w:hAnsi="Times New Roman" w:cs="Times New Roman"/>
                <w:b/>
                <w:bCs/>
                <w:sz w:val="24"/>
                <w:szCs w:val="24"/>
              </w:rPr>
              <w:t>Содержание</w:t>
            </w:r>
          </w:p>
        </w:tc>
      </w:tr>
      <w:tr w:rsidR="00B12B5E" w:rsidRPr="00D00E82" w:rsidTr="00586127">
        <w:trPr>
          <w:trHeight w:val="252"/>
        </w:trPr>
        <w:tc>
          <w:tcPr>
            <w:tcW w:w="2207" w:type="dxa"/>
            <w:vMerge w:val="restart"/>
            <w:shd w:val="clear" w:color="auto" w:fill="auto"/>
          </w:tcPr>
          <w:p w:rsidR="00B12B5E" w:rsidRPr="00D00E82" w:rsidRDefault="001B058F" w:rsidP="00B85414">
            <w:pPr>
              <w:jc w:val="both"/>
              <w:rPr>
                <w:rFonts w:ascii="Times New Roman" w:hAnsi="Times New Roman" w:cs="Times New Roman"/>
                <w:b/>
                <w:bCs/>
                <w:sz w:val="24"/>
                <w:szCs w:val="24"/>
              </w:rPr>
            </w:pPr>
            <w:r>
              <w:rPr>
                <w:rFonts w:ascii="Times New Roman" w:hAnsi="Times New Roman" w:cs="Times New Roman"/>
                <w:b/>
                <w:bCs/>
                <w:sz w:val="24"/>
                <w:szCs w:val="24"/>
              </w:rPr>
              <w:t xml:space="preserve">2.1. </w:t>
            </w:r>
            <w:r w:rsidR="00B12B5E">
              <w:rPr>
                <w:rFonts w:ascii="Times New Roman" w:hAnsi="Times New Roman" w:cs="Times New Roman"/>
                <w:b/>
                <w:bCs/>
                <w:sz w:val="24"/>
                <w:szCs w:val="24"/>
              </w:rPr>
              <w:t>Социально-коммуникативное развитие</w:t>
            </w:r>
          </w:p>
        </w:tc>
        <w:tc>
          <w:tcPr>
            <w:tcW w:w="13210" w:type="dxa"/>
            <w:gridSpan w:val="3"/>
            <w:tcBorders>
              <w:bottom w:val="dashSmallGap" w:sz="4" w:space="0" w:color="auto"/>
            </w:tcBorders>
            <w:shd w:val="clear" w:color="auto" w:fill="auto"/>
          </w:tcPr>
          <w:p w:rsidR="00B12B5E" w:rsidRPr="0001252C" w:rsidRDefault="00B12B5E" w:rsidP="0001252C">
            <w:pPr>
              <w:jc w:val="center"/>
              <w:rPr>
                <w:rFonts w:ascii="Times New Roman" w:hAnsi="Times New Roman" w:cs="Times New Roman"/>
                <w:sz w:val="24"/>
                <w:szCs w:val="24"/>
              </w:rPr>
            </w:pPr>
            <w:r w:rsidRPr="0001252C">
              <w:rPr>
                <w:rFonts w:ascii="Times New Roman" w:hAnsi="Times New Roman" w:cs="Times New Roman"/>
                <w:sz w:val="24"/>
                <w:szCs w:val="24"/>
              </w:rPr>
              <w:t>1) в сфере социальных отношений:</w:t>
            </w:r>
          </w:p>
        </w:tc>
      </w:tr>
      <w:tr w:rsidR="00B12B5E" w:rsidRPr="00D00E82" w:rsidTr="00586127">
        <w:trPr>
          <w:trHeight w:val="285"/>
        </w:trPr>
        <w:tc>
          <w:tcPr>
            <w:tcW w:w="2207" w:type="dxa"/>
            <w:vMerge/>
            <w:shd w:val="clear" w:color="auto" w:fill="auto"/>
          </w:tcPr>
          <w:p w:rsidR="00B12B5E" w:rsidRDefault="00B12B5E" w:rsidP="00B85414">
            <w:pPr>
              <w:jc w:val="both"/>
              <w:rPr>
                <w:rFonts w:ascii="Times New Roman" w:hAnsi="Times New Roman" w:cs="Times New Roman"/>
                <w:b/>
                <w:bCs/>
                <w:sz w:val="24"/>
                <w:szCs w:val="24"/>
              </w:rPr>
            </w:pPr>
          </w:p>
        </w:tc>
        <w:tc>
          <w:tcPr>
            <w:tcW w:w="5131" w:type="dxa"/>
            <w:tcBorders>
              <w:top w:val="dashSmallGap" w:sz="4" w:space="0" w:color="auto"/>
            </w:tcBorders>
          </w:tcPr>
          <w:p w:rsidR="00B12B5E" w:rsidRPr="0001252C"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обогащать представления детей о формах поведения и действиях в различных ситуациях в семье и ДОО;</w:t>
            </w:r>
          </w:p>
          <w:p w:rsidR="00B12B5E" w:rsidRPr="0001252C"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B12B5E" w:rsidRPr="0001252C"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B12B5E" w:rsidRPr="0001252C"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B12B5E"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расширять представления о правилах поведения в общественных местах; об обязанностях в группе;</w:t>
            </w:r>
          </w:p>
        </w:tc>
        <w:tc>
          <w:tcPr>
            <w:tcW w:w="8079" w:type="dxa"/>
            <w:gridSpan w:val="2"/>
            <w:tcBorders>
              <w:top w:val="dashSmallGap" w:sz="4" w:space="0" w:color="auto"/>
            </w:tcBorders>
          </w:tcPr>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w:t>
            </w:r>
            <w:r w:rsidR="007B1614">
              <w:rPr>
                <w:rFonts w:ascii="Times New Roman" w:hAnsi="Times New Roman" w:cs="Times New Roman"/>
                <w:sz w:val="24"/>
                <w:szCs w:val="24"/>
              </w:rPr>
              <w:t>помощь взрослым дома и в группе</w:t>
            </w:r>
            <w:r w:rsidRPr="0001252C">
              <w:rPr>
                <w:rFonts w:ascii="Times New Roman" w:hAnsi="Times New Roman" w:cs="Times New Roman"/>
                <w:sz w:val="24"/>
                <w:szCs w:val="24"/>
              </w:rPr>
              <w:t>; забота и поддержка младших).</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xml:space="preserve">• 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w:t>
            </w:r>
            <w:r w:rsidRPr="0001252C">
              <w:rPr>
                <w:rFonts w:ascii="Times New Roman" w:hAnsi="Times New Roman" w:cs="Times New Roman"/>
                <w:sz w:val="24"/>
                <w:szCs w:val="24"/>
              </w:rPr>
              <w:lastRenderedPageBreak/>
              <w:t>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xml:space="preserve">• Расширяет представления о правилах поведения в общественных местах; об обязанностях в группе. </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Обогащает словарь детей вежливыми словами (доброе утро, добрый вечер, хорошего дня, будьте здоровы, пожалуйста, извините, спасибо).</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xml:space="preserve">• 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Поддерживает чувство гордости детей, удовлетворение от проведенных мероприятий.</w:t>
            </w:r>
          </w:p>
        </w:tc>
      </w:tr>
      <w:tr w:rsidR="00B12B5E" w:rsidRPr="00D00E82" w:rsidTr="000E61FB">
        <w:trPr>
          <w:trHeight w:val="255"/>
        </w:trPr>
        <w:tc>
          <w:tcPr>
            <w:tcW w:w="2207" w:type="dxa"/>
            <w:vMerge/>
            <w:shd w:val="clear" w:color="auto" w:fill="auto"/>
          </w:tcPr>
          <w:p w:rsidR="00B12B5E" w:rsidRDefault="00B12B5E" w:rsidP="00B85414">
            <w:pPr>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auto"/>
          </w:tcPr>
          <w:p w:rsidR="00B12B5E" w:rsidRPr="0001252C" w:rsidRDefault="00B12B5E" w:rsidP="0001252C">
            <w:pPr>
              <w:jc w:val="center"/>
              <w:rPr>
                <w:rFonts w:ascii="Times New Roman" w:hAnsi="Times New Roman" w:cs="Times New Roman"/>
                <w:sz w:val="24"/>
                <w:szCs w:val="24"/>
              </w:rPr>
            </w:pPr>
            <w:r w:rsidRPr="0001252C">
              <w:rPr>
                <w:rFonts w:ascii="Times New Roman" w:hAnsi="Times New Roman" w:cs="Times New Roman"/>
                <w:sz w:val="24"/>
                <w:szCs w:val="24"/>
              </w:rPr>
              <w:t>2)</w:t>
            </w:r>
            <w:r w:rsidRPr="0001252C">
              <w:rPr>
                <w:rFonts w:ascii="Times New Roman" w:hAnsi="Times New Roman" w:cs="Times New Roman"/>
                <w:sz w:val="24"/>
                <w:szCs w:val="24"/>
              </w:rPr>
              <w:tab/>
              <w:t>в области формирования основ гражданственности и патриотизма:</w:t>
            </w:r>
          </w:p>
        </w:tc>
      </w:tr>
      <w:tr w:rsidR="00B12B5E" w:rsidRPr="00D00E82" w:rsidTr="00586127">
        <w:trPr>
          <w:trHeight w:val="285"/>
        </w:trPr>
        <w:tc>
          <w:tcPr>
            <w:tcW w:w="2207" w:type="dxa"/>
            <w:vMerge/>
            <w:shd w:val="clear" w:color="auto" w:fill="auto"/>
          </w:tcPr>
          <w:p w:rsidR="00B12B5E" w:rsidRDefault="00B12B5E" w:rsidP="00B85414">
            <w:pPr>
              <w:jc w:val="both"/>
              <w:rPr>
                <w:rFonts w:ascii="Times New Roman" w:hAnsi="Times New Roman" w:cs="Times New Roman"/>
                <w:b/>
                <w:bCs/>
                <w:sz w:val="24"/>
                <w:szCs w:val="24"/>
              </w:rPr>
            </w:pPr>
          </w:p>
        </w:tc>
        <w:tc>
          <w:tcPr>
            <w:tcW w:w="5131" w:type="dxa"/>
            <w:tcBorders>
              <w:top w:val="dashSmallGap" w:sz="4" w:space="0" w:color="auto"/>
            </w:tcBorders>
          </w:tcPr>
          <w:p w:rsidR="00B12B5E" w:rsidRPr="0001252C"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воспитывать уважительное отношение к Родине, к людям разных национальностей, проживающим на территории России, их культурному наследию;</w:t>
            </w:r>
          </w:p>
          <w:p w:rsidR="00B12B5E" w:rsidRPr="0001252C"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B12B5E"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tc>
        <w:tc>
          <w:tcPr>
            <w:tcW w:w="8079" w:type="dxa"/>
            <w:gridSpan w:val="2"/>
            <w:tcBorders>
              <w:top w:val="dashSmallGap" w:sz="4" w:space="0" w:color="auto"/>
            </w:tcBorders>
          </w:tcPr>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xml:space="preserve">• 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w:t>
            </w:r>
            <w:r w:rsidRPr="0001252C">
              <w:rPr>
                <w:rFonts w:ascii="Times New Roman" w:hAnsi="Times New Roman" w:cs="Times New Roman"/>
                <w:sz w:val="24"/>
                <w:szCs w:val="24"/>
              </w:rPr>
              <w:lastRenderedPageBreak/>
              <w:t>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xml:space="preserve">• 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tc>
      </w:tr>
      <w:tr w:rsidR="00B12B5E" w:rsidRPr="00D00E82" w:rsidTr="000E61FB">
        <w:trPr>
          <w:trHeight w:val="270"/>
        </w:trPr>
        <w:tc>
          <w:tcPr>
            <w:tcW w:w="2207" w:type="dxa"/>
            <w:vMerge/>
            <w:shd w:val="clear" w:color="auto" w:fill="auto"/>
          </w:tcPr>
          <w:p w:rsidR="00B12B5E" w:rsidRDefault="00B12B5E" w:rsidP="00B85414">
            <w:pPr>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auto"/>
          </w:tcPr>
          <w:p w:rsidR="00B12B5E" w:rsidRPr="0001252C" w:rsidRDefault="00B12B5E" w:rsidP="0001252C">
            <w:pPr>
              <w:jc w:val="center"/>
              <w:rPr>
                <w:rFonts w:ascii="Times New Roman" w:hAnsi="Times New Roman" w:cs="Times New Roman"/>
                <w:sz w:val="24"/>
                <w:szCs w:val="24"/>
              </w:rPr>
            </w:pPr>
            <w:r w:rsidRPr="0001252C">
              <w:rPr>
                <w:rFonts w:ascii="Times New Roman" w:hAnsi="Times New Roman" w:cs="Times New Roman"/>
                <w:sz w:val="24"/>
                <w:szCs w:val="24"/>
              </w:rPr>
              <w:t>3)</w:t>
            </w:r>
            <w:r w:rsidRPr="0001252C">
              <w:rPr>
                <w:rFonts w:ascii="Times New Roman" w:hAnsi="Times New Roman" w:cs="Times New Roman"/>
                <w:sz w:val="24"/>
                <w:szCs w:val="24"/>
              </w:rPr>
              <w:tab/>
              <w:t>в сфере трудового воспитания:</w:t>
            </w:r>
          </w:p>
        </w:tc>
      </w:tr>
      <w:tr w:rsidR="00B12B5E" w:rsidRPr="00D00E82" w:rsidTr="00586127">
        <w:trPr>
          <w:trHeight w:val="267"/>
        </w:trPr>
        <w:tc>
          <w:tcPr>
            <w:tcW w:w="2207" w:type="dxa"/>
            <w:vMerge/>
            <w:shd w:val="clear" w:color="auto" w:fill="auto"/>
          </w:tcPr>
          <w:p w:rsidR="00B12B5E" w:rsidRDefault="00B12B5E" w:rsidP="00B85414">
            <w:pPr>
              <w:jc w:val="both"/>
              <w:rPr>
                <w:rFonts w:ascii="Times New Roman" w:hAnsi="Times New Roman" w:cs="Times New Roman"/>
                <w:b/>
                <w:bCs/>
                <w:sz w:val="24"/>
                <w:szCs w:val="24"/>
              </w:rPr>
            </w:pPr>
          </w:p>
        </w:tc>
        <w:tc>
          <w:tcPr>
            <w:tcW w:w="5131" w:type="dxa"/>
            <w:tcBorders>
              <w:top w:val="dashSmallGap" w:sz="4" w:space="0" w:color="auto"/>
            </w:tcBorders>
          </w:tcPr>
          <w:p w:rsidR="00B12B5E" w:rsidRPr="0001252C"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xml:space="preserve">• формировать представления о профессиях и трудовых процессах; </w:t>
            </w:r>
          </w:p>
          <w:p w:rsidR="00B12B5E" w:rsidRPr="0001252C"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B12B5E"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знакомить детей с элементарными экономическими знаниями, формировать первоначальные представления о финансовой грамотности;</w:t>
            </w:r>
          </w:p>
        </w:tc>
        <w:tc>
          <w:tcPr>
            <w:tcW w:w="8079" w:type="dxa"/>
            <w:gridSpan w:val="2"/>
            <w:tcBorders>
              <w:top w:val="dashSmallGap" w:sz="4" w:space="0" w:color="auto"/>
            </w:tcBorders>
          </w:tcPr>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xml:space="preserve">• Педагог создает условия для знакомства детей с экономическими </w:t>
            </w:r>
            <w:r w:rsidRPr="0001252C">
              <w:rPr>
                <w:rFonts w:ascii="Times New Roman" w:hAnsi="Times New Roman" w:cs="Times New Roman"/>
                <w:sz w:val="24"/>
                <w:szCs w:val="24"/>
              </w:rPr>
              <w:lastRenderedPageBreak/>
              <w:t>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B12B5E" w:rsidRPr="0001252C" w:rsidRDefault="00B12B5E" w:rsidP="00B12B5E">
            <w:pPr>
              <w:jc w:val="both"/>
              <w:rPr>
                <w:rFonts w:ascii="Times New Roman" w:hAnsi="Times New Roman" w:cs="Times New Roman"/>
                <w:sz w:val="24"/>
                <w:szCs w:val="24"/>
              </w:rPr>
            </w:pPr>
            <w:r w:rsidRPr="0001252C">
              <w:rPr>
                <w:rFonts w:ascii="Times New Roman" w:hAnsi="Times New Roman" w:cs="Times New Roman"/>
                <w:sz w:val="24"/>
                <w:szCs w:val="24"/>
              </w:rPr>
              <w:t>• 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tc>
      </w:tr>
      <w:tr w:rsidR="00B12B5E" w:rsidRPr="00D00E82" w:rsidTr="000E61FB">
        <w:trPr>
          <w:trHeight w:val="270"/>
        </w:trPr>
        <w:tc>
          <w:tcPr>
            <w:tcW w:w="2207" w:type="dxa"/>
            <w:vMerge/>
            <w:shd w:val="clear" w:color="auto" w:fill="auto"/>
          </w:tcPr>
          <w:p w:rsidR="00B12B5E" w:rsidRDefault="00B12B5E" w:rsidP="00B85414">
            <w:pPr>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auto"/>
          </w:tcPr>
          <w:p w:rsidR="00B12B5E" w:rsidRPr="0001252C" w:rsidRDefault="00B12B5E" w:rsidP="0001252C">
            <w:pPr>
              <w:jc w:val="center"/>
              <w:rPr>
                <w:rFonts w:ascii="Times New Roman" w:hAnsi="Times New Roman" w:cs="Times New Roman"/>
                <w:sz w:val="24"/>
                <w:szCs w:val="24"/>
              </w:rPr>
            </w:pPr>
            <w:r w:rsidRPr="0001252C">
              <w:rPr>
                <w:rFonts w:ascii="Times New Roman" w:hAnsi="Times New Roman" w:cs="Times New Roman"/>
                <w:sz w:val="24"/>
                <w:szCs w:val="24"/>
              </w:rPr>
              <w:t>4)</w:t>
            </w:r>
            <w:r w:rsidRPr="0001252C">
              <w:rPr>
                <w:rFonts w:ascii="Times New Roman" w:hAnsi="Times New Roman" w:cs="Times New Roman"/>
                <w:sz w:val="24"/>
                <w:szCs w:val="24"/>
              </w:rPr>
              <w:tab/>
              <w:t>в области формирования безопасного поведения:</w:t>
            </w:r>
          </w:p>
        </w:tc>
      </w:tr>
      <w:tr w:rsidR="00B12B5E" w:rsidRPr="00D00E82" w:rsidTr="00586127">
        <w:trPr>
          <w:trHeight w:val="7140"/>
        </w:trPr>
        <w:tc>
          <w:tcPr>
            <w:tcW w:w="2207" w:type="dxa"/>
            <w:vMerge/>
            <w:shd w:val="clear" w:color="auto" w:fill="auto"/>
          </w:tcPr>
          <w:p w:rsidR="00B12B5E" w:rsidRDefault="00B12B5E" w:rsidP="00B85414">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rsidR="00B12B5E" w:rsidRPr="0001252C"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B12B5E" w:rsidRPr="0001252C"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формировать осмотрительное отношение к потенциально опасным для человека ситуациям;</w:t>
            </w:r>
          </w:p>
          <w:p w:rsidR="00B12B5E" w:rsidRDefault="00B12B5E" w:rsidP="0001252C">
            <w:pPr>
              <w:jc w:val="both"/>
              <w:rPr>
                <w:rFonts w:ascii="Times New Roman" w:hAnsi="Times New Roman" w:cs="Times New Roman"/>
                <w:iCs/>
                <w:sz w:val="24"/>
                <w:szCs w:val="24"/>
              </w:rPr>
            </w:pPr>
            <w:r w:rsidRPr="0001252C">
              <w:rPr>
                <w:rFonts w:ascii="Times New Roman" w:hAnsi="Times New Roman" w:cs="Times New Roman"/>
                <w:iCs/>
                <w:sz w:val="24"/>
                <w:szCs w:val="24"/>
              </w:rPr>
              <w:t>• 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tc>
        <w:tc>
          <w:tcPr>
            <w:tcW w:w="8079" w:type="dxa"/>
            <w:gridSpan w:val="2"/>
            <w:tcBorders>
              <w:top w:val="dashSmallGap" w:sz="4" w:space="0" w:color="auto"/>
              <w:bottom w:val="dashSmallGap" w:sz="4" w:space="0" w:color="auto"/>
            </w:tcBorders>
          </w:tcPr>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B12B5E" w:rsidRPr="0001252C" w:rsidRDefault="00B12B5E" w:rsidP="0001252C">
            <w:pPr>
              <w:jc w:val="both"/>
              <w:rPr>
                <w:rFonts w:ascii="Times New Roman" w:hAnsi="Times New Roman" w:cs="Times New Roman"/>
                <w:sz w:val="24"/>
                <w:szCs w:val="24"/>
              </w:rPr>
            </w:pPr>
            <w:r w:rsidRPr="0001252C">
              <w:rPr>
                <w:rFonts w:ascii="Times New Roman" w:hAnsi="Times New Roman" w:cs="Times New Roman"/>
                <w:sz w:val="24"/>
                <w:szCs w:val="24"/>
              </w:rPr>
              <w:t>• Педагог обсуждает с детьми правила пользования сетью Интернет, цифровыми ресурсами.</w:t>
            </w:r>
          </w:p>
        </w:tc>
      </w:tr>
      <w:tr w:rsidR="00B12B5E" w:rsidRPr="00D00E82" w:rsidTr="000E61FB">
        <w:trPr>
          <w:trHeight w:val="296"/>
        </w:trPr>
        <w:tc>
          <w:tcPr>
            <w:tcW w:w="2207" w:type="dxa"/>
            <w:vMerge/>
            <w:shd w:val="clear" w:color="auto" w:fill="auto"/>
          </w:tcPr>
          <w:p w:rsidR="00B12B5E" w:rsidRDefault="00B12B5E" w:rsidP="00B85414">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auto"/>
          </w:tcPr>
          <w:p w:rsidR="00B12B5E" w:rsidRDefault="00B12B5E" w:rsidP="00B12B5E">
            <w:pPr>
              <w:jc w:val="both"/>
              <w:rPr>
                <w:rFonts w:ascii="Times New Roman" w:hAnsi="Times New Roman" w:cs="Times New Roman"/>
                <w:sz w:val="24"/>
                <w:szCs w:val="24"/>
              </w:rPr>
            </w:pPr>
            <w:r w:rsidRPr="0010740C">
              <w:rPr>
                <w:rFonts w:ascii="Times New Roman" w:hAnsi="Times New Roman" w:cs="Times New Roman"/>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w:t>
            </w:r>
            <w:r w:rsidRPr="00B12B5E">
              <w:rPr>
                <w:rFonts w:ascii="Times New Roman" w:hAnsi="Times New Roman" w:cs="Times New Roman"/>
                <w:b/>
                <w:sz w:val="24"/>
                <w:szCs w:val="24"/>
              </w:rPr>
              <w:t xml:space="preserve"> «Родина», «Природа», «Семья», «Человек», «Жизнь», «Милосердие», «Добро», «Дружба», «Сотрудничество», «Труд».</w:t>
            </w:r>
            <w:r w:rsidRPr="00B12B5E">
              <w:rPr>
                <w:rFonts w:ascii="Times New Roman" w:hAnsi="Times New Roman" w:cs="Times New Roman"/>
                <w:sz w:val="24"/>
                <w:szCs w:val="24"/>
              </w:rPr>
              <w:t xml:space="preserve"> </w:t>
            </w:r>
          </w:p>
          <w:p w:rsidR="00B12B5E" w:rsidRPr="00B12B5E" w:rsidRDefault="00B12B5E" w:rsidP="00B12B5E">
            <w:pPr>
              <w:jc w:val="both"/>
              <w:rPr>
                <w:rFonts w:ascii="Times New Roman" w:hAnsi="Times New Roman" w:cs="Times New Roman"/>
                <w:sz w:val="24"/>
                <w:szCs w:val="24"/>
              </w:rPr>
            </w:pPr>
            <w:r w:rsidRPr="00B12B5E">
              <w:rPr>
                <w:rFonts w:ascii="Times New Roman" w:hAnsi="Times New Roman" w:cs="Times New Roman"/>
                <w:sz w:val="24"/>
                <w:szCs w:val="24"/>
              </w:rPr>
              <w:t>Это предполагает решение задач нескольких направлений воспитания:</w:t>
            </w:r>
          </w:p>
          <w:p w:rsidR="00B12B5E" w:rsidRPr="00B12B5E" w:rsidRDefault="00B12B5E" w:rsidP="00B12B5E">
            <w:pPr>
              <w:jc w:val="both"/>
              <w:rPr>
                <w:rFonts w:ascii="Times New Roman" w:hAnsi="Times New Roman" w:cs="Times New Roman"/>
                <w:sz w:val="24"/>
                <w:szCs w:val="24"/>
              </w:rPr>
            </w:pPr>
            <w:r w:rsidRPr="00B12B5E">
              <w:rPr>
                <w:rFonts w:ascii="Times New Roman" w:hAnsi="Times New Roman" w:cs="Times New Roman"/>
                <w:sz w:val="24"/>
                <w:szCs w:val="24"/>
              </w:rPr>
              <w:t>• воспитание уважения к своей семье, своему населенному пункту, родному краю, своей стране;</w:t>
            </w:r>
          </w:p>
          <w:p w:rsidR="00B12B5E" w:rsidRPr="00B12B5E" w:rsidRDefault="00B12B5E" w:rsidP="00B12B5E">
            <w:pPr>
              <w:jc w:val="both"/>
              <w:rPr>
                <w:rFonts w:ascii="Times New Roman" w:hAnsi="Times New Roman" w:cs="Times New Roman"/>
                <w:sz w:val="24"/>
                <w:szCs w:val="24"/>
              </w:rPr>
            </w:pPr>
            <w:r w:rsidRPr="00B12B5E">
              <w:rPr>
                <w:rFonts w:ascii="Times New Roman" w:hAnsi="Times New Roman" w:cs="Times New Roman"/>
                <w:sz w:val="24"/>
                <w:szCs w:val="24"/>
              </w:rPr>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B12B5E" w:rsidRPr="00B12B5E" w:rsidRDefault="00B12B5E" w:rsidP="00B12B5E">
            <w:pPr>
              <w:jc w:val="both"/>
              <w:rPr>
                <w:rFonts w:ascii="Times New Roman" w:hAnsi="Times New Roman" w:cs="Times New Roman"/>
                <w:sz w:val="24"/>
                <w:szCs w:val="24"/>
              </w:rPr>
            </w:pPr>
            <w:r w:rsidRPr="00B12B5E">
              <w:rPr>
                <w:rFonts w:ascii="Times New Roman" w:hAnsi="Times New Roman" w:cs="Times New Roman"/>
                <w:sz w:val="24"/>
                <w:szCs w:val="24"/>
              </w:rPr>
              <w:t>• воспитание ценностного отношения к культурному наследию своего народа, к нравственным и культурным традициям России;</w:t>
            </w:r>
          </w:p>
          <w:p w:rsidR="00B12B5E" w:rsidRPr="00B12B5E" w:rsidRDefault="00B12B5E" w:rsidP="00B12B5E">
            <w:pPr>
              <w:jc w:val="both"/>
              <w:rPr>
                <w:rFonts w:ascii="Times New Roman" w:hAnsi="Times New Roman" w:cs="Times New Roman"/>
                <w:sz w:val="24"/>
                <w:szCs w:val="24"/>
              </w:rPr>
            </w:pPr>
            <w:r w:rsidRPr="00B12B5E">
              <w:rPr>
                <w:rFonts w:ascii="Times New Roman" w:hAnsi="Times New Roman" w:cs="Times New Roman"/>
                <w:sz w:val="24"/>
                <w:szCs w:val="24"/>
              </w:rPr>
              <w:lastRenderedPageBreak/>
              <w:t>• содействие становлению целостной картины мира, основанной на представлениях о добре и зле, красоте и уродстве, правде и лжи;</w:t>
            </w:r>
          </w:p>
          <w:p w:rsidR="00B12B5E" w:rsidRPr="00B12B5E" w:rsidRDefault="00B12B5E" w:rsidP="00B12B5E">
            <w:pPr>
              <w:jc w:val="both"/>
              <w:rPr>
                <w:rFonts w:ascii="Times New Roman" w:hAnsi="Times New Roman" w:cs="Times New Roman"/>
                <w:sz w:val="24"/>
                <w:szCs w:val="24"/>
              </w:rPr>
            </w:pPr>
            <w:r w:rsidRPr="00B12B5E">
              <w:rPr>
                <w:rFonts w:ascii="Times New Roman" w:hAnsi="Times New Roman" w:cs="Times New Roman"/>
                <w:sz w:val="24"/>
                <w:szCs w:val="24"/>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B12B5E" w:rsidRPr="00B12B5E" w:rsidRDefault="00B12B5E" w:rsidP="00B12B5E">
            <w:pPr>
              <w:jc w:val="both"/>
              <w:rPr>
                <w:rFonts w:ascii="Times New Roman" w:hAnsi="Times New Roman" w:cs="Times New Roman"/>
                <w:sz w:val="24"/>
                <w:szCs w:val="24"/>
              </w:rPr>
            </w:pPr>
            <w:r w:rsidRPr="00B12B5E">
              <w:rPr>
                <w:rFonts w:ascii="Times New Roman" w:hAnsi="Times New Roman" w:cs="Times New Roman"/>
                <w:sz w:val="24"/>
                <w:szCs w:val="24"/>
              </w:rPr>
              <w:t>• создание условий для возникновения у ребёнка нравственного, социально значимого поступка, приобретения ребёнком опыта милосердия и заботы;</w:t>
            </w:r>
          </w:p>
          <w:p w:rsidR="00B12B5E" w:rsidRPr="00B12B5E" w:rsidRDefault="00B12B5E" w:rsidP="00B12B5E">
            <w:pPr>
              <w:jc w:val="both"/>
              <w:rPr>
                <w:rFonts w:ascii="Times New Roman" w:hAnsi="Times New Roman" w:cs="Times New Roman"/>
                <w:sz w:val="24"/>
                <w:szCs w:val="24"/>
              </w:rPr>
            </w:pPr>
            <w:r w:rsidRPr="00B12B5E">
              <w:rPr>
                <w:rFonts w:ascii="Times New Roman" w:hAnsi="Times New Roman" w:cs="Times New Roman"/>
                <w:sz w:val="24"/>
                <w:szCs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B12B5E" w:rsidRPr="0001252C" w:rsidRDefault="00B12B5E" w:rsidP="00B12B5E">
            <w:pPr>
              <w:jc w:val="both"/>
              <w:rPr>
                <w:rFonts w:ascii="Times New Roman" w:hAnsi="Times New Roman" w:cs="Times New Roman"/>
                <w:sz w:val="24"/>
                <w:szCs w:val="24"/>
              </w:rPr>
            </w:pPr>
            <w:r w:rsidRPr="00B12B5E">
              <w:rPr>
                <w:rFonts w:ascii="Times New Roman" w:hAnsi="Times New Roman" w:cs="Times New Roman"/>
                <w:sz w:val="24"/>
                <w:szCs w:val="24"/>
              </w:rPr>
              <w:t>• формирование способности бережно и уважительно относиться к результатам своего труда и труда других людей.</w:t>
            </w:r>
          </w:p>
        </w:tc>
      </w:tr>
      <w:tr w:rsidR="0010740C" w:rsidRPr="00D00E82" w:rsidTr="002D7DB9">
        <w:trPr>
          <w:trHeight w:val="870"/>
        </w:trPr>
        <w:tc>
          <w:tcPr>
            <w:tcW w:w="2207" w:type="dxa"/>
            <w:vMerge w:val="restart"/>
            <w:tcBorders>
              <w:top w:val="double" w:sz="4" w:space="0" w:color="auto"/>
            </w:tcBorders>
            <w:shd w:val="clear" w:color="auto" w:fill="auto"/>
          </w:tcPr>
          <w:p w:rsidR="0010740C" w:rsidRPr="0037491C" w:rsidRDefault="001B058F" w:rsidP="00B85414">
            <w:pPr>
              <w:jc w:val="both"/>
              <w:rPr>
                <w:rFonts w:ascii="Times New Roman" w:hAnsi="Times New Roman" w:cs="Times New Roman"/>
                <w:b/>
                <w:bCs/>
                <w:sz w:val="24"/>
                <w:szCs w:val="24"/>
              </w:rPr>
            </w:pPr>
            <w:r>
              <w:rPr>
                <w:rFonts w:ascii="Times New Roman" w:hAnsi="Times New Roman" w:cs="Times New Roman"/>
                <w:b/>
                <w:bCs/>
                <w:sz w:val="24"/>
                <w:szCs w:val="24"/>
              </w:rPr>
              <w:t xml:space="preserve">2.2. </w:t>
            </w:r>
            <w:r w:rsidR="0010740C" w:rsidRPr="0037491C">
              <w:rPr>
                <w:rFonts w:ascii="Times New Roman" w:hAnsi="Times New Roman" w:cs="Times New Roman"/>
                <w:b/>
                <w:bCs/>
                <w:sz w:val="24"/>
                <w:szCs w:val="24"/>
              </w:rPr>
              <w:t>Познавательное развитие</w:t>
            </w:r>
          </w:p>
        </w:tc>
        <w:tc>
          <w:tcPr>
            <w:tcW w:w="5131" w:type="dxa"/>
            <w:tcBorders>
              <w:top w:val="double" w:sz="4" w:space="0" w:color="auto"/>
              <w:bottom w:val="dashSmallGap" w:sz="4" w:space="0" w:color="auto"/>
            </w:tcBorders>
          </w:tcPr>
          <w:p w:rsidR="0010740C" w:rsidRPr="00BA2AA1" w:rsidRDefault="0010740C" w:rsidP="00BA2AA1">
            <w:pPr>
              <w:jc w:val="both"/>
              <w:rPr>
                <w:rFonts w:ascii="Times New Roman" w:hAnsi="Times New Roman" w:cs="Times New Roman"/>
                <w:sz w:val="24"/>
                <w:szCs w:val="24"/>
              </w:rPr>
            </w:pPr>
            <w:r w:rsidRPr="00BA2AA1">
              <w:rPr>
                <w:rFonts w:ascii="Times New Roman" w:hAnsi="Times New Roman" w:cs="Times New Roman"/>
                <w:sz w:val="24"/>
                <w:szCs w:val="24"/>
              </w:rPr>
              <w:t>1)</w:t>
            </w:r>
            <w:r w:rsidRPr="00BA2AA1">
              <w:rPr>
                <w:rFonts w:ascii="Times New Roman" w:hAnsi="Times New Roman" w:cs="Times New Roman"/>
                <w:sz w:val="24"/>
                <w:szCs w:val="24"/>
              </w:rPr>
              <w:tab/>
              <w:t>развивать интерес детей к самостоятельному познанию объектов окружающего мира в его разнообразных проявлениях и простейших зависимостях;</w:t>
            </w:r>
          </w:p>
          <w:p w:rsidR="0010740C" w:rsidRPr="00BA2AA1" w:rsidRDefault="0010740C" w:rsidP="00BA2AA1">
            <w:pPr>
              <w:jc w:val="both"/>
              <w:rPr>
                <w:rFonts w:ascii="Times New Roman" w:hAnsi="Times New Roman" w:cs="Times New Roman"/>
                <w:sz w:val="24"/>
                <w:szCs w:val="24"/>
              </w:rPr>
            </w:pPr>
            <w:r w:rsidRPr="00BA2AA1">
              <w:rPr>
                <w:rFonts w:ascii="Times New Roman" w:hAnsi="Times New Roman" w:cs="Times New Roman"/>
                <w:sz w:val="24"/>
                <w:szCs w:val="24"/>
              </w:rPr>
              <w:t>2)</w:t>
            </w:r>
            <w:r w:rsidRPr="00BA2AA1">
              <w:rPr>
                <w:rFonts w:ascii="Times New Roman" w:hAnsi="Times New Roman" w:cs="Times New Roman"/>
                <w:sz w:val="24"/>
                <w:szCs w:val="24"/>
              </w:rPr>
              <w:tab/>
              <w:t>формировать представления детей о цифровых средствах познания окружающего мира, способах их безопасного использования;</w:t>
            </w:r>
          </w:p>
          <w:p w:rsidR="0010740C" w:rsidRPr="00BA2AA1" w:rsidRDefault="0010740C" w:rsidP="00BA2AA1">
            <w:pPr>
              <w:jc w:val="both"/>
              <w:rPr>
                <w:rFonts w:ascii="Times New Roman" w:hAnsi="Times New Roman" w:cs="Times New Roman"/>
                <w:sz w:val="24"/>
                <w:szCs w:val="24"/>
              </w:rPr>
            </w:pPr>
            <w:r w:rsidRPr="00BA2AA1">
              <w:rPr>
                <w:rFonts w:ascii="Times New Roman" w:hAnsi="Times New Roman" w:cs="Times New Roman"/>
                <w:sz w:val="24"/>
                <w:szCs w:val="24"/>
              </w:rPr>
              <w:t>3)</w:t>
            </w:r>
            <w:r w:rsidRPr="00BA2AA1">
              <w:rPr>
                <w:rFonts w:ascii="Times New Roman" w:hAnsi="Times New Roman" w:cs="Times New Roman"/>
                <w:sz w:val="24"/>
                <w:szCs w:val="24"/>
              </w:rPr>
              <w:tab/>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10740C" w:rsidRPr="00BA2AA1" w:rsidRDefault="0010740C" w:rsidP="00BA2AA1">
            <w:pPr>
              <w:jc w:val="both"/>
              <w:rPr>
                <w:rFonts w:ascii="Times New Roman" w:hAnsi="Times New Roman" w:cs="Times New Roman"/>
                <w:sz w:val="24"/>
                <w:szCs w:val="24"/>
              </w:rPr>
            </w:pPr>
            <w:r w:rsidRPr="00BA2AA1">
              <w:rPr>
                <w:rFonts w:ascii="Times New Roman" w:hAnsi="Times New Roman" w:cs="Times New Roman"/>
                <w:sz w:val="24"/>
                <w:szCs w:val="24"/>
              </w:rPr>
              <w:t>4)</w:t>
            </w:r>
            <w:r w:rsidRPr="00BA2AA1">
              <w:rPr>
                <w:rFonts w:ascii="Times New Roman" w:hAnsi="Times New Roman" w:cs="Times New Roman"/>
                <w:sz w:val="24"/>
                <w:szCs w:val="24"/>
              </w:rPr>
              <w:tab/>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10740C" w:rsidRPr="00BA2AA1" w:rsidRDefault="0010740C" w:rsidP="00BA2AA1">
            <w:pPr>
              <w:jc w:val="both"/>
              <w:rPr>
                <w:rFonts w:ascii="Times New Roman" w:hAnsi="Times New Roman" w:cs="Times New Roman"/>
                <w:sz w:val="24"/>
                <w:szCs w:val="24"/>
              </w:rPr>
            </w:pPr>
            <w:r w:rsidRPr="00BA2AA1">
              <w:rPr>
                <w:rFonts w:ascii="Times New Roman" w:hAnsi="Times New Roman" w:cs="Times New Roman"/>
                <w:sz w:val="24"/>
                <w:szCs w:val="24"/>
              </w:rPr>
              <w:t>5)</w:t>
            </w:r>
            <w:r w:rsidRPr="00BA2AA1">
              <w:rPr>
                <w:rFonts w:ascii="Times New Roman" w:hAnsi="Times New Roman" w:cs="Times New Roman"/>
                <w:sz w:val="24"/>
                <w:szCs w:val="24"/>
              </w:rPr>
              <w:tab/>
              <w:t xml:space="preserve">расширять представления о </w:t>
            </w:r>
            <w:r w:rsidRPr="00BA2AA1">
              <w:rPr>
                <w:rFonts w:ascii="Times New Roman" w:hAnsi="Times New Roman" w:cs="Times New Roman"/>
                <w:sz w:val="24"/>
                <w:szCs w:val="24"/>
              </w:rPr>
              <w:lastRenderedPageBreak/>
              <w:t>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10740C" w:rsidRPr="00BA2AA1" w:rsidRDefault="0010740C" w:rsidP="00BA2AA1">
            <w:pPr>
              <w:jc w:val="both"/>
              <w:rPr>
                <w:rFonts w:ascii="Times New Roman" w:hAnsi="Times New Roman" w:cs="Times New Roman"/>
                <w:sz w:val="24"/>
                <w:szCs w:val="24"/>
              </w:rPr>
            </w:pPr>
            <w:r w:rsidRPr="00BA2AA1">
              <w:rPr>
                <w:rFonts w:ascii="Times New Roman" w:hAnsi="Times New Roman" w:cs="Times New Roman"/>
                <w:sz w:val="24"/>
                <w:szCs w:val="24"/>
              </w:rPr>
              <w:t>6)</w:t>
            </w:r>
            <w:r w:rsidRPr="00BA2AA1">
              <w:rPr>
                <w:rFonts w:ascii="Times New Roman" w:hAnsi="Times New Roman" w:cs="Times New Roman"/>
                <w:sz w:val="24"/>
                <w:szCs w:val="24"/>
              </w:rPr>
              <w:tab/>
              <w:t>продолжать учить детей использовать приемы экспериментирования для познания объектов живой и неживой природы и их свойств и качеств;</w:t>
            </w:r>
          </w:p>
          <w:p w:rsidR="0010740C" w:rsidRPr="00D00E82" w:rsidRDefault="0010740C" w:rsidP="00BA2AA1">
            <w:pPr>
              <w:jc w:val="both"/>
              <w:rPr>
                <w:rFonts w:ascii="Times New Roman" w:hAnsi="Times New Roman" w:cs="Times New Roman"/>
                <w:sz w:val="24"/>
                <w:szCs w:val="24"/>
              </w:rPr>
            </w:pPr>
            <w:r w:rsidRPr="00BA2AA1">
              <w:rPr>
                <w:rFonts w:ascii="Times New Roman" w:hAnsi="Times New Roman" w:cs="Times New Roman"/>
                <w:sz w:val="24"/>
                <w:szCs w:val="24"/>
              </w:rPr>
              <w:t>7)</w:t>
            </w:r>
            <w:r w:rsidRPr="00BA2AA1">
              <w:rPr>
                <w:rFonts w:ascii="Times New Roman" w:hAnsi="Times New Roman" w:cs="Times New Roman"/>
                <w:sz w:val="24"/>
                <w:szCs w:val="24"/>
              </w:rPr>
              <w:tab/>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tc>
        <w:tc>
          <w:tcPr>
            <w:tcW w:w="8079" w:type="dxa"/>
            <w:gridSpan w:val="2"/>
            <w:tcBorders>
              <w:top w:val="double" w:sz="4" w:space="0" w:color="auto"/>
              <w:bottom w:val="dashSmallGap" w:sz="4" w:space="0" w:color="auto"/>
            </w:tcBorders>
            <w:shd w:val="clear" w:color="auto" w:fill="auto"/>
          </w:tcPr>
          <w:p w:rsidR="0010740C" w:rsidRPr="00D00E82" w:rsidRDefault="0010740C" w:rsidP="00436C70">
            <w:pPr>
              <w:jc w:val="both"/>
              <w:rPr>
                <w:rFonts w:ascii="Times New Roman" w:hAnsi="Times New Roman" w:cs="Times New Roman"/>
                <w:sz w:val="24"/>
                <w:szCs w:val="24"/>
              </w:rPr>
            </w:pPr>
            <w:r w:rsidRPr="002D7DB9">
              <w:rPr>
                <w:rFonts w:ascii="Times New Roman" w:hAnsi="Times New Roman" w:cs="Times New Roman"/>
                <w:sz w:val="24"/>
                <w:szCs w:val="24"/>
              </w:rPr>
              <w:lastRenderedPageBreak/>
              <w:t>1)</w:t>
            </w:r>
            <w:r w:rsidRPr="002D7DB9">
              <w:rPr>
                <w:rFonts w:ascii="Times New Roman" w:hAnsi="Times New Roman" w:cs="Times New Roman"/>
                <w:sz w:val="24"/>
                <w:szCs w:val="24"/>
              </w:rPr>
              <w:tab/>
              <w:t>Сенсорные эталоны и познавательные действия:</w:t>
            </w:r>
          </w:p>
          <w:p w:rsidR="0010740C" w:rsidRPr="00BA2AA1" w:rsidRDefault="0010740C" w:rsidP="00436C70">
            <w:pPr>
              <w:jc w:val="both"/>
              <w:rPr>
                <w:rFonts w:ascii="Times New Roman" w:hAnsi="Times New Roman" w:cs="Times New Roman"/>
                <w:sz w:val="24"/>
                <w:szCs w:val="24"/>
              </w:rPr>
            </w:pPr>
            <w:r w:rsidRPr="00BA2AA1">
              <w:rPr>
                <w:rFonts w:ascii="Times New Roman" w:hAnsi="Times New Roman" w:cs="Times New Roman"/>
                <w:sz w:val="24"/>
                <w:szCs w:val="24"/>
              </w:rPr>
              <w:t>• 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10740C" w:rsidRPr="00BA2AA1" w:rsidRDefault="0010740C" w:rsidP="00436C70">
            <w:pPr>
              <w:jc w:val="both"/>
              <w:rPr>
                <w:rFonts w:ascii="Times New Roman" w:hAnsi="Times New Roman" w:cs="Times New Roman"/>
                <w:sz w:val="24"/>
                <w:szCs w:val="24"/>
              </w:rPr>
            </w:pPr>
            <w:r w:rsidRPr="00BA2AA1">
              <w:rPr>
                <w:rFonts w:ascii="Times New Roman" w:hAnsi="Times New Roman" w:cs="Times New Roman"/>
                <w:sz w:val="24"/>
                <w:szCs w:val="24"/>
              </w:rPr>
              <w:t xml:space="preserve">• 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w:t>
            </w:r>
            <w:r w:rsidRPr="00BA2AA1">
              <w:rPr>
                <w:rFonts w:ascii="Times New Roman" w:hAnsi="Times New Roman" w:cs="Times New Roman"/>
                <w:sz w:val="24"/>
                <w:szCs w:val="24"/>
              </w:rPr>
              <w:lastRenderedPageBreak/>
              <w:t>формулировать и отвечать на поставленные вопросы.</w:t>
            </w:r>
          </w:p>
          <w:p w:rsidR="0010740C" w:rsidRPr="00BA2AA1" w:rsidRDefault="0010740C" w:rsidP="00436C70">
            <w:pPr>
              <w:jc w:val="both"/>
              <w:rPr>
                <w:rFonts w:ascii="Times New Roman" w:hAnsi="Times New Roman" w:cs="Times New Roman"/>
                <w:sz w:val="24"/>
                <w:szCs w:val="24"/>
              </w:rPr>
            </w:pPr>
            <w:r w:rsidRPr="002D7DB9">
              <w:rPr>
                <w:rFonts w:ascii="Times New Roman" w:hAnsi="Times New Roman" w:cs="Times New Roman"/>
                <w:sz w:val="24"/>
                <w:szCs w:val="24"/>
              </w:rPr>
              <w:t>2)</w:t>
            </w:r>
            <w:r w:rsidRPr="002D7DB9">
              <w:rPr>
                <w:rFonts w:ascii="Times New Roman" w:hAnsi="Times New Roman" w:cs="Times New Roman"/>
                <w:sz w:val="24"/>
                <w:szCs w:val="24"/>
              </w:rPr>
              <w:tab/>
              <w:t>Математические представления:</w:t>
            </w:r>
          </w:p>
          <w:p w:rsidR="0010740C" w:rsidRPr="00BA2AA1" w:rsidRDefault="0010740C" w:rsidP="00436C70">
            <w:pPr>
              <w:jc w:val="both"/>
              <w:rPr>
                <w:rFonts w:ascii="Times New Roman" w:hAnsi="Times New Roman" w:cs="Times New Roman"/>
                <w:sz w:val="24"/>
                <w:szCs w:val="24"/>
              </w:rPr>
            </w:pPr>
            <w:r w:rsidRPr="00BA2AA1">
              <w:rPr>
                <w:rFonts w:ascii="Times New Roman" w:hAnsi="Times New Roman" w:cs="Times New Roman"/>
                <w:sz w:val="24"/>
                <w:szCs w:val="24"/>
              </w:rPr>
              <w:t>• 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10740C" w:rsidRPr="00BA2AA1" w:rsidRDefault="0010740C" w:rsidP="00436C70">
            <w:pPr>
              <w:jc w:val="both"/>
              <w:rPr>
                <w:rFonts w:ascii="Times New Roman" w:hAnsi="Times New Roman" w:cs="Times New Roman"/>
                <w:sz w:val="24"/>
                <w:szCs w:val="24"/>
              </w:rPr>
            </w:pPr>
            <w:r w:rsidRPr="00BA2AA1">
              <w:rPr>
                <w:rFonts w:ascii="Times New Roman" w:hAnsi="Times New Roman" w:cs="Times New Roman"/>
                <w:sz w:val="24"/>
                <w:szCs w:val="24"/>
              </w:rPr>
              <w:t>• 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w:t>
            </w:r>
          </w:p>
          <w:p w:rsidR="0010740C" w:rsidRPr="00BA2AA1" w:rsidRDefault="0010740C" w:rsidP="00436C70">
            <w:pPr>
              <w:jc w:val="both"/>
              <w:rPr>
                <w:rFonts w:ascii="Times New Roman" w:hAnsi="Times New Roman" w:cs="Times New Roman"/>
                <w:sz w:val="24"/>
                <w:szCs w:val="24"/>
              </w:rPr>
            </w:pPr>
            <w:r w:rsidRPr="00BA2AA1">
              <w:rPr>
                <w:rFonts w:ascii="Times New Roman" w:hAnsi="Times New Roman" w:cs="Times New Roman"/>
                <w:sz w:val="24"/>
                <w:szCs w:val="24"/>
              </w:rPr>
              <w:t xml:space="preserve">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10740C" w:rsidRPr="00BA2AA1" w:rsidRDefault="0010740C" w:rsidP="00436C70">
            <w:pPr>
              <w:jc w:val="both"/>
              <w:rPr>
                <w:rFonts w:ascii="Times New Roman" w:hAnsi="Times New Roman" w:cs="Times New Roman"/>
                <w:sz w:val="24"/>
                <w:szCs w:val="24"/>
              </w:rPr>
            </w:pPr>
            <w:r w:rsidRPr="002D7DB9">
              <w:rPr>
                <w:rFonts w:ascii="Times New Roman" w:hAnsi="Times New Roman" w:cs="Times New Roman"/>
                <w:sz w:val="24"/>
                <w:szCs w:val="24"/>
              </w:rPr>
              <w:t>3)</w:t>
            </w:r>
            <w:r w:rsidRPr="002D7DB9">
              <w:rPr>
                <w:rFonts w:ascii="Times New Roman" w:hAnsi="Times New Roman" w:cs="Times New Roman"/>
                <w:sz w:val="24"/>
                <w:szCs w:val="24"/>
              </w:rPr>
              <w:tab/>
              <w:t>Окружающий мир:</w:t>
            </w:r>
          </w:p>
          <w:p w:rsidR="0010740C" w:rsidRPr="00BA2AA1" w:rsidRDefault="0010740C" w:rsidP="00436C70">
            <w:pPr>
              <w:jc w:val="both"/>
              <w:rPr>
                <w:rFonts w:ascii="Times New Roman" w:hAnsi="Times New Roman" w:cs="Times New Roman"/>
                <w:sz w:val="24"/>
                <w:szCs w:val="24"/>
              </w:rPr>
            </w:pPr>
            <w:r w:rsidRPr="00BA2AA1">
              <w:rPr>
                <w:rFonts w:ascii="Times New Roman" w:hAnsi="Times New Roman" w:cs="Times New Roman"/>
                <w:sz w:val="24"/>
                <w:szCs w:val="24"/>
              </w:rPr>
              <w:t>• 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10740C" w:rsidRPr="00BA2AA1" w:rsidRDefault="0010740C" w:rsidP="00436C70">
            <w:pPr>
              <w:jc w:val="both"/>
              <w:rPr>
                <w:rFonts w:ascii="Times New Roman" w:hAnsi="Times New Roman" w:cs="Times New Roman"/>
                <w:sz w:val="24"/>
                <w:szCs w:val="24"/>
              </w:rPr>
            </w:pPr>
            <w:r w:rsidRPr="00BA2AA1">
              <w:rPr>
                <w:rFonts w:ascii="Times New Roman" w:hAnsi="Times New Roman" w:cs="Times New Roman"/>
                <w:sz w:val="24"/>
                <w:szCs w:val="24"/>
              </w:rPr>
              <w:t>• 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10740C" w:rsidRPr="00BA2AA1" w:rsidRDefault="0010740C" w:rsidP="00436C70">
            <w:pPr>
              <w:jc w:val="both"/>
              <w:rPr>
                <w:rFonts w:ascii="Times New Roman" w:hAnsi="Times New Roman" w:cs="Times New Roman"/>
                <w:sz w:val="24"/>
                <w:szCs w:val="24"/>
              </w:rPr>
            </w:pPr>
            <w:r w:rsidRPr="002D7DB9">
              <w:rPr>
                <w:rFonts w:ascii="Times New Roman" w:hAnsi="Times New Roman" w:cs="Times New Roman"/>
                <w:sz w:val="24"/>
                <w:szCs w:val="24"/>
              </w:rPr>
              <w:t>4)</w:t>
            </w:r>
            <w:r w:rsidRPr="002D7DB9">
              <w:rPr>
                <w:rFonts w:ascii="Times New Roman" w:hAnsi="Times New Roman" w:cs="Times New Roman"/>
                <w:sz w:val="24"/>
                <w:szCs w:val="24"/>
              </w:rPr>
              <w:tab/>
              <w:t>Природа:</w:t>
            </w:r>
          </w:p>
          <w:p w:rsidR="0010740C" w:rsidRPr="00BA2AA1" w:rsidRDefault="0010740C" w:rsidP="00436C70">
            <w:pPr>
              <w:jc w:val="both"/>
              <w:rPr>
                <w:rFonts w:ascii="Times New Roman" w:hAnsi="Times New Roman" w:cs="Times New Roman"/>
                <w:sz w:val="24"/>
                <w:szCs w:val="24"/>
              </w:rPr>
            </w:pPr>
            <w:r w:rsidRPr="00BA2AA1">
              <w:rPr>
                <w:rFonts w:ascii="Times New Roman" w:hAnsi="Times New Roman" w:cs="Times New Roman"/>
                <w:sz w:val="24"/>
                <w:szCs w:val="24"/>
              </w:rPr>
              <w:t xml:space="preserve">• педагог формирует представления о многообразии объектов животного и </w:t>
            </w:r>
            <w:r w:rsidRPr="00BA2AA1">
              <w:rPr>
                <w:rFonts w:ascii="Times New Roman" w:hAnsi="Times New Roman" w:cs="Times New Roman"/>
                <w:sz w:val="24"/>
                <w:szCs w:val="24"/>
              </w:rPr>
              <w:lastRenderedPageBreak/>
              <w:t>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10740C" w:rsidRPr="00BA2AA1" w:rsidRDefault="0010740C" w:rsidP="00436C70">
            <w:pPr>
              <w:jc w:val="both"/>
              <w:rPr>
                <w:rFonts w:ascii="Times New Roman" w:hAnsi="Times New Roman" w:cs="Times New Roman"/>
                <w:sz w:val="24"/>
                <w:szCs w:val="24"/>
              </w:rPr>
            </w:pPr>
            <w:r w:rsidRPr="00BA2AA1">
              <w:rPr>
                <w:rFonts w:ascii="Times New Roman" w:hAnsi="Times New Roman" w:cs="Times New Roman"/>
                <w:sz w:val="24"/>
                <w:szCs w:val="24"/>
              </w:rPr>
              <w:t>• 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10740C" w:rsidRPr="00D00E82" w:rsidRDefault="0010740C" w:rsidP="00BA2AA1">
            <w:pPr>
              <w:jc w:val="both"/>
              <w:rPr>
                <w:rFonts w:ascii="Times New Roman" w:hAnsi="Times New Roman" w:cs="Times New Roman"/>
                <w:sz w:val="24"/>
                <w:szCs w:val="24"/>
              </w:rPr>
            </w:pPr>
            <w:r w:rsidRPr="00BA2AA1">
              <w:rPr>
                <w:rFonts w:ascii="Times New Roman" w:hAnsi="Times New Roman" w:cs="Times New Roman"/>
                <w:sz w:val="24"/>
                <w:szCs w:val="24"/>
              </w:rPr>
              <w:t>•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tc>
      </w:tr>
      <w:tr w:rsidR="0010740C" w:rsidRPr="00D00E82" w:rsidTr="002D7DB9">
        <w:trPr>
          <w:trHeight w:val="2345"/>
        </w:trPr>
        <w:tc>
          <w:tcPr>
            <w:tcW w:w="2207" w:type="dxa"/>
            <w:vMerge/>
            <w:shd w:val="clear" w:color="auto" w:fill="auto"/>
          </w:tcPr>
          <w:p w:rsidR="0010740C" w:rsidRPr="0037491C" w:rsidRDefault="0010740C" w:rsidP="00B85414">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auto"/>
          </w:tcPr>
          <w:p w:rsidR="0010740C" w:rsidRPr="00F7086D" w:rsidRDefault="0010740C" w:rsidP="00436C70">
            <w:pPr>
              <w:jc w:val="both"/>
              <w:rPr>
                <w:rFonts w:ascii="Times New Roman" w:hAnsi="Times New Roman" w:cs="Times New Roman"/>
                <w:sz w:val="24"/>
                <w:szCs w:val="24"/>
              </w:rPr>
            </w:pPr>
            <w:r w:rsidRPr="00F7086D">
              <w:rPr>
                <w:rFonts w:ascii="Times New Roman" w:hAnsi="Times New Roman" w:cs="Times New Roman"/>
                <w:sz w:val="24"/>
                <w:szCs w:val="24"/>
              </w:rPr>
              <w:t xml:space="preserve">Решение совокупных задач воспитания в рамках образовательной области «Познавательное развитие» направлено на приобщение детей к ценностям </w:t>
            </w:r>
            <w:r w:rsidRPr="008B3007">
              <w:rPr>
                <w:rFonts w:ascii="Times New Roman" w:hAnsi="Times New Roman" w:cs="Times New Roman"/>
                <w:b/>
                <w:sz w:val="24"/>
                <w:szCs w:val="24"/>
              </w:rPr>
              <w:t>«Человек», «Семья», «Познание», «Родина» и «Природа»</w:t>
            </w:r>
            <w:r w:rsidRPr="00F7086D">
              <w:rPr>
                <w:rFonts w:ascii="Times New Roman" w:hAnsi="Times New Roman" w:cs="Times New Roman"/>
                <w:sz w:val="24"/>
                <w:szCs w:val="24"/>
              </w:rPr>
              <w:t>, что предполагает:</w:t>
            </w:r>
          </w:p>
          <w:p w:rsidR="0010740C" w:rsidRPr="00F7086D" w:rsidRDefault="0010740C" w:rsidP="00436C70">
            <w:pPr>
              <w:jc w:val="both"/>
              <w:rPr>
                <w:rFonts w:ascii="Times New Roman" w:hAnsi="Times New Roman" w:cs="Times New Roman"/>
                <w:sz w:val="24"/>
                <w:szCs w:val="24"/>
              </w:rPr>
            </w:pPr>
            <w:r w:rsidRPr="00F7086D">
              <w:rPr>
                <w:rFonts w:ascii="Times New Roman" w:hAnsi="Times New Roman" w:cs="Times New Roman"/>
                <w:sz w:val="24"/>
                <w:szCs w:val="24"/>
              </w:rPr>
              <w:t>• воспитание отношения к знанию как ценности, понимание значения образования для человека, общества, страны;</w:t>
            </w:r>
          </w:p>
          <w:p w:rsidR="0010740C" w:rsidRPr="00F7086D" w:rsidRDefault="0010740C" w:rsidP="00436C70">
            <w:pPr>
              <w:jc w:val="both"/>
              <w:rPr>
                <w:rFonts w:ascii="Times New Roman" w:hAnsi="Times New Roman" w:cs="Times New Roman"/>
                <w:sz w:val="24"/>
                <w:szCs w:val="24"/>
              </w:rPr>
            </w:pPr>
            <w:r w:rsidRPr="00F7086D">
              <w:rPr>
                <w:rFonts w:ascii="Times New Roman" w:hAnsi="Times New Roman" w:cs="Times New Roman"/>
                <w:sz w:val="24"/>
                <w:szCs w:val="24"/>
              </w:rPr>
              <w:t>• приобщение к отечественным традициям и праздникам, к истории и достижениям родной страны, к культурному наследию народов России;</w:t>
            </w:r>
          </w:p>
          <w:p w:rsidR="0010740C" w:rsidRPr="00F7086D" w:rsidRDefault="0010740C" w:rsidP="00436C70">
            <w:pPr>
              <w:jc w:val="both"/>
              <w:rPr>
                <w:rFonts w:ascii="Times New Roman" w:hAnsi="Times New Roman" w:cs="Times New Roman"/>
                <w:sz w:val="24"/>
                <w:szCs w:val="24"/>
              </w:rPr>
            </w:pPr>
            <w:r w:rsidRPr="00F7086D">
              <w:rPr>
                <w:rFonts w:ascii="Times New Roman" w:hAnsi="Times New Roman" w:cs="Times New Roman"/>
                <w:sz w:val="24"/>
                <w:szCs w:val="24"/>
              </w:rPr>
              <w:t>• воспитание уважения к людям - представителям разных народов России независимо от их этнической принадлежности;</w:t>
            </w:r>
          </w:p>
          <w:p w:rsidR="0010740C" w:rsidRPr="00F7086D" w:rsidRDefault="0010740C" w:rsidP="00436C70">
            <w:pPr>
              <w:jc w:val="both"/>
              <w:rPr>
                <w:rFonts w:ascii="Times New Roman" w:hAnsi="Times New Roman" w:cs="Times New Roman"/>
                <w:sz w:val="24"/>
                <w:szCs w:val="24"/>
              </w:rPr>
            </w:pPr>
            <w:r w:rsidRPr="00F7086D">
              <w:rPr>
                <w:rFonts w:ascii="Times New Roman" w:hAnsi="Times New Roman" w:cs="Times New Roman"/>
                <w:sz w:val="24"/>
                <w:szCs w:val="24"/>
              </w:rPr>
              <w:t>• воспитание уважительного отношения к государственным символам страны (флагу, гербу, гимну);</w:t>
            </w:r>
          </w:p>
          <w:p w:rsidR="0010740C" w:rsidRPr="00D00E82" w:rsidRDefault="0010740C" w:rsidP="00BA2AA1">
            <w:pPr>
              <w:jc w:val="both"/>
              <w:rPr>
                <w:rFonts w:ascii="Times New Roman" w:hAnsi="Times New Roman" w:cs="Times New Roman"/>
                <w:sz w:val="24"/>
                <w:szCs w:val="24"/>
              </w:rPr>
            </w:pPr>
            <w:r w:rsidRPr="00F7086D">
              <w:rPr>
                <w:rFonts w:ascii="Times New Roman" w:hAnsi="Times New Roman" w:cs="Times New Roman"/>
                <w:sz w:val="24"/>
                <w:szCs w:val="24"/>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10740C" w:rsidRPr="00D00E82" w:rsidTr="002D7DB9">
        <w:trPr>
          <w:trHeight w:val="270"/>
        </w:trPr>
        <w:tc>
          <w:tcPr>
            <w:tcW w:w="2207" w:type="dxa"/>
            <w:vMerge w:val="restart"/>
            <w:tcBorders>
              <w:top w:val="double" w:sz="4" w:space="0" w:color="auto"/>
            </w:tcBorders>
            <w:shd w:val="clear" w:color="auto" w:fill="auto"/>
          </w:tcPr>
          <w:p w:rsidR="0010740C" w:rsidRPr="00450895" w:rsidRDefault="001B058F" w:rsidP="00B85414">
            <w:pPr>
              <w:jc w:val="both"/>
              <w:rPr>
                <w:rFonts w:ascii="Times New Roman" w:hAnsi="Times New Roman" w:cs="Times New Roman"/>
                <w:b/>
                <w:bCs/>
                <w:sz w:val="24"/>
                <w:szCs w:val="24"/>
              </w:rPr>
            </w:pPr>
            <w:r>
              <w:rPr>
                <w:rFonts w:ascii="Times New Roman" w:hAnsi="Times New Roman" w:cs="Times New Roman"/>
                <w:b/>
                <w:bCs/>
                <w:sz w:val="24"/>
                <w:szCs w:val="24"/>
              </w:rPr>
              <w:t xml:space="preserve">2.3. </w:t>
            </w:r>
            <w:r w:rsidR="0010740C" w:rsidRPr="00450895">
              <w:rPr>
                <w:rFonts w:ascii="Times New Roman" w:hAnsi="Times New Roman" w:cs="Times New Roman"/>
                <w:b/>
                <w:bCs/>
                <w:sz w:val="24"/>
                <w:szCs w:val="24"/>
              </w:rPr>
              <w:t xml:space="preserve">Речевое </w:t>
            </w:r>
            <w:r w:rsidR="0010740C" w:rsidRPr="00450895">
              <w:rPr>
                <w:rFonts w:ascii="Times New Roman" w:hAnsi="Times New Roman" w:cs="Times New Roman"/>
                <w:b/>
                <w:bCs/>
                <w:sz w:val="24"/>
                <w:szCs w:val="24"/>
              </w:rPr>
              <w:lastRenderedPageBreak/>
              <w:t>развитие</w:t>
            </w:r>
          </w:p>
        </w:tc>
        <w:tc>
          <w:tcPr>
            <w:tcW w:w="13210" w:type="dxa"/>
            <w:gridSpan w:val="3"/>
            <w:tcBorders>
              <w:top w:val="double" w:sz="4" w:space="0" w:color="auto"/>
              <w:bottom w:val="dashSmallGap" w:sz="4" w:space="0" w:color="auto"/>
            </w:tcBorders>
            <w:shd w:val="clear" w:color="auto" w:fill="auto"/>
          </w:tcPr>
          <w:p w:rsidR="0010740C" w:rsidRPr="00D00E82" w:rsidRDefault="0010740C" w:rsidP="0010740C">
            <w:pPr>
              <w:jc w:val="center"/>
              <w:rPr>
                <w:rFonts w:ascii="Times New Roman" w:hAnsi="Times New Roman" w:cs="Times New Roman"/>
                <w:sz w:val="24"/>
                <w:szCs w:val="24"/>
              </w:rPr>
            </w:pPr>
            <w:r w:rsidRPr="0010740C">
              <w:rPr>
                <w:rFonts w:ascii="Times New Roman" w:hAnsi="Times New Roman" w:cs="Times New Roman"/>
                <w:sz w:val="24"/>
                <w:szCs w:val="24"/>
              </w:rPr>
              <w:lastRenderedPageBreak/>
              <w:t>1)</w:t>
            </w:r>
            <w:r w:rsidRPr="0010740C">
              <w:rPr>
                <w:rFonts w:ascii="Times New Roman" w:hAnsi="Times New Roman" w:cs="Times New Roman"/>
                <w:sz w:val="24"/>
                <w:szCs w:val="24"/>
              </w:rPr>
              <w:tab/>
              <w:t>Формирование словаря:</w:t>
            </w:r>
          </w:p>
        </w:tc>
      </w:tr>
      <w:tr w:rsidR="0010740C" w:rsidRPr="00D00E82" w:rsidTr="002D7DB9">
        <w:trPr>
          <w:trHeight w:val="4935"/>
        </w:trPr>
        <w:tc>
          <w:tcPr>
            <w:tcW w:w="2207" w:type="dxa"/>
            <w:vMerge/>
            <w:shd w:val="clear" w:color="auto" w:fill="auto"/>
          </w:tcPr>
          <w:p w:rsidR="0010740C" w:rsidRPr="00450895" w:rsidRDefault="0010740C"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10740C" w:rsidRPr="0010740C" w:rsidRDefault="0010740C" w:rsidP="0010740C">
            <w:pPr>
              <w:jc w:val="both"/>
              <w:rPr>
                <w:rFonts w:ascii="Times New Roman" w:hAnsi="Times New Roman" w:cs="Times New Roman"/>
                <w:sz w:val="24"/>
                <w:szCs w:val="24"/>
              </w:rPr>
            </w:pPr>
            <w:r w:rsidRPr="0010740C">
              <w:rPr>
                <w:rFonts w:ascii="Times New Roman" w:hAnsi="Times New Roman" w:cs="Times New Roman"/>
                <w:sz w:val="24"/>
                <w:szCs w:val="24"/>
              </w:rPr>
              <w:t>• 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10740C" w:rsidRPr="0010740C" w:rsidRDefault="0010740C" w:rsidP="0010740C">
            <w:pPr>
              <w:jc w:val="both"/>
              <w:rPr>
                <w:rFonts w:ascii="Times New Roman" w:hAnsi="Times New Roman" w:cs="Times New Roman"/>
                <w:sz w:val="24"/>
                <w:szCs w:val="24"/>
              </w:rPr>
            </w:pPr>
            <w:r w:rsidRPr="0010740C">
              <w:rPr>
                <w:rFonts w:ascii="Times New Roman" w:hAnsi="Times New Roman" w:cs="Times New Roman"/>
                <w:sz w:val="24"/>
                <w:szCs w:val="24"/>
              </w:rPr>
              <w:t>• 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tc>
        <w:tc>
          <w:tcPr>
            <w:tcW w:w="8079" w:type="dxa"/>
            <w:gridSpan w:val="2"/>
            <w:tcBorders>
              <w:top w:val="dashSmallGap" w:sz="4" w:space="0" w:color="auto"/>
              <w:bottom w:val="single" w:sz="4" w:space="0" w:color="auto"/>
            </w:tcBorders>
          </w:tcPr>
          <w:p w:rsidR="0010740C" w:rsidRPr="00D00E82" w:rsidRDefault="0010740C" w:rsidP="00FC06DD">
            <w:pPr>
              <w:jc w:val="both"/>
              <w:rPr>
                <w:rFonts w:ascii="Times New Roman" w:hAnsi="Times New Roman" w:cs="Times New Roman"/>
                <w:sz w:val="24"/>
                <w:szCs w:val="24"/>
              </w:rPr>
            </w:pPr>
            <w:r w:rsidRPr="0010740C">
              <w:rPr>
                <w:rFonts w:ascii="Times New Roman" w:hAnsi="Times New Roman" w:cs="Times New Roman"/>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tc>
      </w:tr>
      <w:tr w:rsidR="0010740C" w:rsidRPr="00D00E82" w:rsidTr="002D7DB9">
        <w:trPr>
          <w:trHeight w:val="288"/>
        </w:trPr>
        <w:tc>
          <w:tcPr>
            <w:tcW w:w="2207" w:type="dxa"/>
            <w:vMerge/>
            <w:shd w:val="clear" w:color="auto" w:fill="auto"/>
          </w:tcPr>
          <w:p w:rsidR="0010740C" w:rsidRPr="00450895" w:rsidRDefault="0010740C"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auto"/>
          </w:tcPr>
          <w:p w:rsidR="0010740C" w:rsidRPr="00D00E82" w:rsidRDefault="0010740C" w:rsidP="0010740C">
            <w:pPr>
              <w:jc w:val="center"/>
              <w:rPr>
                <w:rFonts w:ascii="Times New Roman" w:hAnsi="Times New Roman" w:cs="Times New Roman"/>
                <w:sz w:val="24"/>
                <w:szCs w:val="24"/>
              </w:rPr>
            </w:pPr>
            <w:r w:rsidRPr="0010740C">
              <w:rPr>
                <w:rFonts w:ascii="Times New Roman" w:hAnsi="Times New Roman" w:cs="Times New Roman"/>
                <w:sz w:val="24"/>
                <w:szCs w:val="24"/>
              </w:rPr>
              <w:t>2)</w:t>
            </w:r>
            <w:r w:rsidRPr="0010740C">
              <w:rPr>
                <w:rFonts w:ascii="Times New Roman" w:hAnsi="Times New Roman" w:cs="Times New Roman"/>
                <w:sz w:val="24"/>
                <w:szCs w:val="24"/>
              </w:rPr>
              <w:tab/>
              <w:t>Звуковая культура речи:</w:t>
            </w:r>
          </w:p>
        </w:tc>
      </w:tr>
      <w:tr w:rsidR="0010740C" w:rsidRPr="00D00E82" w:rsidTr="002D7DB9">
        <w:trPr>
          <w:trHeight w:val="1905"/>
        </w:trPr>
        <w:tc>
          <w:tcPr>
            <w:tcW w:w="2207" w:type="dxa"/>
            <w:vMerge/>
            <w:shd w:val="clear" w:color="auto" w:fill="auto"/>
          </w:tcPr>
          <w:p w:rsidR="0010740C" w:rsidRPr="00450895" w:rsidRDefault="0010740C"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10740C" w:rsidRPr="0010740C" w:rsidRDefault="0010740C" w:rsidP="0010740C">
            <w:pPr>
              <w:jc w:val="both"/>
              <w:rPr>
                <w:rFonts w:ascii="Times New Roman" w:hAnsi="Times New Roman" w:cs="Times New Roman"/>
                <w:sz w:val="24"/>
                <w:szCs w:val="24"/>
              </w:rPr>
            </w:pPr>
            <w:r w:rsidRPr="0010740C">
              <w:rPr>
                <w:rFonts w:ascii="Times New Roman" w:hAnsi="Times New Roman" w:cs="Times New Roman"/>
                <w:sz w:val="24"/>
                <w:szCs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tc>
        <w:tc>
          <w:tcPr>
            <w:tcW w:w="8079" w:type="dxa"/>
            <w:gridSpan w:val="2"/>
            <w:tcBorders>
              <w:top w:val="dashSmallGap" w:sz="4" w:space="0" w:color="auto"/>
              <w:bottom w:val="single" w:sz="4" w:space="0" w:color="auto"/>
            </w:tcBorders>
          </w:tcPr>
          <w:p w:rsidR="0010740C" w:rsidRPr="00D00E82" w:rsidRDefault="00A81CD4" w:rsidP="00FC06DD">
            <w:pPr>
              <w:jc w:val="both"/>
              <w:rPr>
                <w:rFonts w:ascii="Times New Roman" w:hAnsi="Times New Roman" w:cs="Times New Roman"/>
                <w:sz w:val="24"/>
                <w:szCs w:val="24"/>
              </w:rPr>
            </w:pPr>
            <w:r w:rsidRPr="00A81CD4">
              <w:rPr>
                <w:rFonts w:ascii="Times New Roman" w:hAnsi="Times New Roman" w:cs="Times New Roman"/>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tc>
      </w:tr>
      <w:tr w:rsidR="0010740C" w:rsidRPr="00D00E82" w:rsidTr="002D7DB9">
        <w:trPr>
          <w:trHeight w:val="255"/>
        </w:trPr>
        <w:tc>
          <w:tcPr>
            <w:tcW w:w="2207" w:type="dxa"/>
            <w:vMerge/>
            <w:shd w:val="clear" w:color="auto" w:fill="auto"/>
          </w:tcPr>
          <w:p w:rsidR="0010740C" w:rsidRPr="00450895" w:rsidRDefault="0010740C"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auto"/>
          </w:tcPr>
          <w:p w:rsidR="0010740C" w:rsidRPr="00D00E82" w:rsidRDefault="0010740C" w:rsidP="0010740C">
            <w:pPr>
              <w:jc w:val="center"/>
              <w:rPr>
                <w:rFonts w:ascii="Times New Roman" w:hAnsi="Times New Roman" w:cs="Times New Roman"/>
                <w:sz w:val="24"/>
                <w:szCs w:val="24"/>
              </w:rPr>
            </w:pPr>
            <w:r w:rsidRPr="0010740C">
              <w:rPr>
                <w:rFonts w:ascii="Times New Roman" w:hAnsi="Times New Roman" w:cs="Times New Roman"/>
                <w:sz w:val="24"/>
                <w:szCs w:val="24"/>
              </w:rPr>
              <w:t>3)</w:t>
            </w:r>
            <w:r w:rsidRPr="0010740C">
              <w:rPr>
                <w:rFonts w:ascii="Times New Roman" w:hAnsi="Times New Roman" w:cs="Times New Roman"/>
                <w:sz w:val="24"/>
                <w:szCs w:val="24"/>
              </w:rPr>
              <w:tab/>
              <w:t>Грамматический строй речи:</w:t>
            </w:r>
          </w:p>
        </w:tc>
      </w:tr>
      <w:tr w:rsidR="0010740C" w:rsidRPr="00D00E82" w:rsidTr="002D7DB9">
        <w:trPr>
          <w:trHeight w:val="5490"/>
        </w:trPr>
        <w:tc>
          <w:tcPr>
            <w:tcW w:w="2207" w:type="dxa"/>
            <w:vMerge/>
            <w:shd w:val="clear" w:color="auto" w:fill="auto"/>
          </w:tcPr>
          <w:p w:rsidR="0010740C" w:rsidRPr="00450895" w:rsidRDefault="0010740C"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10740C" w:rsidRPr="0010740C" w:rsidRDefault="0010740C" w:rsidP="0010740C">
            <w:pPr>
              <w:jc w:val="both"/>
              <w:rPr>
                <w:rFonts w:ascii="Times New Roman" w:hAnsi="Times New Roman" w:cs="Times New Roman"/>
                <w:sz w:val="24"/>
                <w:szCs w:val="24"/>
              </w:rPr>
            </w:pPr>
            <w:r w:rsidRPr="0010740C">
              <w:rPr>
                <w:rFonts w:ascii="Times New Roman" w:hAnsi="Times New Roman" w:cs="Times New Roman"/>
                <w:sz w:val="24"/>
                <w:szCs w:val="24"/>
              </w:rPr>
              <w:t>• 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10740C" w:rsidRPr="0010740C" w:rsidRDefault="0010740C" w:rsidP="0010740C">
            <w:pPr>
              <w:jc w:val="both"/>
              <w:rPr>
                <w:rFonts w:ascii="Times New Roman" w:hAnsi="Times New Roman" w:cs="Times New Roman"/>
                <w:sz w:val="24"/>
                <w:szCs w:val="24"/>
              </w:rPr>
            </w:pPr>
            <w:r w:rsidRPr="0010740C">
              <w:rPr>
                <w:rFonts w:ascii="Times New Roman" w:hAnsi="Times New Roman" w:cs="Times New Roman"/>
                <w:sz w:val="24"/>
                <w:szCs w:val="24"/>
              </w:rPr>
              <w:t>• 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tc>
        <w:tc>
          <w:tcPr>
            <w:tcW w:w="8079" w:type="dxa"/>
            <w:gridSpan w:val="2"/>
            <w:tcBorders>
              <w:top w:val="dashSmallGap" w:sz="4" w:space="0" w:color="auto"/>
              <w:bottom w:val="single" w:sz="4" w:space="0" w:color="auto"/>
            </w:tcBorders>
          </w:tcPr>
          <w:p w:rsidR="0010740C" w:rsidRPr="00D00E82" w:rsidRDefault="00A81CD4" w:rsidP="00FC06DD">
            <w:pPr>
              <w:jc w:val="both"/>
              <w:rPr>
                <w:rFonts w:ascii="Times New Roman" w:hAnsi="Times New Roman" w:cs="Times New Roman"/>
                <w:sz w:val="24"/>
                <w:szCs w:val="24"/>
              </w:rPr>
            </w:pPr>
            <w:r w:rsidRPr="00A81CD4">
              <w:rPr>
                <w:rFonts w:ascii="Times New Roman" w:hAnsi="Times New Roman" w:cs="Times New Roman"/>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tc>
      </w:tr>
      <w:tr w:rsidR="0010740C" w:rsidRPr="00D00E82" w:rsidTr="002D7DB9">
        <w:trPr>
          <w:trHeight w:val="285"/>
        </w:trPr>
        <w:tc>
          <w:tcPr>
            <w:tcW w:w="2207" w:type="dxa"/>
            <w:vMerge/>
            <w:shd w:val="clear" w:color="auto" w:fill="auto"/>
          </w:tcPr>
          <w:p w:rsidR="0010740C" w:rsidRPr="00450895" w:rsidRDefault="0010740C"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auto"/>
          </w:tcPr>
          <w:p w:rsidR="0010740C" w:rsidRPr="00D00E82" w:rsidRDefault="0010740C" w:rsidP="0010740C">
            <w:pPr>
              <w:jc w:val="center"/>
              <w:rPr>
                <w:rFonts w:ascii="Times New Roman" w:hAnsi="Times New Roman" w:cs="Times New Roman"/>
                <w:sz w:val="24"/>
                <w:szCs w:val="24"/>
              </w:rPr>
            </w:pPr>
            <w:r w:rsidRPr="0010740C">
              <w:rPr>
                <w:rFonts w:ascii="Times New Roman" w:hAnsi="Times New Roman" w:cs="Times New Roman"/>
                <w:sz w:val="24"/>
                <w:szCs w:val="24"/>
              </w:rPr>
              <w:t>4)</w:t>
            </w:r>
            <w:r w:rsidRPr="0010740C">
              <w:rPr>
                <w:rFonts w:ascii="Times New Roman" w:hAnsi="Times New Roman" w:cs="Times New Roman"/>
                <w:sz w:val="24"/>
                <w:szCs w:val="24"/>
              </w:rPr>
              <w:tab/>
              <w:t>Связная речь:</w:t>
            </w:r>
          </w:p>
        </w:tc>
      </w:tr>
      <w:tr w:rsidR="0010740C" w:rsidRPr="00D00E82" w:rsidTr="002D7DB9">
        <w:trPr>
          <w:trHeight w:val="3541"/>
        </w:trPr>
        <w:tc>
          <w:tcPr>
            <w:tcW w:w="2207" w:type="dxa"/>
            <w:vMerge/>
            <w:shd w:val="clear" w:color="auto" w:fill="auto"/>
          </w:tcPr>
          <w:p w:rsidR="0010740C" w:rsidRPr="00450895" w:rsidRDefault="0010740C"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10740C" w:rsidRPr="0010740C" w:rsidRDefault="0010740C" w:rsidP="0010740C">
            <w:pPr>
              <w:jc w:val="both"/>
              <w:rPr>
                <w:rFonts w:ascii="Times New Roman" w:hAnsi="Times New Roman" w:cs="Times New Roman"/>
                <w:sz w:val="24"/>
                <w:szCs w:val="24"/>
              </w:rPr>
            </w:pPr>
            <w:r w:rsidRPr="0010740C">
              <w:rPr>
                <w:rFonts w:ascii="Times New Roman" w:hAnsi="Times New Roman" w:cs="Times New Roman"/>
                <w:sz w:val="24"/>
                <w:szCs w:val="24"/>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w:t>
            </w:r>
            <w:r w:rsidRPr="0010740C">
              <w:rPr>
                <w:rFonts w:ascii="Times New Roman" w:hAnsi="Times New Roman" w:cs="Times New Roman"/>
                <w:sz w:val="24"/>
                <w:szCs w:val="24"/>
              </w:rPr>
              <w:lastRenderedPageBreak/>
              <w:t>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tc>
        <w:tc>
          <w:tcPr>
            <w:tcW w:w="8079" w:type="dxa"/>
            <w:gridSpan w:val="2"/>
            <w:tcBorders>
              <w:top w:val="dashSmallGap" w:sz="4" w:space="0" w:color="auto"/>
              <w:bottom w:val="single" w:sz="4" w:space="0" w:color="auto"/>
            </w:tcBorders>
          </w:tcPr>
          <w:p w:rsidR="00A81CD4" w:rsidRPr="00A81CD4" w:rsidRDefault="00A81CD4" w:rsidP="00A81CD4">
            <w:pPr>
              <w:jc w:val="both"/>
              <w:rPr>
                <w:rFonts w:ascii="Times New Roman" w:hAnsi="Times New Roman" w:cs="Times New Roman"/>
                <w:sz w:val="24"/>
                <w:szCs w:val="24"/>
              </w:rPr>
            </w:pPr>
            <w:r w:rsidRPr="00A81CD4">
              <w:rPr>
                <w:rFonts w:ascii="Times New Roman" w:hAnsi="Times New Roman" w:cs="Times New Roman"/>
                <w:sz w:val="24"/>
                <w:szCs w:val="24"/>
              </w:rPr>
              <w:lastRenderedPageBreak/>
              <w:t>• 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A81CD4" w:rsidRPr="00A81CD4" w:rsidRDefault="00A81CD4" w:rsidP="00A81CD4">
            <w:pPr>
              <w:jc w:val="both"/>
              <w:rPr>
                <w:rFonts w:ascii="Times New Roman" w:hAnsi="Times New Roman" w:cs="Times New Roman"/>
                <w:sz w:val="24"/>
                <w:szCs w:val="24"/>
              </w:rPr>
            </w:pPr>
            <w:r w:rsidRPr="00A81CD4">
              <w:rPr>
                <w:rFonts w:ascii="Times New Roman" w:hAnsi="Times New Roman" w:cs="Times New Roman"/>
                <w:sz w:val="24"/>
                <w:szCs w:val="24"/>
              </w:rPr>
              <w:t>• 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A81CD4" w:rsidRPr="00A81CD4" w:rsidRDefault="00A81CD4" w:rsidP="00A81CD4">
            <w:pPr>
              <w:jc w:val="both"/>
              <w:rPr>
                <w:rFonts w:ascii="Times New Roman" w:hAnsi="Times New Roman" w:cs="Times New Roman"/>
                <w:sz w:val="24"/>
                <w:szCs w:val="24"/>
              </w:rPr>
            </w:pPr>
            <w:r w:rsidRPr="00A81CD4">
              <w:rPr>
                <w:rFonts w:ascii="Times New Roman" w:hAnsi="Times New Roman" w:cs="Times New Roman"/>
                <w:sz w:val="24"/>
                <w:szCs w:val="24"/>
              </w:rPr>
              <w:t xml:space="preserve">• педагог формирует у детей умения самостоятельно строить игровые и </w:t>
            </w:r>
            <w:r w:rsidRPr="00A81CD4">
              <w:rPr>
                <w:rFonts w:ascii="Times New Roman" w:hAnsi="Times New Roman" w:cs="Times New Roman"/>
                <w:sz w:val="24"/>
                <w:szCs w:val="24"/>
              </w:rPr>
              <w:lastRenderedPageBreak/>
              <w:t>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10740C" w:rsidRPr="00D00E82" w:rsidRDefault="00A81CD4" w:rsidP="00A81CD4">
            <w:pPr>
              <w:jc w:val="both"/>
              <w:rPr>
                <w:rFonts w:ascii="Times New Roman" w:hAnsi="Times New Roman" w:cs="Times New Roman"/>
                <w:sz w:val="24"/>
                <w:szCs w:val="24"/>
              </w:rPr>
            </w:pPr>
            <w:r w:rsidRPr="00A81CD4">
              <w:rPr>
                <w:rFonts w:ascii="Times New Roman" w:hAnsi="Times New Roman" w:cs="Times New Roman"/>
                <w:sz w:val="24"/>
                <w:szCs w:val="24"/>
              </w:rPr>
              <w:t>• 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tc>
      </w:tr>
      <w:tr w:rsidR="0010740C" w:rsidRPr="00D00E82" w:rsidTr="002D7DB9">
        <w:trPr>
          <w:trHeight w:val="297"/>
        </w:trPr>
        <w:tc>
          <w:tcPr>
            <w:tcW w:w="2207" w:type="dxa"/>
            <w:vMerge/>
            <w:shd w:val="clear" w:color="auto" w:fill="auto"/>
          </w:tcPr>
          <w:p w:rsidR="0010740C" w:rsidRPr="00450895" w:rsidRDefault="0010740C"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auto"/>
          </w:tcPr>
          <w:p w:rsidR="0010740C" w:rsidRPr="00D00E82" w:rsidRDefault="0010740C" w:rsidP="0010740C">
            <w:pPr>
              <w:jc w:val="center"/>
              <w:rPr>
                <w:rFonts w:ascii="Times New Roman" w:hAnsi="Times New Roman" w:cs="Times New Roman"/>
                <w:sz w:val="24"/>
                <w:szCs w:val="24"/>
              </w:rPr>
            </w:pPr>
            <w:r w:rsidRPr="0010740C">
              <w:rPr>
                <w:rFonts w:ascii="Times New Roman" w:hAnsi="Times New Roman" w:cs="Times New Roman"/>
                <w:sz w:val="24"/>
                <w:szCs w:val="24"/>
              </w:rPr>
              <w:t>5)</w:t>
            </w:r>
            <w:r w:rsidRPr="0010740C">
              <w:rPr>
                <w:rFonts w:ascii="Times New Roman" w:hAnsi="Times New Roman" w:cs="Times New Roman"/>
                <w:sz w:val="24"/>
                <w:szCs w:val="24"/>
              </w:rPr>
              <w:tab/>
              <w:t>Подготовка детей к обучению грамоте:</w:t>
            </w:r>
          </w:p>
        </w:tc>
      </w:tr>
      <w:tr w:rsidR="0010740C" w:rsidRPr="00D00E82" w:rsidTr="002D7DB9">
        <w:trPr>
          <w:trHeight w:val="3030"/>
        </w:trPr>
        <w:tc>
          <w:tcPr>
            <w:tcW w:w="2207" w:type="dxa"/>
            <w:vMerge/>
            <w:shd w:val="clear" w:color="auto" w:fill="auto"/>
          </w:tcPr>
          <w:p w:rsidR="0010740C" w:rsidRPr="00450895" w:rsidRDefault="0010740C"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10740C" w:rsidRPr="0010740C" w:rsidRDefault="0010740C" w:rsidP="0010740C">
            <w:pPr>
              <w:jc w:val="both"/>
              <w:rPr>
                <w:rFonts w:ascii="Times New Roman" w:hAnsi="Times New Roman" w:cs="Times New Roman"/>
                <w:sz w:val="24"/>
                <w:szCs w:val="24"/>
              </w:rPr>
            </w:pPr>
            <w:r w:rsidRPr="0010740C">
              <w:rPr>
                <w:rFonts w:ascii="Times New Roman" w:hAnsi="Times New Roman" w:cs="Times New Roman"/>
                <w:sz w:val="24"/>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tc>
        <w:tc>
          <w:tcPr>
            <w:tcW w:w="8079" w:type="dxa"/>
            <w:gridSpan w:val="2"/>
            <w:tcBorders>
              <w:top w:val="dashSmallGap" w:sz="4" w:space="0" w:color="auto"/>
              <w:bottom w:val="single" w:sz="4" w:space="0" w:color="auto"/>
            </w:tcBorders>
          </w:tcPr>
          <w:p w:rsidR="0010740C" w:rsidRPr="00D00E82" w:rsidRDefault="00A81CD4" w:rsidP="00FC06DD">
            <w:pPr>
              <w:jc w:val="both"/>
              <w:rPr>
                <w:rFonts w:ascii="Times New Roman" w:hAnsi="Times New Roman" w:cs="Times New Roman"/>
                <w:sz w:val="24"/>
                <w:szCs w:val="24"/>
              </w:rPr>
            </w:pPr>
            <w:r w:rsidRPr="00A81CD4">
              <w:rPr>
                <w:rFonts w:ascii="Times New Roman" w:hAnsi="Times New Roman" w:cs="Times New Roman"/>
                <w:sz w:val="24"/>
                <w:szCs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tc>
      </w:tr>
      <w:tr w:rsidR="0010740C" w:rsidRPr="00D00E82" w:rsidTr="002D7DB9">
        <w:trPr>
          <w:trHeight w:val="255"/>
        </w:trPr>
        <w:tc>
          <w:tcPr>
            <w:tcW w:w="2207" w:type="dxa"/>
            <w:vMerge/>
            <w:shd w:val="clear" w:color="auto" w:fill="auto"/>
          </w:tcPr>
          <w:p w:rsidR="0010740C" w:rsidRPr="00450895" w:rsidRDefault="0010740C"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auto"/>
          </w:tcPr>
          <w:p w:rsidR="0010740C" w:rsidRPr="00D00E82" w:rsidRDefault="0010740C" w:rsidP="0010740C">
            <w:pPr>
              <w:jc w:val="center"/>
              <w:rPr>
                <w:rFonts w:ascii="Times New Roman" w:hAnsi="Times New Roman" w:cs="Times New Roman"/>
                <w:sz w:val="24"/>
                <w:szCs w:val="24"/>
              </w:rPr>
            </w:pPr>
            <w:r w:rsidRPr="0010740C">
              <w:rPr>
                <w:rFonts w:ascii="Times New Roman" w:hAnsi="Times New Roman" w:cs="Times New Roman"/>
                <w:sz w:val="24"/>
                <w:szCs w:val="24"/>
              </w:rPr>
              <w:t>6)</w:t>
            </w:r>
            <w:r w:rsidRPr="0010740C">
              <w:rPr>
                <w:rFonts w:ascii="Times New Roman" w:hAnsi="Times New Roman" w:cs="Times New Roman"/>
                <w:sz w:val="24"/>
                <w:szCs w:val="24"/>
              </w:rPr>
              <w:tab/>
              <w:t>Интерес к художественной литературе:</w:t>
            </w:r>
          </w:p>
        </w:tc>
      </w:tr>
      <w:tr w:rsidR="0010740C" w:rsidRPr="00D00E82" w:rsidTr="002D7DB9">
        <w:trPr>
          <w:trHeight w:val="423"/>
        </w:trPr>
        <w:tc>
          <w:tcPr>
            <w:tcW w:w="2207" w:type="dxa"/>
            <w:vMerge/>
            <w:shd w:val="clear" w:color="auto" w:fill="auto"/>
          </w:tcPr>
          <w:p w:rsidR="0010740C" w:rsidRPr="00450895" w:rsidRDefault="0010740C" w:rsidP="00B85414">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rsidR="0010740C" w:rsidRPr="0010740C" w:rsidRDefault="0010740C" w:rsidP="0010740C">
            <w:pPr>
              <w:jc w:val="both"/>
              <w:rPr>
                <w:rFonts w:ascii="Times New Roman" w:hAnsi="Times New Roman" w:cs="Times New Roman"/>
                <w:sz w:val="24"/>
                <w:szCs w:val="24"/>
              </w:rPr>
            </w:pPr>
            <w:r w:rsidRPr="0010740C">
              <w:rPr>
                <w:rFonts w:ascii="Times New Roman" w:hAnsi="Times New Roman" w:cs="Times New Roman"/>
                <w:sz w:val="24"/>
                <w:szCs w:val="24"/>
              </w:rPr>
              <w:t>• 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10740C" w:rsidRPr="0010740C" w:rsidRDefault="0010740C" w:rsidP="0010740C">
            <w:pPr>
              <w:jc w:val="both"/>
              <w:rPr>
                <w:rFonts w:ascii="Times New Roman" w:hAnsi="Times New Roman" w:cs="Times New Roman"/>
                <w:sz w:val="24"/>
                <w:szCs w:val="24"/>
              </w:rPr>
            </w:pPr>
            <w:r w:rsidRPr="0010740C">
              <w:rPr>
                <w:rFonts w:ascii="Times New Roman" w:hAnsi="Times New Roman" w:cs="Times New Roman"/>
                <w:sz w:val="24"/>
                <w:szCs w:val="24"/>
              </w:rPr>
              <w:t>• 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10740C" w:rsidRPr="0010740C" w:rsidRDefault="0010740C" w:rsidP="0010740C">
            <w:pPr>
              <w:jc w:val="both"/>
              <w:rPr>
                <w:rFonts w:ascii="Times New Roman" w:hAnsi="Times New Roman" w:cs="Times New Roman"/>
                <w:sz w:val="24"/>
                <w:szCs w:val="24"/>
              </w:rPr>
            </w:pPr>
            <w:r w:rsidRPr="0010740C">
              <w:rPr>
                <w:rFonts w:ascii="Times New Roman" w:hAnsi="Times New Roman" w:cs="Times New Roman"/>
                <w:sz w:val="24"/>
                <w:szCs w:val="24"/>
              </w:rPr>
              <w:t>• 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10740C" w:rsidRPr="0010740C" w:rsidRDefault="0010740C" w:rsidP="0010740C">
            <w:pPr>
              <w:jc w:val="both"/>
              <w:rPr>
                <w:rFonts w:ascii="Times New Roman" w:hAnsi="Times New Roman" w:cs="Times New Roman"/>
                <w:sz w:val="24"/>
                <w:szCs w:val="24"/>
              </w:rPr>
            </w:pPr>
            <w:r w:rsidRPr="0010740C">
              <w:rPr>
                <w:rFonts w:ascii="Times New Roman" w:hAnsi="Times New Roman" w:cs="Times New Roman"/>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10740C" w:rsidRPr="0010740C" w:rsidRDefault="0010740C" w:rsidP="0010740C">
            <w:pPr>
              <w:jc w:val="both"/>
              <w:rPr>
                <w:rFonts w:ascii="Times New Roman" w:hAnsi="Times New Roman" w:cs="Times New Roman"/>
                <w:sz w:val="24"/>
                <w:szCs w:val="24"/>
              </w:rPr>
            </w:pPr>
            <w:r w:rsidRPr="0010740C">
              <w:rPr>
                <w:rFonts w:ascii="Times New Roman" w:hAnsi="Times New Roman" w:cs="Times New Roman"/>
                <w:sz w:val="24"/>
                <w:szCs w:val="24"/>
              </w:rPr>
              <w:t>•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10740C" w:rsidRPr="0010740C" w:rsidRDefault="0010740C" w:rsidP="0010740C">
            <w:pPr>
              <w:jc w:val="both"/>
              <w:rPr>
                <w:rFonts w:ascii="Times New Roman" w:hAnsi="Times New Roman" w:cs="Times New Roman"/>
                <w:sz w:val="24"/>
                <w:szCs w:val="24"/>
              </w:rPr>
            </w:pPr>
            <w:r w:rsidRPr="0010740C">
              <w:rPr>
                <w:rFonts w:ascii="Times New Roman" w:hAnsi="Times New Roman" w:cs="Times New Roman"/>
                <w:sz w:val="24"/>
                <w:szCs w:val="24"/>
              </w:rPr>
              <w:t>• 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10740C" w:rsidRPr="0010740C" w:rsidRDefault="0010740C" w:rsidP="0010740C">
            <w:pPr>
              <w:jc w:val="both"/>
              <w:rPr>
                <w:rFonts w:ascii="Times New Roman" w:hAnsi="Times New Roman" w:cs="Times New Roman"/>
                <w:sz w:val="24"/>
                <w:szCs w:val="24"/>
              </w:rPr>
            </w:pPr>
            <w:r w:rsidRPr="0010740C">
              <w:rPr>
                <w:rFonts w:ascii="Times New Roman" w:hAnsi="Times New Roman" w:cs="Times New Roman"/>
                <w:sz w:val="24"/>
                <w:szCs w:val="24"/>
              </w:rPr>
              <w:t xml:space="preserve">• развивать образность речи и словесное </w:t>
            </w:r>
            <w:r w:rsidRPr="0010740C">
              <w:rPr>
                <w:rFonts w:ascii="Times New Roman" w:hAnsi="Times New Roman" w:cs="Times New Roman"/>
                <w:sz w:val="24"/>
                <w:szCs w:val="24"/>
              </w:rPr>
              <w:lastRenderedPageBreak/>
              <w:t>творчество (умения выделять из текста образные единицы, понимать их значение; составлять короткие рассказы по потешке, прибаутке).</w:t>
            </w:r>
          </w:p>
        </w:tc>
        <w:tc>
          <w:tcPr>
            <w:tcW w:w="8079" w:type="dxa"/>
            <w:gridSpan w:val="2"/>
            <w:tcBorders>
              <w:top w:val="dashSmallGap" w:sz="4" w:space="0" w:color="auto"/>
              <w:bottom w:val="dashSmallGap" w:sz="4" w:space="0" w:color="auto"/>
            </w:tcBorders>
          </w:tcPr>
          <w:p w:rsidR="00A81CD4" w:rsidRPr="002D7DB9" w:rsidRDefault="00A81CD4" w:rsidP="00A81CD4">
            <w:pPr>
              <w:jc w:val="both"/>
              <w:rPr>
                <w:rFonts w:ascii="Times New Roman" w:hAnsi="Times New Roman" w:cs="Times New Roman"/>
                <w:sz w:val="24"/>
                <w:szCs w:val="24"/>
              </w:rPr>
            </w:pPr>
            <w:r w:rsidRPr="002D7DB9">
              <w:rPr>
                <w:rFonts w:ascii="Times New Roman" w:hAnsi="Times New Roman" w:cs="Times New Roman"/>
                <w:sz w:val="24"/>
                <w:szCs w:val="24"/>
              </w:rPr>
              <w:lastRenderedPageBreak/>
              <w:t>Примерный перечень художественной литературы.</w:t>
            </w:r>
          </w:p>
          <w:p w:rsidR="00A81CD4" w:rsidRPr="00A81CD4" w:rsidRDefault="00A81CD4" w:rsidP="00A81CD4">
            <w:pPr>
              <w:jc w:val="both"/>
              <w:rPr>
                <w:rFonts w:ascii="Times New Roman" w:hAnsi="Times New Roman" w:cs="Times New Roman"/>
                <w:sz w:val="24"/>
                <w:szCs w:val="24"/>
              </w:rPr>
            </w:pPr>
            <w:r w:rsidRPr="002D7DB9">
              <w:rPr>
                <w:rFonts w:ascii="Times New Roman" w:hAnsi="Times New Roman" w:cs="Times New Roman"/>
                <w:i/>
                <w:sz w:val="24"/>
                <w:szCs w:val="24"/>
              </w:rPr>
              <w:t>• Малые формы фольклора.</w:t>
            </w:r>
            <w:r w:rsidRPr="00A81CD4">
              <w:rPr>
                <w:rFonts w:ascii="Times New Roman" w:hAnsi="Times New Roman" w:cs="Times New Roman"/>
                <w:sz w:val="24"/>
                <w:szCs w:val="24"/>
              </w:rPr>
              <w:t xml:space="preserve"> Загадки, небылицы, дразнилки, считалки, пословицы, поговорки, заклички, народные песенки, прибаутки, скороговорки.</w:t>
            </w:r>
          </w:p>
          <w:p w:rsidR="00A81CD4" w:rsidRPr="00A81CD4" w:rsidRDefault="00A81CD4" w:rsidP="00A81CD4">
            <w:pPr>
              <w:jc w:val="both"/>
              <w:rPr>
                <w:rFonts w:ascii="Times New Roman" w:hAnsi="Times New Roman" w:cs="Times New Roman"/>
                <w:sz w:val="24"/>
                <w:szCs w:val="24"/>
              </w:rPr>
            </w:pPr>
            <w:r w:rsidRPr="002D7DB9">
              <w:rPr>
                <w:rFonts w:ascii="Times New Roman" w:hAnsi="Times New Roman" w:cs="Times New Roman"/>
                <w:i/>
                <w:sz w:val="24"/>
                <w:szCs w:val="24"/>
              </w:rPr>
              <w:t>• Русские народные сказки.</w:t>
            </w:r>
            <w:r w:rsidRPr="00A81CD4">
              <w:rPr>
                <w:rFonts w:ascii="Times New Roman" w:hAnsi="Times New Roman" w:cs="Times New Roman"/>
                <w:sz w:val="24"/>
                <w:szCs w:val="24"/>
              </w:rPr>
              <w:t xml:space="preserve"> «Жил-был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w:t>
            </w:r>
          </w:p>
          <w:p w:rsidR="00A81CD4" w:rsidRPr="00A81CD4" w:rsidRDefault="00A81CD4" w:rsidP="00A81CD4">
            <w:pPr>
              <w:jc w:val="both"/>
              <w:rPr>
                <w:rFonts w:ascii="Times New Roman" w:hAnsi="Times New Roman" w:cs="Times New Roman"/>
                <w:sz w:val="24"/>
                <w:szCs w:val="24"/>
              </w:rPr>
            </w:pPr>
            <w:r w:rsidRPr="00A81CD4">
              <w:rPr>
                <w:rFonts w:ascii="Times New Roman" w:hAnsi="Times New Roman" w:cs="Times New Roman"/>
                <w:sz w:val="24"/>
                <w:szCs w:val="24"/>
              </w:rPr>
              <w:t>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 лягушка» (обраб. А.Н. Толстого/ обраб. М. Булатова).</w:t>
            </w:r>
          </w:p>
          <w:p w:rsidR="00A81CD4" w:rsidRPr="00A81CD4" w:rsidRDefault="00A81CD4" w:rsidP="00A81CD4">
            <w:pPr>
              <w:jc w:val="both"/>
              <w:rPr>
                <w:rFonts w:ascii="Times New Roman" w:hAnsi="Times New Roman" w:cs="Times New Roman"/>
                <w:sz w:val="24"/>
                <w:szCs w:val="24"/>
              </w:rPr>
            </w:pPr>
            <w:r w:rsidRPr="002D7DB9">
              <w:rPr>
                <w:rFonts w:ascii="Times New Roman" w:hAnsi="Times New Roman" w:cs="Times New Roman"/>
                <w:i/>
                <w:sz w:val="24"/>
                <w:szCs w:val="24"/>
              </w:rPr>
              <w:t>• Сказки народов мира.</w:t>
            </w:r>
            <w:r w:rsidRPr="00A81CD4">
              <w:rPr>
                <w:rFonts w:ascii="Times New Roman" w:hAnsi="Times New Roman" w:cs="Times New Roman"/>
                <w:sz w:val="24"/>
                <w:szCs w:val="24"/>
              </w:rPr>
              <w:t xml:space="preserve"> «Госпожа Метелица», пересказ с нем. А. Введенского, под редакцией С.Я. Маршака, из сказок братьев Гримм; «Жёлтый аист», пер. с кит. Ф. Ярлина; «Златовласка», пер. с чешек. К.Г. Паустовского; «Летучий корабль», пер. с укр. А. Нечаева; «Рапунцель» пер. с нем. Г. Петникова/ пер. и обраб. И. Архангельской.</w:t>
            </w:r>
          </w:p>
          <w:p w:rsidR="00A81CD4" w:rsidRPr="00A81CD4" w:rsidRDefault="00A81CD4" w:rsidP="00A81CD4">
            <w:pPr>
              <w:jc w:val="both"/>
              <w:rPr>
                <w:rFonts w:ascii="Times New Roman" w:hAnsi="Times New Roman" w:cs="Times New Roman"/>
                <w:i/>
                <w:sz w:val="24"/>
                <w:szCs w:val="24"/>
              </w:rPr>
            </w:pPr>
            <w:r w:rsidRPr="002D7DB9">
              <w:rPr>
                <w:rFonts w:ascii="Times New Roman" w:hAnsi="Times New Roman" w:cs="Times New Roman"/>
                <w:i/>
                <w:sz w:val="24"/>
                <w:szCs w:val="24"/>
              </w:rPr>
              <w:t>• Произведения поэтов и писателей России.</w:t>
            </w:r>
          </w:p>
          <w:p w:rsidR="00A81CD4" w:rsidRPr="00A81CD4" w:rsidRDefault="00A81CD4" w:rsidP="00A81CD4">
            <w:pPr>
              <w:pStyle w:val="a5"/>
              <w:numPr>
                <w:ilvl w:val="0"/>
                <w:numId w:val="7"/>
              </w:numPr>
              <w:jc w:val="both"/>
              <w:rPr>
                <w:rFonts w:ascii="Times New Roman" w:hAnsi="Times New Roman" w:cs="Times New Roman"/>
                <w:sz w:val="24"/>
                <w:szCs w:val="24"/>
              </w:rPr>
            </w:pPr>
            <w:r w:rsidRPr="00A81CD4">
              <w:rPr>
                <w:rFonts w:ascii="Times New Roman" w:hAnsi="Times New Roman" w:cs="Times New Roman"/>
                <w:i/>
                <w:sz w:val="24"/>
                <w:szCs w:val="24"/>
              </w:rPr>
              <w:t>Поэзия.</w:t>
            </w:r>
            <w:r w:rsidRPr="00A81CD4">
              <w:rPr>
                <w:rFonts w:ascii="Times New Roman" w:hAnsi="Times New Roman" w:cs="Times New Roman"/>
                <w:sz w:val="24"/>
                <w:szCs w:val="24"/>
              </w:rPr>
              <w:t xml:space="preserve">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w:t>
            </w:r>
            <w:r w:rsidRPr="00A81CD4">
              <w:rPr>
                <w:rFonts w:ascii="Times New Roman" w:hAnsi="Times New Roman" w:cs="Times New Roman"/>
                <w:sz w:val="24"/>
                <w:szCs w:val="24"/>
              </w:rPr>
              <w:lastRenderedPageBreak/>
              <w:t>Цветаева М.И. «У кроватки»; Чёрный С. «Волк»; Чуковский К.И. «Ёлка»; Яснов М.Д. «Мирная считалка», «Жила-была семья», «Подарки для Елки. Зимняя книга» (по выбору).</w:t>
            </w:r>
          </w:p>
          <w:p w:rsidR="00A81CD4" w:rsidRPr="00A81CD4" w:rsidRDefault="00A81CD4" w:rsidP="00A81CD4">
            <w:pPr>
              <w:pStyle w:val="a5"/>
              <w:numPr>
                <w:ilvl w:val="0"/>
                <w:numId w:val="7"/>
              </w:numPr>
              <w:jc w:val="both"/>
              <w:rPr>
                <w:rFonts w:ascii="Times New Roman" w:hAnsi="Times New Roman" w:cs="Times New Roman"/>
                <w:sz w:val="24"/>
                <w:szCs w:val="24"/>
              </w:rPr>
            </w:pPr>
            <w:r w:rsidRPr="00A81CD4">
              <w:rPr>
                <w:rFonts w:ascii="Times New Roman" w:hAnsi="Times New Roman" w:cs="Times New Roman"/>
                <w:i/>
                <w:sz w:val="24"/>
                <w:szCs w:val="24"/>
              </w:rPr>
              <w:t>Проза.</w:t>
            </w:r>
            <w:r w:rsidRPr="00A81CD4">
              <w:rPr>
                <w:rFonts w:ascii="Times New Roman" w:hAnsi="Times New Roman" w:cs="Times New Roman"/>
                <w:sz w:val="24"/>
                <w:szCs w:val="24"/>
              </w:rPr>
              <w:t xml:space="preserve">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rsidR="00A81CD4" w:rsidRPr="00A81CD4" w:rsidRDefault="00A81CD4" w:rsidP="00A81CD4">
            <w:pPr>
              <w:pStyle w:val="a5"/>
              <w:numPr>
                <w:ilvl w:val="0"/>
                <w:numId w:val="7"/>
              </w:numPr>
              <w:jc w:val="both"/>
              <w:rPr>
                <w:rFonts w:ascii="Times New Roman" w:hAnsi="Times New Roman" w:cs="Times New Roman"/>
                <w:sz w:val="24"/>
                <w:szCs w:val="24"/>
              </w:rPr>
            </w:pPr>
            <w:r w:rsidRPr="00A81CD4">
              <w:rPr>
                <w:rFonts w:ascii="Times New Roman" w:hAnsi="Times New Roman" w:cs="Times New Roman"/>
                <w:i/>
                <w:sz w:val="24"/>
                <w:szCs w:val="24"/>
              </w:rPr>
              <w:t>Литературные сказки.</w:t>
            </w:r>
            <w:r w:rsidRPr="00A81CD4">
              <w:rPr>
                <w:rFonts w:ascii="Times New Roman" w:hAnsi="Times New Roman" w:cs="Times New Roman"/>
                <w:sz w:val="24"/>
                <w:szCs w:val="24"/>
              </w:rPr>
              <w:t xml:space="preserve">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 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w:t>
            </w:r>
            <w:r w:rsidRPr="00A81CD4">
              <w:rPr>
                <w:rFonts w:ascii="Times New Roman" w:hAnsi="Times New Roman" w:cs="Times New Roman"/>
                <w:sz w:val="24"/>
                <w:szCs w:val="24"/>
              </w:rPr>
              <w:lastRenderedPageBreak/>
              <w:t>Ушинский К.Д. «Слепая лошадь»; Чуковский К.И. «Доктор Айболит» (по мотивам романа X. Лофтинга).</w:t>
            </w:r>
          </w:p>
          <w:p w:rsidR="00A81CD4" w:rsidRPr="00A81CD4" w:rsidRDefault="00A81CD4" w:rsidP="00A81CD4">
            <w:pPr>
              <w:jc w:val="both"/>
              <w:rPr>
                <w:rFonts w:ascii="Times New Roman" w:hAnsi="Times New Roman" w:cs="Times New Roman"/>
                <w:i/>
                <w:sz w:val="24"/>
                <w:szCs w:val="24"/>
              </w:rPr>
            </w:pPr>
            <w:r w:rsidRPr="002D7DB9">
              <w:rPr>
                <w:rFonts w:ascii="Times New Roman" w:hAnsi="Times New Roman" w:cs="Times New Roman"/>
                <w:i/>
                <w:sz w:val="24"/>
                <w:szCs w:val="24"/>
              </w:rPr>
              <w:t>• Произведения поэтов и писателей разных стран.</w:t>
            </w:r>
          </w:p>
          <w:p w:rsidR="00A81CD4" w:rsidRPr="00A81CD4" w:rsidRDefault="00A81CD4" w:rsidP="00A81CD4">
            <w:pPr>
              <w:pStyle w:val="a5"/>
              <w:numPr>
                <w:ilvl w:val="0"/>
                <w:numId w:val="6"/>
              </w:numPr>
              <w:jc w:val="both"/>
              <w:rPr>
                <w:rFonts w:ascii="Times New Roman" w:hAnsi="Times New Roman" w:cs="Times New Roman"/>
                <w:sz w:val="24"/>
                <w:szCs w:val="24"/>
              </w:rPr>
            </w:pPr>
            <w:r w:rsidRPr="00A81CD4">
              <w:rPr>
                <w:rFonts w:ascii="Times New Roman" w:hAnsi="Times New Roman" w:cs="Times New Roman"/>
                <w:i/>
                <w:sz w:val="24"/>
                <w:szCs w:val="24"/>
              </w:rPr>
              <w:t>Поэзия.</w:t>
            </w:r>
            <w:r w:rsidRPr="00A81CD4">
              <w:rPr>
                <w:rFonts w:ascii="Times New Roman" w:hAnsi="Times New Roman" w:cs="Times New Roman"/>
                <w:sz w:val="24"/>
                <w:szCs w:val="24"/>
              </w:rPr>
              <w:t xml:space="preserve">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10740C" w:rsidRPr="00A81CD4" w:rsidRDefault="00A81CD4" w:rsidP="00A81CD4">
            <w:pPr>
              <w:pStyle w:val="a5"/>
              <w:numPr>
                <w:ilvl w:val="0"/>
                <w:numId w:val="6"/>
              </w:numPr>
              <w:jc w:val="both"/>
              <w:rPr>
                <w:rFonts w:ascii="Times New Roman" w:hAnsi="Times New Roman" w:cs="Times New Roman"/>
                <w:sz w:val="24"/>
                <w:szCs w:val="24"/>
              </w:rPr>
            </w:pPr>
            <w:r w:rsidRPr="00A81CD4">
              <w:rPr>
                <w:rFonts w:ascii="Times New Roman" w:hAnsi="Times New Roman" w:cs="Times New Roman"/>
                <w:i/>
                <w:sz w:val="24"/>
                <w:szCs w:val="24"/>
              </w:rPr>
              <w:t>Литературные сказки.</w:t>
            </w:r>
            <w:r w:rsidRPr="00A81CD4">
              <w:rPr>
                <w:rFonts w:ascii="Times New Roman" w:hAnsi="Times New Roman" w:cs="Times New Roman"/>
                <w:sz w:val="24"/>
                <w:szCs w:val="24"/>
              </w:rPr>
              <w:t xml:space="preserve">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 .Я.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3.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w:t>
            </w:r>
            <w:r>
              <w:rPr>
                <w:rFonts w:ascii="Times New Roman" w:hAnsi="Times New Roman" w:cs="Times New Roman"/>
                <w:sz w:val="24"/>
                <w:szCs w:val="24"/>
              </w:rPr>
              <w:t xml:space="preserve"> </w:t>
            </w:r>
            <w:r w:rsidRPr="00A81CD4">
              <w:rPr>
                <w:rFonts w:ascii="Times New Roman" w:hAnsi="Times New Roman" w:cs="Times New Roman"/>
                <w:sz w:val="24"/>
                <w:szCs w:val="24"/>
              </w:rPr>
              <w:t>Чипполино» (пер. с итал. 3. Потаповой), «Сказки, у которых три конца» (пер. с итал. И.Г. Константиновой).</w:t>
            </w:r>
          </w:p>
        </w:tc>
      </w:tr>
      <w:tr w:rsidR="00A81CD4" w:rsidRPr="00D00E82" w:rsidTr="002D7DB9">
        <w:trPr>
          <w:trHeight w:val="120"/>
        </w:trPr>
        <w:tc>
          <w:tcPr>
            <w:tcW w:w="2207" w:type="dxa"/>
            <w:vMerge/>
            <w:shd w:val="clear" w:color="auto" w:fill="auto"/>
          </w:tcPr>
          <w:p w:rsidR="00A81CD4" w:rsidRPr="00450895" w:rsidRDefault="00A81CD4" w:rsidP="00B85414">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auto"/>
          </w:tcPr>
          <w:p w:rsidR="00A81CD4" w:rsidRPr="00B06637" w:rsidRDefault="00A81CD4" w:rsidP="00436C70">
            <w:pPr>
              <w:jc w:val="both"/>
              <w:rPr>
                <w:rFonts w:ascii="Times New Roman" w:hAnsi="Times New Roman" w:cs="Times New Roman"/>
                <w:sz w:val="24"/>
                <w:szCs w:val="24"/>
              </w:rPr>
            </w:pPr>
            <w:r w:rsidRPr="00B06637">
              <w:rPr>
                <w:rFonts w:ascii="Times New Roman" w:hAnsi="Times New Roman" w:cs="Times New Roman"/>
                <w:sz w:val="24"/>
                <w:szCs w:val="24"/>
              </w:rPr>
              <w:t xml:space="preserve">Решение совокупных задач воспитания в рамках образовательной области «Речевое развитие» направлено на приобщение детей к ценностям </w:t>
            </w:r>
            <w:r w:rsidRPr="00B06637">
              <w:rPr>
                <w:rFonts w:ascii="Times New Roman" w:hAnsi="Times New Roman" w:cs="Times New Roman"/>
                <w:b/>
                <w:sz w:val="24"/>
                <w:szCs w:val="24"/>
              </w:rPr>
              <w:t>«Культура» и «Красота»</w:t>
            </w:r>
            <w:r w:rsidRPr="00B06637">
              <w:rPr>
                <w:rFonts w:ascii="Times New Roman" w:hAnsi="Times New Roman" w:cs="Times New Roman"/>
                <w:sz w:val="24"/>
                <w:szCs w:val="24"/>
              </w:rPr>
              <w:t>, что предполагает:</w:t>
            </w:r>
          </w:p>
          <w:p w:rsidR="00A81CD4" w:rsidRPr="00B06637" w:rsidRDefault="00A81CD4" w:rsidP="00436C70">
            <w:pPr>
              <w:jc w:val="both"/>
              <w:rPr>
                <w:rFonts w:ascii="Times New Roman" w:hAnsi="Times New Roman" w:cs="Times New Roman"/>
                <w:sz w:val="24"/>
                <w:szCs w:val="24"/>
              </w:rPr>
            </w:pPr>
            <w:r w:rsidRPr="00B06637">
              <w:rPr>
                <w:rFonts w:ascii="Times New Roman" w:hAnsi="Times New Roman" w:cs="Times New Roman"/>
                <w:sz w:val="24"/>
                <w:szCs w:val="24"/>
              </w:rPr>
              <w:t>• владение формами речевого этикета, отражающими принятые в обществе правила и нормы культурного поведения;</w:t>
            </w:r>
          </w:p>
          <w:p w:rsidR="00A81CD4" w:rsidRPr="00D00E82" w:rsidRDefault="00A81CD4" w:rsidP="00FC06DD">
            <w:pPr>
              <w:jc w:val="both"/>
              <w:rPr>
                <w:rFonts w:ascii="Times New Roman" w:hAnsi="Times New Roman" w:cs="Times New Roman"/>
                <w:sz w:val="24"/>
                <w:szCs w:val="24"/>
              </w:rPr>
            </w:pPr>
            <w:r w:rsidRPr="00B06637">
              <w:rPr>
                <w:rFonts w:ascii="Times New Roman" w:hAnsi="Times New Roman" w:cs="Times New Roman"/>
                <w:sz w:val="24"/>
                <w:szCs w:val="24"/>
              </w:rPr>
              <w:t xml:space="preserve">• воспитание отношения к родному языку как ценности, умения чувствовать красоту языка, стремления говорить красиво (на </w:t>
            </w:r>
            <w:r w:rsidRPr="00B06637">
              <w:rPr>
                <w:rFonts w:ascii="Times New Roman" w:hAnsi="Times New Roman" w:cs="Times New Roman"/>
                <w:sz w:val="24"/>
                <w:szCs w:val="24"/>
              </w:rPr>
              <w:lastRenderedPageBreak/>
              <w:t>правильном, богатом, образном языке).</w:t>
            </w:r>
          </w:p>
        </w:tc>
      </w:tr>
      <w:tr w:rsidR="0041429A" w:rsidRPr="00D00E82" w:rsidTr="002D7DB9">
        <w:trPr>
          <w:trHeight w:val="172"/>
        </w:trPr>
        <w:tc>
          <w:tcPr>
            <w:tcW w:w="2207" w:type="dxa"/>
            <w:vMerge w:val="restart"/>
            <w:tcBorders>
              <w:top w:val="double" w:sz="4" w:space="0" w:color="auto"/>
            </w:tcBorders>
            <w:shd w:val="clear" w:color="auto" w:fill="auto"/>
          </w:tcPr>
          <w:p w:rsidR="0041429A" w:rsidRPr="00FD1DEC" w:rsidRDefault="001B058F" w:rsidP="00B85414">
            <w:pPr>
              <w:jc w:val="both"/>
              <w:rPr>
                <w:rFonts w:ascii="Times New Roman" w:hAnsi="Times New Roman" w:cs="Times New Roman"/>
                <w:b/>
                <w:bCs/>
                <w:sz w:val="24"/>
                <w:szCs w:val="24"/>
              </w:rPr>
            </w:pPr>
            <w:r>
              <w:rPr>
                <w:rFonts w:ascii="Times New Roman" w:hAnsi="Times New Roman" w:cs="Times New Roman"/>
                <w:b/>
                <w:bCs/>
                <w:sz w:val="24"/>
                <w:szCs w:val="24"/>
              </w:rPr>
              <w:t xml:space="preserve">2.4. </w:t>
            </w:r>
            <w:r w:rsidR="0041429A" w:rsidRPr="00FD1DEC">
              <w:rPr>
                <w:rFonts w:ascii="Times New Roman" w:hAnsi="Times New Roman" w:cs="Times New Roman"/>
                <w:b/>
                <w:bCs/>
                <w:sz w:val="24"/>
                <w:szCs w:val="24"/>
              </w:rPr>
              <w:t>Художественно-эстетическое развитие</w:t>
            </w:r>
          </w:p>
        </w:tc>
        <w:tc>
          <w:tcPr>
            <w:tcW w:w="13210" w:type="dxa"/>
            <w:gridSpan w:val="3"/>
            <w:tcBorders>
              <w:top w:val="double" w:sz="4" w:space="0" w:color="auto"/>
              <w:bottom w:val="dashSmallGap" w:sz="4" w:space="0" w:color="auto"/>
            </w:tcBorders>
            <w:shd w:val="clear" w:color="auto" w:fill="auto"/>
          </w:tcPr>
          <w:p w:rsidR="0041429A" w:rsidRPr="00D00E82" w:rsidRDefault="0041429A" w:rsidP="0041429A">
            <w:pPr>
              <w:jc w:val="center"/>
              <w:rPr>
                <w:rFonts w:ascii="Times New Roman" w:hAnsi="Times New Roman" w:cs="Times New Roman"/>
                <w:sz w:val="24"/>
                <w:szCs w:val="24"/>
              </w:rPr>
            </w:pPr>
            <w:r w:rsidRPr="0041429A">
              <w:rPr>
                <w:rFonts w:ascii="Times New Roman" w:hAnsi="Times New Roman" w:cs="Times New Roman"/>
                <w:sz w:val="24"/>
                <w:szCs w:val="24"/>
              </w:rPr>
              <w:t>1)</w:t>
            </w:r>
            <w:r w:rsidRPr="0041429A">
              <w:rPr>
                <w:rFonts w:ascii="Times New Roman" w:hAnsi="Times New Roman" w:cs="Times New Roman"/>
                <w:sz w:val="24"/>
                <w:szCs w:val="24"/>
              </w:rPr>
              <w:tab/>
              <w:t>приобщение к искусству:</w:t>
            </w:r>
          </w:p>
        </w:tc>
      </w:tr>
      <w:tr w:rsidR="00A15B08" w:rsidRPr="00D00E82" w:rsidTr="002D7DB9">
        <w:trPr>
          <w:trHeight w:val="5430"/>
        </w:trPr>
        <w:tc>
          <w:tcPr>
            <w:tcW w:w="2207" w:type="dxa"/>
            <w:vMerge/>
            <w:tcBorders>
              <w:top w:val="double" w:sz="4" w:space="0" w:color="auto"/>
            </w:tcBorders>
            <w:shd w:val="clear" w:color="auto" w:fill="auto"/>
          </w:tcPr>
          <w:p w:rsidR="00A15B08" w:rsidRPr="00FD1DEC" w:rsidRDefault="00A15B08" w:rsidP="00B85414">
            <w:pPr>
              <w:jc w:val="both"/>
              <w:rPr>
                <w:rFonts w:ascii="Times New Roman" w:hAnsi="Times New Roman" w:cs="Times New Roman"/>
                <w:b/>
                <w:bCs/>
                <w:sz w:val="24"/>
                <w:szCs w:val="24"/>
              </w:rPr>
            </w:pPr>
          </w:p>
        </w:tc>
        <w:tc>
          <w:tcPr>
            <w:tcW w:w="5131" w:type="dxa"/>
            <w:vMerge w:val="restart"/>
            <w:tcBorders>
              <w:top w:val="dashSmallGap" w:sz="4" w:space="0" w:color="auto"/>
            </w:tcBorders>
          </w:tcPr>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 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 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 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 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 продолжать развивать у детей стремление к познанию культурных традиций своего народа через творческую деятельность;</w:t>
            </w:r>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 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 xml:space="preserve">• продолжать знакомить детей с жанрами изобразительного и музыкального искусства; </w:t>
            </w:r>
            <w:r w:rsidRPr="0041429A">
              <w:rPr>
                <w:rFonts w:ascii="Times New Roman" w:hAnsi="Times New Roman" w:cs="Times New Roman"/>
                <w:sz w:val="24"/>
                <w:szCs w:val="24"/>
              </w:rPr>
              <w:lastRenderedPageBreak/>
              <w:t>продолжать знакомить детей с архитектурой;</w:t>
            </w:r>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 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 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 уметь называть вид художественной деятельности, профессию и людей, которые работают в том или ином виде искусства;</w:t>
            </w:r>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 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 организовать посещение выставки, театра, музея, цирка;</w:t>
            </w:r>
          </w:p>
        </w:tc>
        <w:tc>
          <w:tcPr>
            <w:tcW w:w="8079" w:type="dxa"/>
            <w:gridSpan w:val="2"/>
            <w:tcBorders>
              <w:top w:val="dashSmallGap" w:sz="4" w:space="0" w:color="auto"/>
              <w:bottom w:val="dashSmallGap" w:sz="4" w:space="0" w:color="auto"/>
            </w:tcBorders>
          </w:tcPr>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lastRenderedPageBreak/>
              <w:t>1)</w:t>
            </w:r>
            <w:r w:rsidRPr="0041429A">
              <w:rPr>
                <w:rFonts w:ascii="Times New Roman" w:hAnsi="Times New Roman" w:cs="Times New Roman"/>
                <w:sz w:val="24"/>
                <w:szCs w:val="24"/>
              </w:rPr>
              <w:tab/>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2)</w:t>
            </w:r>
            <w:r w:rsidRPr="0041429A">
              <w:rPr>
                <w:rFonts w:ascii="Times New Roman" w:hAnsi="Times New Roman" w:cs="Times New Roman"/>
                <w:sz w:val="24"/>
                <w:szCs w:val="24"/>
              </w:rPr>
              <w:tab/>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3)</w:t>
            </w:r>
            <w:r w:rsidRPr="0041429A">
              <w:rPr>
                <w:rFonts w:ascii="Times New Roman" w:hAnsi="Times New Roman" w:cs="Times New Roman"/>
                <w:sz w:val="24"/>
                <w:szCs w:val="24"/>
              </w:rPr>
              <w:tab/>
              <w:t>Педагог формирует духовно-нравственные качества в процессе ознакомления с различными видами искусства духовно-нравственного содержания;</w:t>
            </w:r>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4)</w:t>
            </w:r>
            <w:r w:rsidRPr="0041429A">
              <w:rPr>
                <w:rFonts w:ascii="Times New Roman" w:hAnsi="Times New Roman" w:cs="Times New Roman"/>
                <w:sz w:val="24"/>
                <w:szCs w:val="24"/>
              </w:rPr>
              <w:tab/>
              <w:t>Педагог продолжает знакомить детей (без запоминания) с видами изоб</w:t>
            </w:r>
            <w:r w:rsidR="00CB5767">
              <w:rPr>
                <w:rFonts w:ascii="Times New Roman" w:hAnsi="Times New Roman" w:cs="Times New Roman"/>
                <w:sz w:val="24"/>
                <w:szCs w:val="24"/>
              </w:rPr>
              <w:t xml:space="preserve">разительного искусства: </w:t>
            </w:r>
            <w:r w:rsidRPr="0041429A">
              <w:rPr>
                <w:rFonts w:ascii="Times New Roman" w:hAnsi="Times New Roman" w:cs="Times New Roman"/>
                <w:sz w:val="24"/>
                <w:szCs w:val="24"/>
              </w:rPr>
              <w:t xml:space="preserve"> декоративно-прикладное искусство, живопись</w:t>
            </w:r>
            <w:r w:rsidR="004575BC">
              <w:rPr>
                <w:rFonts w:ascii="Times New Roman" w:hAnsi="Times New Roman" w:cs="Times New Roman"/>
                <w:sz w:val="24"/>
                <w:szCs w:val="24"/>
              </w:rPr>
              <w:t xml:space="preserve">. </w:t>
            </w:r>
            <w:r w:rsidRPr="0041429A">
              <w:rPr>
                <w:rFonts w:ascii="Times New Roman" w:hAnsi="Times New Roman" w:cs="Times New Roman"/>
                <w:sz w:val="24"/>
                <w:szCs w:val="24"/>
              </w:rPr>
              <w:t>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5)</w:t>
            </w:r>
            <w:r w:rsidRPr="0041429A">
              <w:rPr>
                <w:rFonts w:ascii="Times New Roman" w:hAnsi="Times New Roman" w:cs="Times New Roman"/>
                <w:sz w:val="24"/>
                <w:szCs w:val="24"/>
              </w:rPr>
              <w:tab/>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lastRenderedPageBreak/>
              <w:t>6)</w:t>
            </w:r>
            <w:r w:rsidRPr="0041429A">
              <w:rPr>
                <w:rFonts w:ascii="Times New Roman" w:hAnsi="Times New Roman" w:cs="Times New Roman"/>
                <w:sz w:val="24"/>
                <w:szCs w:val="24"/>
              </w:rPr>
              <w:tab/>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7)</w:t>
            </w:r>
            <w:r w:rsidRPr="0041429A">
              <w:rPr>
                <w:rFonts w:ascii="Times New Roman" w:hAnsi="Times New Roman" w:cs="Times New Roman"/>
                <w:sz w:val="24"/>
                <w:szCs w:val="24"/>
              </w:rPr>
              <w:tab/>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A15B08" w:rsidRPr="0041429A"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8)</w:t>
            </w:r>
            <w:r w:rsidRPr="0041429A">
              <w:rPr>
                <w:rFonts w:ascii="Times New Roman" w:hAnsi="Times New Roman" w:cs="Times New Roman"/>
                <w:sz w:val="24"/>
                <w:szCs w:val="24"/>
              </w:rPr>
              <w:tab/>
              <w:t>Педагог поощряет активное участие детей в художественной деятельности как по собственному желанию, так и под руководством взрослых.</w:t>
            </w:r>
          </w:p>
          <w:p w:rsidR="00A15B08" w:rsidRPr="00D00E82" w:rsidRDefault="00A15B08" w:rsidP="0041429A">
            <w:pPr>
              <w:jc w:val="both"/>
              <w:rPr>
                <w:rFonts w:ascii="Times New Roman" w:hAnsi="Times New Roman" w:cs="Times New Roman"/>
                <w:sz w:val="24"/>
                <w:szCs w:val="24"/>
              </w:rPr>
            </w:pPr>
            <w:r w:rsidRPr="0041429A">
              <w:rPr>
                <w:rFonts w:ascii="Times New Roman" w:hAnsi="Times New Roman" w:cs="Times New Roman"/>
                <w:sz w:val="24"/>
                <w:szCs w:val="24"/>
              </w:rPr>
              <w:t>9)</w:t>
            </w:r>
            <w:r w:rsidRPr="0041429A">
              <w:rPr>
                <w:rFonts w:ascii="Times New Roman" w:hAnsi="Times New Roman" w:cs="Times New Roman"/>
                <w:sz w:val="24"/>
                <w:szCs w:val="24"/>
              </w:rPr>
              <w:tab/>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tc>
      </w:tr>
      <w:tr w:rsidR="00A15B08" w:rsidRPr="00D00E82" w:rsidTr="002D7DB9">
        <w:trPr>
          <w:trHeight w:val="2636"/>
        </w:trPr>
        <w:tc>
          <w:tcPr>
            <w:tcW w:w="2207" w:type="dxa"/>
            <w:vMerge/>
            <w:tcBorders>
              <w:top w:val="double" w:sz="4" w:space="0" w:color="auto"/>
            </w:tcBorders>
            <w:shd w:val="clear" w:color="auto" w:fill="auto"/>
          </w:tcPr>
          <w:p w:rsidR="00A15B08" w:rsidRPr="00FD1DEC" w:rsidRDefault="00A15B08" w:rsidP="00B85414">
            <w:pPr>
              <w:jc w:val="both"/>
              <w:rPr>
                <w:rFonts w:ascii="Times New Roman" w:hAnsi="Times New Roman" w:cs="Times New Roman"/>
                <w:b/>
                <w:bCs/>
                <w:sz w:val="24"/>
                <w:szCs w:val="24"/>
              </w:rPr>
            </w:pPr>
          </w:p>
        </w:tc>
        <w:tc>
          <w:tcPr>
            <w:tcW w:w="5131" w:type="dxa"/>
            <w:vMerge/>
            <w:tcBorders>
              <w:bottom w:val="single" w:sz="4" w:space="0" w:color="auto"/>
            </w:tcBorders>
          </w:tcPr>
          <w:p w:rsidR="00A15B08" w:rsidRPr="0041429A" w:rsidRDefault="00A15B08" w:rsidP="0041429A">
            <w:pPr>
              <w:jc w:val="both"/>
              <w:rPr>
                <w:rFonts w:ascii="Times New Roman" w:hAnsi="Times New Roman" w:cs="Times New Roman"/>
                <w:sz w:val="24"/>
                <w:szCs w:val="24"/>
              </w:rPr>
            </w:pPr>
          </w:p>
        </w:tc>
        <w:tc>
          <w:tcPr>
            <w:tcW w:w="8079" w:type="dxa"/>
            <w:gridSpan w:val="2"/>
            <w:tcBorders>
              <w:top w:val="dashSmallGap" w:sz="4" w:space="0" w:color="auto"/>
              <w:bottom w:val="single" w:sz="4" w:space="0" w:color="auto"/>
            </w:tcBorders>
          </w:tcPr>
          <w:p w:rsidR="00A15B08" w:rsidRPr="00A15B08" w:rsidRDefault="00A15B08" w:rsidP="00A15B08">
            <w:pPr>
              <w:jc w:val="both"/>
              <w:rPr>
                <w:rFonts w:ascii="Times New Roman" w:hAnsi="Times New Roman" w:cs="Times New Roman"/>
                <w:i/>
                <w:sz w:val="24"/>
                <w:szCs w:val="24"/>
              </w:rPr>
            </w:pPr>
            <w:r w:rsidRPr="00A15B08">
              <w:rPr>
                <w:rFonts w:ascii="Times New Roman" w:hAnsi="Times New Roman" w:cs="Times New Roman"/>
                <w:i/>
                <w:sz w:val="24"/>
                <w:szCs w:val="24"/>
              </w:rPr>
              <w:t>Примерный перечень произведений изобразительного искусства.</w:t>
            </w:r>
          </w:p>
          <w:p w:rsidR="00A15B08" w:rsidRPr="00A15B08"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Иллюстрации, репродукции картин</w:t>
            </w:r>
            <w:r w:rsidRPr="00A15B08">
              <w:rPr>
                <w:rFonts w:ascii="Times New Roman" w:hAnsi="Times New Roman" w:cs="Times New Roman"/>
                <w:sz w:val="24"/>
                <w:szCs w:val="24"/>
              </w:rPr>
              <w:t>: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A15B08" w:rsidRPr="0041429A"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Иллюстрации к книгам</w:t>
            </w:r>
            <w:r w:rsidRPr="00A15B08">
              <w:rPr>
                <w:rFonts w:ascii="Times New Roman" w:hAnsi="Times New Roman" w:cs="Times New Roman"/>
                <w:sz w:val="24"/>
                <w:szCs w:val="24"/>
              </w:rPr>
              <w:t>: И.Я. Билибин «Сестрица Алёнушка и братец Иванушка», «Царевна-лягушка», «Василиса Прекрасная».</w:t>
            </w:r>
          </w:p>
        </w:tc>
      </w:tr>
      <w:tr w:rsidR="0041429A" w:rsidRPr="00D00E82" w:rsidTr="002D7DB9">
        <w:trPr>
          <w:trHeight w:val="120"/>
        </w:trPr>
        <w:tc>
          <w:tcPr>
            <w:tcW w:w="2207" w:type="dxa"/>
            <w:vMerge/>
            <w:tcBorders>
              <w:top w:val="double" w:sz="4" w:space="0" w:color="auto"/>
            </w:tcBorders>
            <w:shd w:val="clear" w:color="auto" w:fill="auto"/>
          </w:tcPr>
          <w:p w:rsidR="0041429A" w:rsidRPr="00FD1DEC" w:rsidRDefault="0041429A"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auto"/>
          </w:tcPr>
          <w:p w:rsidR="0041429A" w:rsidRPr="00D00E82" w:rsidRDefault="0041429A" w:rsidP="0041429A">
            <w:pPr>
              <w:jc w:val="center"/>
              <w:rPr>
                <w:rFonts w:ascii="Times New Roman" w:hAnsi="Times New Roman" w:cs="Times New Roman"/>
                <w:sz w:val="24"/>
                <w:szCs w:val="24"/>
              </w:rPr>
            </w:pPr>
            <w:r w:rsidRPr="0041429A">
              <w:rPr>
                <w:rFonts w:ascii="Times New Roman" w:hAnsi="Times New Roman" w:cs="Times New Roman"/>
                <w:sz w:val="24"/>
                <w:szCs w:val="24"/>
              </w:rPr>
              <w:t>2)</w:t>
            </w:r>
            <w:r w:rsidRPr="0041429A">
              <w:rPr>
                <w:rFonts w:ascii="Times New Roman" w:hAnsi="Times New Roman" w:cs="Times New Roman"/>
                <w:sz w:val="24"/>
                <w:szCs w:val="24"/>
              </w:rPr>
              <w:tab/>
              <w:t>изобразительная деятельность:</w:t>
            </w:r>
          </w:p>
        </w:tc>
      </w:tr>
      <w:tr w:rsidR="0041429A" w:rsidRPr="00D00E82" w:rsidTr="002D7DB9">
        <w:trPr>
          <w:trHeight w:val="1112"/>
        </w:trPr>
        <w:tc>
          <w:tcPr>
            <w:tcW w:w="2207" w:type="dxa"/>
            <w:vMerge/>
            <w:tcBorders>
              <w:top w:val="double" w:sz="4" w:space="0" w:color="auto"/>
            </w:tcBorders>
            <w:shd w:val="clear" w:color="auto" w:fill="auto"/>
          </w:tcPr>
          <w:p w:rsidR="0041429A" w:rsidRPr="00FD1DEC" w:rsidRDefault="0041429A"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продолжать развивать интерес детей к изобразительной деятельности;</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развивать художественно-творческих способностей в продуктивных видах детской деятельности;</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обогащать у детей сенсорный опыт, развивая органы восприятия: зрение, слух, обоняние, осязание, вкус;</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закреплять у детей знания об основных формах предметов и объектов природы;</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развивать у детей эстетическое восприятие, желание созерцать красоту окружающего мира;</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совершенствовать у детей изобразительные навыки и умения, формировать художественно-творческие способности;</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развивать у детей чувство формы, цвета, пропорций;</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lastRenderedPageBreak/>
              <w:t>• обогащать содержание изобразительной деятельности в соответствии с задачами познавательного и социального развития детей;</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xml:space="preserve">• развивать декоративное творчество детей (в том числе коллективное); </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xml:space="preserve">• поощрять детей воплощать в художественной форме свои представления, переживания, чувства, мысли; </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поддерживать личностное творческое начало;</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tc>
        <w:tc>
          <w:tcPr>
            <w:tcW w:w="8079" w:type="dxa"/>
            <w:gridSpan w:val="2"/>
            <w:tcBorders>
              <w:top w:val="dashSmallGap" w:sz="4" w:space="0" w:color="auto"/>
              <w:bottom w:val="single" w:sz="4" w:space="0" w:color="auto"/>
            </w:tcBorders>
          </w:tcPr>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lastRenderedPageBreak/>
              <w:t xml:space="preserve">1) </w:t>
            </w:r>
            <w:r w:rsidRPr="002D7DB9">
              <w:rPr>
                <w:rFonts w:ascii="Times New Roman" w:hAnsi="Times New Roman" w:cs="Times New Roman"/>
                <w:sz w:val="24"/>
                <w:szCs w:val="24"/>
                <w:shd w:val="clear" w:color="auto" w:fill="E7E6E6" w:themeFill="background2"/>
              </w:rPr>
              <w:t>Рисование.</w:t>
            </w:r>
            <w:r>
              <w:rPr>
                <w:rFonts w:ascii="Times New Roman" w:hAnsi="Times New Roman" w:cs="Times New Roman"/>
                <w:sz w:val="24"/>
                <w:szCs w:val="24"/>
              </w:rPr>
              <w:t xml:space="preserve"> </w:t>
            </w:r>
            <w:r w:rsidRPr="00800F24">
              <w:rPr>
                <w:rFonts w:ascii="Times New Roman" w:hAnsi="Times New Roman" w:cs="Times New Roman"/>
                <w:sz w:val="24"/>
                <w:szCs w:val="24"/>
              </w:rPr>
              <w:t>Педагог продолжает развивать интерес детей к изобразительной деятельности. Выявляет задатки у детей и развив</w:t>
            </w:r>
            <w:r>
              <w:rPr>
                <w:rFonts w:ascii="Times New Roman" w:hAnsi="Times New Roman" w:cs="Times New Roman"/>
                <w:sz w:val="24"/>
                <w:szCs w:val="24"/>
              </w:rPr>
              <w:t>ает на их основе художественно-</w:t>
            </w:r>
            <w:r w:rsidRPr="00800F24">
              <w:rPr>
                <w:rFonts w:ascii="Times New Roman" w:hAnsi="Times New Roman" w:cs="Times New Roman"/>
                <w:sz w:val="24"/>
                <w:szCs w:val="24"/>
              </w:rPr>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i/>
                <w:sz w:val="24"/>
                <w:szCs w:val="24"/>
              </w:rPr>
              <w:t>• Предметное рисование</w:t>
            </w:r>
            <w:r w:rsidRPr="00800F24">
              <w:rPr>
                <w:rFonts w:ascii="Times New Roman" w:hAnsi="Times New Roman" w:cs="Times New Roman"/>
                <w:sz w:val="24"/>
                <w:szCs w:val="24"/>
              </w:rPr>
              <w:t xml:space="preserve">: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w:t>
            </w:r>
            <w:r w:rsidRPr="00800F24">
              <w:rPr>
                <w:rFonts w:ascii="Times New Roman" w:hAnsi="Times New Roman" w:cs="Times New Roman"/>
                <w:sz w:val="24"/>
                <w:szCs w:val="24"/>
              </w:rPr>
              <w:lastRenderedPageBreak/>
              <w:t>горизонтали). Закрепляет у детей способы и приемы рисования различными изобразительными материалами (цветные карандаши, гуашь, акварель, цветные мелки, сангина,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i/>
                <w:sz w:val="24"/>
                <w:szCs w:val="24"/>
              </w:rPr>
              <w:t>• Сюжетное рисование</w:t>
            </w:r>
            <w:r w:rsidRPr="00800F24">
              <w:rPr>
                <w:rFonts w:ascii="Times New Roman" w:hAnsi="Times New Roman" w:cs="Times New Roman"/>
                <w:sz w:val="24"/>
                <w:szCs w:val="24"/>
              </w:rPr>
              <w:t>: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i/>
                <w:sz w:val="24"/>
                <w:szCs w:val="24"/>
              </w:rPr>
              <w:t>• Декоративное рисование</w:t>
            </w:r>
            <w:r w:rsidRPr="00800F24">
              <w:rPr>
                <w:rFonts w:ascii="Times New Roman" w:hAnsi="Times New Roman" w:cs="Times New Roman"/>
                <w:sz w:val="24"/>
                <w:szCs w:val="24"/>
              </w:rPr>
              <w:t xml:space="preserve">: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w:t>
            </w:r>
            <w:r w:rsidRPr="00800F24">
              <w:rPr>
                <w:rFonts w:ascii="Times New Roman" w:hAnsi="Times New Roman" w:cs="Times New Roman"/>
                <w:sz w:val="24"/>
                <w:szCs w:val="24"/>
              </w:rPr>
              <w:lastRenderedPageBreak/>
              <w:t>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800F24" w:rsidRPr="00800F24" w:rsidRDefault="00800F24" w:rsidP="00800F24">
            <w:pPr>
              <w:jc w:val="both"/>
              <w:rPr>
                <w:rFonts w:ascii="Times New Roman" w:hAnsi="Times New Roman" w:cs="Times New Roman"/>
                <w:sz w:val="24"/>
                <w:szCs w:val="24"/>
              </w:rPr>
            </w:pPr>
            <w:r w:rsidRPr="002D7DB9">
              <w:rPr>
                <w:rFonts w:ascii="Times New Roman" w:hAnsi="Times New Roman" w:cs="Times New Roman"/>
                <w:sz w:val="24"/>
                <w:szCs w:val="24"/>
              </w:rPr>
              <w:t>2)</w:t>
            </w:r>
            <w:r w:rsidRPr="002D7DB9">
              <w:rPr>
                <w:rFonts w:ascii="Times New Roman" w:hAnsi="Times New Roman" w:cs="Times New Roman"/>
                <w:sz w:val="24"/>
                <w:szCs w:val="24"/>
              </w:rPr>
              <w:tab/>
              <w:t>Лепка:</w:t>
            </w:r>
          </w:p>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 педагог продолжает знакомить детей с особенностями лепки из пластилин</w:t>
            </w:r>
            <w:r w:rsidR="00841480">
              <w:rPr>
                <w:rFonts w:ascii="Times New Roman" w:hAnsi="Times New Roman" w:cs="Times New Roman"/>
                <w:sz w:val="24"/>
                <w:szCs w:val="24"/>
              </w:rPr>
              <w:t>а</w:t>
            </w:r>
            <w:r w:rsidRPr="00800F24">
              <w:rPr>
                <w:rFonts w:ascii="Times New Roman" w:hAnsi="Times New Roman" w:cs="Times New Roman"/>
                <w:sz w:val="24"/>
                <w:szCs w:val="24"/>
              </w:rPr>
              <w:t xml:space="preserve">.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w:t>
            </w:r>
            <w:r w:rsidR="00841480">
              <w:rPr>
                <w:rFonts w:ascii="Times New Roman" w:hAnsi="Times New Roman" w:cs="Times New Roman"/>
                <w:sz w:val="24"/>
                <w:szCs w:val="24"/>
              </w:rPr>
              <w:t xml:space="preserve">пластилина </w:t>
            </w:r>
            <w:r w:rsidRPr="00800F24">
              <w:rPr>
                <w:rFonts w:ascii="Times New Roman" w:hAnsi="Times New Roman" w:cs="Times New Roman"/>
                <w:sz w:val="24"/>
                <w:szCs w:val="24"/>
              </w:rPr>
              <w:t xml:space="preserve">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w:t>
            </w:r>
            <w:r w:rsidRPr="00800F24">
              <w:rPr>
                <w:rFonts w:ascii="Times New Roman" w:hAnsi="Times New Roman" w:cs="Times New Roman"/>
                <w:sz w:val="24"/>
                <w:szCs w:val="24"/>
              </w:rPr>
              <w:lastRenderedPageBreak/>
              <w:t>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i/>
                <w:sz w:val="24"/>
                <w:szCs w:val="24"/>
              </w:rPr>
              <w:t>• Декоративная лепка</w:t>
            </w:r>
            <w:r w:rsidRPr="00800F24">
              <w:rPr>
                <w:rFonts w:ascii="Times New Roman" w:hAnsi="Times New Roman" w:cs="Times New Roman"/>
                <w:sz w:val="24"/>
                <w:szCs w:val="24"/>
              </w:rPr>
              <w:t>: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800F24" w:rsidRPr="00800F24" w:rsidRDefault="00800F24" w:rsidP="00800F24">
            <w:pPr>
              <w:jc w:val="both"/>
              <w:rPr>
                <w:rFonts w:ascii="Times New Roman" w:hAnsi="Times New Roman" w:cs="Times New Roman"/>
                <w:sz w:val="24"/>
                <w:szCs w:val="24"/>
              </w:rPr>
            </w:pPr>
            <w:r w:rsidRPr="002D7DB9">
              <w:rPr>
                <w:rFonts w:ascii="Times New Roman" w:hAnsi="Times New Roman" w:cs="Times New Roman"/>
                <w:sz w:val="24"/>
                <w:szCs w:val="24"/>
              </w:rPr>
              <w:t>3)</w:t>
            </w:r>
            <w:r w:rsidRPr="002D7DB9">
              <w:rPr>
                <w:rFonts w:ascii="Times New Roman" w:hAnsi="Times New Roman" w:cs="Times New Roman"/>
                <w:sz w:val="24"/>
                <w:szCs w:val="24"/>
              </w:rPr>
              <w:tab/>
              <w:t>Аппликация:</w:t>
            </w:r>
          </w:p>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800F24" w:rsidRPr="00800F24" w:rsidRDefault="00800F24" w:rsidP="00800F24">
            <w:pPr>
              <w:jc w:val="both"/>
              <w:rPr>
                <w:rFonts w:ascii="Times New Roman" w:hAnsi="Times New Roman" w:cs="Times New Roman"/>
                <w:sz w:val="24"/>
                <w:szCs w:val="24"/>
              </w:rPr>
            </w:pPr>
            <w:r w:rsidRPr="002D7DB9">
              <w:rPr>
                <w:rFonts w:ascii="Times New Roman" w:hAnsi="Times New Roman" w:cs="Times New Roman"/>
                <w:sz w:val="24"/>
                <w:szCs w:val="24"/>
              </w:rPr>
              <w:t>4) Прикладное творчество:</w:t>
            </w:r>
          </w:p>
          <w:p w:rsidR="0041429A" w:rsidRPr="00D00E82"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w:t>
            </w:r>
            <w:r w:rsidRPr="00800F24">
              <w:rPr>
                <w:rFonts w:ascii="Times New Roman" w:hAnsi="Times New Roman" w:cs="Times New Roman"/>
                <w:sz w:val="24"/>
                <w:szCs w:val="24"/>
              </w:rPr>
              <w:lastRenderedPageBreak/>
              <w:t>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tc>
      </w:tr>
      <w:tr w:rsidR="0041429A" w:rsidRPr="00D00E82" w:rsidTr="002D7DB9">
        <w:trPr>
          <w:trHeight w:val="288"/>
        </w:trPr>
        <w:tc>
          <w:tcPr>
            <w:tcW w:w="2207" w:type="dxa"/>
            <w:vMerge/>
            <w:tcBorders>
              <w:top w:val="double" w:sz="4" w:space="0" w:color="auto"/>
            </w:tcBorders>
            <w:shd w:val="clear" w:color="auto" w:fill="auto"/>
          </w:tcPr>
          <w:p w:rsidR="0041429A" w:rsidRPr="00FD1DEC" w:rsidRDefault="0041429A"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auto"/>
          </w:tcPr>
          <w:p w:rsidR="0041429A" w:rsidRPr="00D00E82" w:rsidRDefault="0041429A" w:rsidP="0041429A">
            <w:pPr>
              <w:jc w:val="center"/>
              <w:rPr>
                <w:rFonts w:ascii="Times New Roman" w:hAnsi="Times New Roman" w:cs="Times New Roman"/>
                <w:sz w:val="24"/>
                <w:szCs w:val="24"/>
              </w:rPr>
            </w:pPr>
            <w:r w:rsidRPr="0041429A">
              <w:rPr>
                <w:rFonts w:ascii="Times New Roman" w:hAnsi="Times New Roman" w:cs="Times New Roman"/>
                <w:sz w:val="24"/>
                <w:szCs w:val="24"/>
              </w:rPr>
              <w:t>3)</w:t>
            </w:r>
            <w:r w:rsidRPr="0041429A">
              <w:rPr>
                <w:rFonts w:ascii="Times New Roman" w:hAnsi="Times New Roman" w:cs="Times New Roman"/>
                <w:sz w:val="24"/>
                <w:szCs w:val="24"/>
              </w:rPr>
              <w:tab/>
              <w:t>конструктивная деятельность:</w:t>
            </w:r>
          </w:p>
        </w:tc>
      </w:tr>
      <w:tr w:rsidR="0041429A" w:rsidRPr="00D00E82" w:rsidTr="002D7DB9">
        <w:trPr>
          <w:trHeight w:val="119"/>
        </w:trPr>
        <w:tc>
          <w:tcPr>
            <w:tcW w:w="2207" w:type="dxa"/>
            <w:vMerge/>
            <w:tcBorders>
              <w:top w:val="double" w:sz="4" w:space="0" w:color="auto"/>
            </w:tcBorders>
            <w:shd w:val="clear" w:color="auto" w:fill="auto"/>
          </w:tcPr>
          <w:p w:rsidR="0041429A" w:rsidRPr="00FD1DEC" w:rsidRDefault="0041429A"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поощрять у детей самостоятельность, творчество, инициативу, дружелюбие;</w:t>
            </w:r>
          </w:p>
        </w:tc>
        <w:tc>
          <w:tcPr>
            <w:tcW w:w="8079" w:type="dxa"/>
            <w:gridSpan w:val="2"/>
            <w:tcBorders>
              <w:top w:val="dashSmallGap" w:sz="4" w:space="0" w:color="auto"/>
              <w:bottom w:val="single" w:sz="4" w:space="0" w:color="auto"/>
            </w:tcBorders>
          </w:tcPr>
          <w:p w:rsidR="0041429A" w:rsidRPr="00D00E82" w:rsidRDefault="00800F24" w:rsidP="005C0A89">
            <w:pPr>
              <w:jc w:val="both"/>
              <w:rPr>
                <w:rFonts w:ascii="Times New Roman" w:hAnsi="Times New Roman" w:cs="Times New Roman"/>
                <w:sz w:val="24"/>
                <w:szCs w:val="24"/>
              </w:rPr>
            </w:pPr>
            <w:r w:rsidRPr="00800F24">
              <w:rPr>
                <w:rFonts w:ascii="Times New Roman" w:hAnsi="Times New Roman" w:cs="Times New Roman"/>
                <w:sz w:val="24"/>
                <w:szCs w:val="24"/>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tc>
      </w:tr>
      <w:tr w:rsidR="0041429A" w:rsidRPr="00D00E82" w:rsidTr="002D7DB9">
        <w:trPr>
          <w:trHeight w:val="240"/>
        </w:trPr>
        <w:tc>
          <w:tcPr>
            <w:tcW w:w="2207" w:type="dxa"/>
            <w:vMerge/>
            <w:tcBorders>
              <w:top w:val="double" w:sz="4" w:space="0" w:color="auto"/>
            </w:tcBorders>
            <w:shd w:val="clear" w:color="auto" w:fill="auto"/>
          </w:tcPr>
          <w:p w:rsidR="0041429A" w:rsidRPr="00FD1DEC" w:rsidRDefault="0041429A"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auto"/>
          </w:tcPr>
          <w:p w:rsidR="0041429A" w:rsidRPr="00D00E82" w:rsidRDefault="0041429A" w:rsidP="0041429A">
            <w:pPr>
              <w:jc w:val="center"/>
              <w:rPr>
                <w:rFonts w:ascii="Times New Roman" w:hAnsi="Times New Roman" w:cs="Times New Roman"/>
                <w:sz w:val="24"/>
                <w:szCs w:val="24"/>
              </w:rPr>
            </w:pPr>
            <w:r w:rsidRPr="0041429A">
              <w:rPr>
                <w:rFonts w:ascii="Times New Roman" w:hAnsi="Times New Roman" w:cs="Times New Roman"/>
                <w:sz w:val="24"/>
                <w:szCs w:val="24"/>
              </w:rPr>
              <w:t>4)</w:t>
            </w:r>
            <w:r w:rsidRPr="0041429A">
              <w:rPr>
                <w:rFonts w:ascii="Times New Roman" w:hAnsi="Times New Roman" w:cs="Times New Roman"/>
                <w:sz w:val="24"/>
                <w:szCs w:val="24"/>
              </w:rPr>
              <w:tab/>
              <w:t>музыкальная деятельность:</w:t>
            </w:r>
          </w:p>
        </w:tc>
      </w:tr>
      <w:tr w:rsidR="00800F24" w:rsidRPr="00D00E82" w:rsidTr="002D7DB9">
        <w:trPr>
          <w:trHeight w:val="213"/>
        </w:trPr>
        <w:tc>
          <w:tcPr>
            <w:tcW w:w="2207" w:type="dxa"/>
            <w:vMerge/>
            <w:tcBorders>
              <w:top w:val="double" w:sz="4" w:space="0" w:color="auto"/>
            </w:tcBorders>
            <w:shd w:val="clear" w:color="auto" w:fill="auto"/>
          </w:tcPr>
          <w:p w:rsidR="00800F24" w:rsidRPr="00FD1DEC" w:rsidRDefault="00800F24" w:rsidP="00B85414">
            <w:pPr>
              <w:jc w:val="both"/>
              <w:rPr>
                <w:rFonts w:ascii="Times New Roman" w:hAnsi="Times New Roman" w:cs="Times New Roman"/>
                <w:b/>
                <w:bCs/>
                <w:sz w:val="24"/>
                <w:szCs w:val="24"/>
              </w:rPr>
            </w:pPr>
          </w:p>
        </w:tc>
        <w:tc>
          <w:tcPr>
            <w:tcW w:w="5131" w:type="dxa"/>
            <w:vMerge w:val="restart"/>
            <w:tcBorders>
              <w:top w:val="dashSmallGap" w:sz="4" w:space="0" w:color="auto"/>
            </w:tcBorders>
          </w:tcPr>
          <w:p w:rsidR="00800F24" w:rsidRPr="00800F24" w:rsidRDefault="00800F24" w:rsidP="0041429A">
            <w:pPr>
              <w:jc w:val="both"/>
              <w:rPr>
                <w:rFonts w:ascii="Times New Roman" w:hAnsi="Times New Roman" w:cs="Times New Roman"/>
                <w:sz w:val="24"/>
                <w:szCs w:val="24"/>
              </w:rPr>
            </w:pPr>
            <w:r w:rsidRPr="00800F24">
              <w:rPr>
                <w:rFonts w:ascii="Times New Roman" w:hAnsi="Times New Roman" w:cs="Times New Roman"/>
                <w:sz w:val="24"/>
                <w:szCs w:val="24"/>
              </w:rPr>
              <w:t xml:space="preserve">• продолжать формировать у детей </w:t>
            </w:r>
            <w:r w:rsidRPr="00800F24">
              <w:rPr>
                <w:rFonts w:ascii="Times New Roman" w:hAnsi="Times New Roman" w:cs="Times New Roman"/>
                <w:sz w:val="24"/>
                <w:szCs w:val="24"/>
              </w:rPr>
              <w:lastRenderedPageBreak/>
              <w:t>эстетическое восприятие музыки, умение различать жанры музыкальных произведений (песня, танец, марш);</w:t>
            </w:r>
          </w:p>
          <w:p w:rsidR="00800F24" w:rsidRPr="00800F24" w:rsidRDefault="00800F24" w:rsidP="0041429A">
            <w:pPr>
              <w:jc w:val="both"/>
              <w:rPr>
                <w:rFonts w:ascii="Times New Roman" w:hAnsi="Times New Roman" w:cs="Times New Roman"/>
                <w:sz w:val="24"/>
                <w:szCs w:val="24"/>
              </w:rPr>
            </w:pPr>
            <w:r w:rsidRPr="00800F24">
              <w:rPr>
                <w:rFonts w:ascii="Times New Roman" w:hAnsi="Times New Roman" w:cs="Times New Roman"/>
                <w:sz w:val="24"/>
                <w:szCs w:val="24"/>
              </w:rPr>
              <w:t>• развивать у детей музыкальную память, умение различать на слух звуки по высоте, музыкальные инструменты;</w:t>
            </w:r>
          </w:p>
          <w:p w:rsidR="00800F24" w:rsidRPr="00800F24" w:rsidRDefault="00800F24" w:rsidP="0041429A">
            <w:pPr>
              <w:jc w:val="both"/>
              <w:rPr>
                <w:rFonts w:ascii="Times New Roman" w:hAnsi="Times New Roman" w:cs="Times New Roman"/>
                <w:sz w:val="24"/>
                <w:szCs w:val="24"/>
              </w:rPr>
            </w:pPr>
            <w:r w:rsidRPr="00800F24">
              <w:rPr>
                <w:rFonts w:ascii="Times New Roman" w:hAnsi="Times New Roman" w:cs="Times New Roman"/>
                <w:sz w:val="24"/>
                <w:szCs w:val="24"/>
              </w:rPr>
              <w:t>• 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800F24" w:rsidRPr="00800F24" w:rsidRDefault="00800F24" w:rsidP="0041429A">
            <w:pPr>
              <w:jc w:val="both"/>
              <w:rPr>
                <w:rFonts w:ascii="Times New Roman" w:hAnsi="Times New Roman" w:cs="Times New Roman"/>
                <w:sz w:val="24"/>
                <w:szCs w:val="24"/>
              </w:rPr>
            </w:pPr>
            <w:r w:rsidRPr="00800F24">
              <w:rPr>
                <w:rFonts w:ascii="Times New Roman" w:hAnsi="Times New Roman" w:cs="Times New Roman"/>
                <w:sz w:val="24"/>
                <w:szCs w:val="24"/>
              </w:rPr>
              <w:t>• продолжать развивать у детей интерес и любовь к музыке, музыкальную отзывчивость на нее;</w:t>
            </w:r>
          </w:p>
          <w:p w:rsidR="00800F24" w:rsidRPr="00800F24" w:rsidRDefault="00800F24" w:rsidP="0041429A">
            <w:pPr>
              <w:jc w:val="both"/>
              <w:rPr>
                <w:rFonts w:ascii="Times New Roman" w:hAnsi="Times New Roman" w:cs="Times New Roman"/>
                <w:sz w:val="24"/>
                <w:szCs w:val="24"/>
              </w:rPr>
            </w:pPr>
            <w:r w:rsidRPr="00800F24">
              <w:rPr>
                <w:rFonts w:ascii="Times New Roman" w:hAnsi="Times New Roman" w:cs="Times New Roman"/>
                <w:sz w:val="24"/>
                <w:szCs w:val="24"/>
              </w:rPr>
              <w:t>• продолжать развивать у детей музыкальные способности детей: звуковысотный, ритмический, тембровый, динамический слух;</w:t>
            </w:r>
          </w:p>
          <w:p w:rsidR="00800F24" w:rsidRPr="00800F24" w:rsidRDefault="00800F24" w:rsidP="0041429A">
            <w:pPr>
              <w:jc w:val="both"/>
              <w:rPr>
                <w:rFonts w:ascii="Times New Roman" w:hAnsi="Times New Roman" w:cs="Times New Roman"/>
                <w:sz w:val="24"/>
                <w:szCs w:val="24"/>
              </w:rPr>
            </w:pPr>
            <w:r w:rsidRPr="00800F24">
              <w:rPr>
                <w:rFonts w:ascii="Times New Roman" w:hAnsi="Times New Roman" w:cs="Times New Roman"/>
                <w:sz w:val="24"/>
                <w:szCs w:val="24"/>
              </w:rPr>
              <w:t>• развивать у детей умение творческой интерпретации музыки разными средствами художественной выразительности;</w:t>
            </w:r>
          </w:p>
          <w:p w:rsidR="00800F24" w:rsidRPr="00800F24" w:rsidRDefault="00800F24" w:rsidP="0041429A">
            <w:pPr>
              <w:jc w:val="both"/>
              <w:rPr>
                <w:rFonts w:ascii="Times New Roman" w:hAnsi="Times New Roman" w:cs="Times New Roman"/>
                <w:sz w:val="24"/>
                <w:szCs w:val="24"/>
              </w:rPr>
            </w:pPr>
            <w:r w:rsidRPr="00800F24">
              <w:rPr>
                <w:rFonts w:ascii="Times New Roman" w:hAnsi="Times New Roman" w:cs="Times New Roman"/>
                <w:sz w:val="24"/>
                <w:szCs w:val="24"/>
              </w:rPr>
              <w:t>• 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800F24" w:rsidRPr="00800F24" w:rsidRDefault="00800F24" w:rsidP="0041429A">
            <w:pPr>
              <w:jc w:val="both"/>
              <w:rPr>
                <w:rFonts w:ascii="Times New Roman" w:hAnsi="Times New Roman" w:cs="Times New Roman"/>
                <w:sz w:val="24"/>
                <w:szCs w:val="24"/>
              </w:rPr>
            </w:pPr>
            <w:r w:rsidRPr="00800F24">
              <w:rPr>
                <w:rFonts w:ascii="Times New Roman" w:hAnsi="Times New Roman" w:cs="Times New Roman"/>
                <w:sz w:val="24"/>
                <w:szCs w:val="24"/>
              </w:rPr>
              <w:t>• развивать у детей умение сотрудничества в коллективной музыкальной деятельности;</w:t>
            </w:r>
          </w:p>
        </w:tc>
        <w:tc>
          <w:tcPr>
            <w:tcW w:w="8079" w:type="dxa"/>
            <w:gridSpan w:val="2"/>
            <w:tcBorders>
              <w:top w:val="dashSmallGap" w:sz="4" w:space="0" w:color="auto"/>
              <w:bottom w:val="dashSmallGap" w:sz="4" w:space="0" w:color="auto"/>
            </w:tcBorders>
            <w:shd w:val="clear" w:color="auto" w:fill="auto"/>
          </w:tcPr>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lastRenderedPageBreak/>
              <w:t xml:space="preserve">1) Слушание: </w:t>
            </w:r>
          </w:p>
        </w:tc>
      </w:tr>
      <w:tr w:rsidR="00800F24" w:rsidRPr="00D00E82" w:rsidTr="002D7DB9">
        <w:trPr>
          <w:trHeight w:val="3874"/>
        </w:trPr>
        <w:tc>
          <w:tcPr>
            <w:tcW w:w="2207" w:type="dxa"/>
            <w:vMerge/>
            <w:tcBorders>
              <w:top w:val="double" w:sz="4" w:space="0" w:color="auto"/>
            </w:tcBorders>
            <w:shd w:val="clear" w:color="auto" w:fill="auto"/>
          </w:tcPr>
          <w:p w:rsidR="00800F24" w:rsidRPr="00FD1DEC" w:rsidRDefault="00800F24" w:rsidP="00B85414">
            <w:pPr>
              <w:jc w:val="both"/>
              <w:rPr>
                <w:rFonts w:ascii="Times New Roman" w:hAnsi="Times New Roman" w:cs="Times New Roman"/>
                <w:b/>
                <w:bCs/>
                <w:sz w:val="24"/>
                <w:szCs w:val="24"/>
              </w:rPr>
            </w:pPr>
          </w:p>
        </w:tc>
        <w:tc>
          <w:tcPr>
            <w:tcW w:w="5131" w:type="dxa"/>
            <w:vMerge/>
          </w:tcPr>
          <w:p w:rsidR="00800F24" w:rsidRPr="00800F24" w:rsidRDefault="00800F24" w:rsidP="0041429A">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w:t>
            </w:r>
            <w:r>
              <w:rPr>
                <w:rFonts w:ascii="Times New Roman" w:hAnsi="Times New Roman" w:cs="Times New Roman"/>
                <w:sz w:val="24"/>
                <w:szCs w:val="24"/>
              </w:rPr>
              <w:t>чеством некоторых композиторов.</w:t>
            </w:r>
          </w:p>
        </w:tc>
        <w:tc>
          <w:tcPr>
            <w:tcW w:w="4040" w:type="dxa"/>
            <w:tcBorders>
              <w:top w:val="dashSmallGap" w:sz="4" w:space="0" w:color="auto"/>
              <w:left w:val="dashSmallGap" w:sz="4" w:space="0" w:color="auto"/>
              <w:bottom w:val="dashSmallGap" w:sz="4" w:space="0" w:color="auto"/>
            </w:tcBorders>
          </w:tcPr>
          <w:p w:rsidR="00A15B08" w:rsidRDefault="00A15B08" w:rsidP="00800F24">
            <w:pPr>
              <w:jc w:val="both"/>
              <w:rPr>
                <w:rFonts w:ascii="Times New Roman" w:hAnsi="Times New Roman" w:cs="Times New Roman"/>
                <w:sz w:val="24"/>
                <w:szCs w:val="24"/>
              </w:rPr>
            </w:pPr>
            <w:r w:rsidRPr="00963C72">
              <w:rPr>
                <w:rFonts w:ascii="Times New Roman" w:hAnsi="Times New Roman" w:cs="Times New Roman"/>
                <w:i/>
                <w:sz w:val="24"/>
                <w:szCs w:val="24"/>
              </w:rPr>
              <w:t>Примерный перечень музыкальных произведений.</w:t>
            </w:r>
          </w:p>
          <w:p w:rsidR="00800F24" w:rsidRPr="00D00E82" w:rsidRDefault="00A15B08" w:rsidP="00800F24">
            <w:pPr>
              <w:jc w:val="both"/>
              <w:rPr>
                <w:rFonts w:ascii="Times New Roman" w:hAnsi="Times New Roman" w:cs="Times New Roman"/>
                <w:sz w:val="24"/>
                <w:szCs w:val="24"/>
              </w:rPr>
            </w:pPr>
            <w:r w:rsidRPr="00A15B08">
              <w:rPr>
                <w:rFonts w:ascii="Times New Roman" w:hAnsi="Times New Roman" w:cs="Times New Roman"/>
                <w:sz w:val="24"/>
                <w:szCs w:val="24"/>
              </w:rPr>
              <w:t>«Зима»,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tc>
      </w:tr>
      <w:tr w:rsidR="00800F24" w:rsidRPr="00D00E82" w:rsidTr="002D7DB9">
        <w:trPr>
          <w:trHeight w:val="50"/>
        </w:trPr>
        <w:tc>
          <w:tcPr>
            <w:tcW w:w="2207" w:type="dxa"/>
            <w:vMerge/>
            <w:tcBorders>
              <w:top w:val="double" w:sz="4" w:space="0" w:color="auto"/>
            </w:tcBorders>
            <w:shd w:val="clear" w:color="auto" w:fill="auto"/>
          </w:tcPr>
          <w:p w:rsidR="00800F24" w:rsidRPr="00FD1DEC" w:rsidRDefault="00800F24" w:rsidP="00B85414">
            <w:pPr>
              <w:jc w:val="both"/>
              <w:rPr>
                <w:rFonts w:ascii="Times New Roman" w:hAnsi="Times New Roman" w:cs="Times New Roman"/>
                <w:b/>
                <w:bCs/>
                <w:sz w:val="24"/>
                <w:szCs w:val="24"/>
              </w:rPr>
            </w:pPr>
          </w:p>
        </w:tc>
        <w:tc>
          <w:tcPr>
            <w:tcW w:w="5131" w:type="dxa"/>
            <w:vMerge/>
          </w:tcPr>
          <w:p w:rsidR="00800F24" w:rsidRPr="00800F24" w:rsidRDefault="00800F24" w:rsidP="0041429A">
            <w:pPr>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auto"/>
          </w:tcPr>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2)</w:t>
            </w:r>
            <w:r w:rsidRPr="00800F24">
              <w:rPr>
                <w:rFonts w:ascii="Times New Roman" w:hAnsi="Times New Roman" w:cs="Times New Roman"/>
                <w:sz w:val="24"/>
                <w:szCs w:val="24"/>
              </w:rPr>
              <w:tab/>
              <w:t xml:space="preserve">Пение: </w:t>
            </w:r>
          </w:p>
        </w:tc>
      </w:tr>
      <w:tr w:rsidR="00800F24" w:rsidRPr="00D00E82" w:rsidTr="002D7DB9">
        <w:trPr>
          <w:trHeight w:val="810"/>
        </w:trPr>
        <w:tc>
          <w:tcPr>
            <w:tcW w:w="2207" w:type="dxa"/>
            <w:vMerge/>
            <w:tcBorders>
              <w:top w:val="double" w:sz="4" w:space="0" w:color="auto"/>
            </w:tcBorders>
            <w:shd w:val="clear" w:color="auto" w:fill="auto"/>
          </w:tcPr>
          <w:p w:rsidR="00800F24" w:rsidRPr="00FD1DEC" w:rsidRDefault="00800F24" w:rsidP="00B85414">
            <w:pPr>
              <w:jc w:val="both"/>
              <w:rPr>
                <w:rFonts w:ascii="Times New Roman" w:hAnsi="Times New Roman" w:cs="Times New Roman"/>
                <w:b/>
                <w:bCs/>
                <w:sz w:val="24"/>
                <w:szCs w:val="24"/>
              </w:rPr>
            </w:pPr>
          </w:p>
        </w:tc>
        <w:tc>
          <w:tcPr>
            <w:tcW w:w="5131" w:type="dxa"/>
            <w:vMerge/>
          </w:tcPr>
          <w:p w:rsidR="00800F24" w:rsidRPr="00800F24" w:rsidRDefault="00800F24" w:rsidP="0041429A">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педагог формирует у детей певческие навыки, умение петь легким звуком</w:t>
            </w:r>
            <w:r w:rsidR="00841480">
              <w:rPr>
                <w:rFonts w:ascii="Times New Roman" w:hAnsi="Times New Roman" w:cs="Times New Roman"/>
                <w:sz w:val="24"/>
                <w:szCs w:val="24"/>
              </w:rPr>
              <w:t xml:space="preserve">, </w:t>
            </w:r>
            <w:r w:rsidRPr="00800F24">
              <w:rPr>
                <w:rFonts w:ascii="Times New Roman" w:hAnsi="Times New Roman" w:cs="Times New Roman"/>
                <w:sz w:val="24"/>
                <w:szCs w:val="24"/>
              </w:rPr>
              <w:t>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tc>
        <w:tc>
          <w:tcPr>
            <w:tcW w:w="4040" w:type="dxa"/>
            <w:tcBorders>
              <w:top w:val="dashSmallGap" w:sz="4" w:space="0" w:color="auto"/>
              <w:left w:val="dashSmallGap" w:sz="4" w:space="0" w:color="auto"/>
              <w:bottom w:val="dashSmallGap" w:sz="4" w:space="0" w:color="auto"/>
            </w:tcBorders>
          </w:tcPr>
          <w:p w:rsidR="00A15B08" w:rsidRPr="00A15B08" w:rsidRDefault="00A15B08" w:rsidP="00A15B08">
            <w:pPr>
              <w:jc w:val="both"/>
              <w:rPr>
                <w:rFonts w:ascii="Times New Roman" w:hAnsi="Times New Roman" w:cs="Times New Roman"/>
                <w:i/>
                <w:sz w:val="24"/>
                <w:szCs w:val="24"/>
              </w:rPr>
            </w:pPr>
            <w:r w:rsidRPr="00A15B08">
              <w:rPr>
                <w:rFonts w:ascii="Times New Roman" w:hAnsi="Times New Roman" w:cs="Times New Roman"/>
                <w:i/>
                <w:sz w:val="24"/>
                <w:szCs w:val="24"/>
              </w:rPr>
              <w:t>Примерный перечень музыкальных произведений.</w:t>
            </w:r>
          </w:p>
          <w:p w:rsidR="00A15B08" w:rsidRPr="00A15B08" w:rsidRDefault="00A15B08" w:rsidP="00A15B08">
            <w:pPr>
              <w:jc w:val="both"/>
              <w:rPr>
                <w:rFonts w:ascii="Times New Roman" w:hAnsi="Times New Roman" w:cs="Times New Roman"/>
                <w:sz w:val="24"/>
                <w:szCs w:val="24"/>
              </w:rPr>
            </w:pPr>
            <w:r>
              <w:rPr>
                <w:rFonts w:ascii="Times New Roman" w:hAnsi="Times New Roman" w:cs="Times New Roman"/>
                <w:i/>
                <w:sz w:val="24"/>
                <w:szCs w:val="24"/>
              </w:rPr>
              <w:t xml:space="preserve">• </w:t>
            </w:r>
            <w:r w:rsidRPr="00A15B08">
              <w:rPr>
                <w:rFonts w:ascii="Times New Roman" w:hAnsi="Times New Roman" w:cs="Times New Roman"/>
                <w:i/>
                <w:sz w:val="24"/>
                <w:szCs w:val="24"/>
              </w:rPr>
              <w:t>Упражнения на развитие слуха и голоса.</w:t>
            </w:r>
            <w:r w:rsidRPr="00A15B08">
              <w:rPr>
                <w:rFonts w:ascii="Times New Roman" w:hAnsi="Times New Roman" w:cs="Times New Roman"/>
                <w:sz w:val="24"/>
                <w:szCs w:val="24"/>
              </w:rPr>
              <w:t xml:space="preserve">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800F24" w:rsidRPr="00D00E82"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Песни.</w:t>
            </w:r>
            <w:r w:rsidRPr="00A15B08">
              <w:rPr>
                <w:rFonts w:ascii="Times New Roman" w:hAnsi="Times New Roman" w:cs="Times New Roman"/>
                <w:sz w:val="24"/>
                <w:szCs w:val="24"/>
              </w:rPr>
              <w:t xml:space="preserve">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w:t>
            </w:r>
            <w:r w:rsidRPr="00A15B08">
              <w:rPr>
                <w:rFonts w:ascii="Times New Roman" w:hAnsi="Times New Roman" w:cs="Times New Roman"/>
                <w:sz w:val="24"/>
                <w:szCs w:val="24"/>
              </w:rPr>
              <w:lastRenderedPageBreak/>
              <w:t>Клоковой.</w:t>
            </w:r>
          </w:p>
        </w:tc>
      </w:tr>
      <w:tr w:rsidR="00800F24" w:rsidRPr="00D00E82" w:rsidTr="002D7DB9">
        <w:trPr>
          <w:trHeight w:val="103"/>
        </w:trPr>
        <w:tc>
          <w:tcPr>
            <w:tcW w:w="2207" w:type="dxa"/>
            <w:vMerge/>
            <w:tcBorders>
              <w:top w:val="double" w:sz="4" w:space="0" w:color="auto"/>
            </w:tcBorders>
            <w:shd w:val="clear" w:color="auto" w:fill="auto"/>
          </w:tcPr>
          <w:p w:rsidR="00800F24" w:rsidRPr="00FD1DEC" w:rsidRDefault="00800F24" w:rsidP="00B85414">
            <w:pPr>
              <w:jc w:val="both"/>
              <w:rPr>
                <w:rFonts w:ascii="Times New Roman" w:hAnsi="Times New Roman" w:cs="Times New Roman"/>
                <w:b/>
                <w:bCs/>
                <w:sz w:val="24"/>
                <w:szCs w:val="24"/>
              </w:rPr>
            </w:pPr>
          </w:p>
        </w:tc>
        <w:tc>
          <w:tcPr>
            <w:tcW w:w="5131" w:type="dxa"/>
            <w:vMerge/>
          </w:tcPr>
          <w:p w:rsidR="00800F24" w:rsidRPr="00800F24" w:rsidRDefault="00800F24" w:rsidP="0041429A">
            <w:pPr>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auto"/>
          </w:tcPr>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3)</w:t>
            </w:r>
            <w:r w:rsidRPr="00800F24">
              <w:rPr>
                <w:rFonts w:ascii="Times New Roman" w:hAnsi="Times New Roman" w:cs="Times New Roman"/>
                <w:sz w:val="24"/>
                <w:szCs w:val="24"/>
              </w:rPr>
              <w:tab/>
              <w:t xml:space="preserve">Песенное творчество: </w:t>
            </w:r>
          </w:p>
        </w:tc>
      </w:tr>
      <w:tr w:rsidR="00800F24" w:rsidRPr="00D00E82" w:rsidTr="002D7DB9">
        <w:trPr>
          <w:trHeight w:val="374"/>
        </w:trPr>
        <w:tc>
          <w:tcPr>
            <w:tcW w:w="2207" w:type="dxa"/>
            <w:vMerge/>
            <w:tcBorders>
              <w:top w:val="double" w:sz="4" w:space="0" w:color="auto"/>
            </w:tcBorders>
            <w:shd w:val="clear" w:color="auto" w:fill="auto"/>
          </w:tcPr>
          <w:p w:rsidR="00800F24" w:rsidRPr="00FD1DEC" w:rsidRDefault="00800F24" w:rsidP="00B85414">
            <w:pPr>
              <w:jc w:val="both"/>
              <w:rPr>
                <w:rFonts w:ascii="Times New Roman" w:hAnsi="Times New Roman" w:cs="Times New Roman"/>
                <w:b/>
                <w:bCs/>
                <w:sz w:val="24"/>
                <w:szCs w:val="24"/>
              </w:rPr>
            </w:pPr>
          </w:p>
        </w:tc>
        <w:tc>
          <w:tcPr>
            <w:tcW w:w="5131" w:type="dxa"/>
            <w:vMerge/>
          </w:tcPr>
          <w:p w:rsidR="00800F24" w:rsidRPr="00800F24" w:rsidRDefault="00800F24" w:rsidP="0041429A">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tc>
        <w:tc>
          <w:tcPr>
            <w:tcW w:w="4040" w:type="dxa"/>
            <w:tcBorders>
              <w:top w:val="dashSmallGap" w:sz="4" w:space="0" w:color="auto"/>
              <w:left w:val="dashSmallGap" w:sz="4" w:space="0" w:color="auto"/>
              <w:bottom w:val="dashSmallGap" w:sz="4" w:space="0" w:color="auto"/>
            </w:tcBorders>
          </w:tcPr>
          <w:p w:rsidR="00A15B08" w:rsidRPr="00A15B08" w:rsidRDefault="00A15B08" w:rsidP="00800F24">
            <w:pPr>
              <w:jc w:val="both"/>
              <w:rPr>
                <w:rFonts w:ascii="Times New Roman" w:hAnsi="Times New Roman" w:cs="Times New Roman"/>
                <w:i/>
                <w:sz w:val="24"/>
                <w:szCs w:val="24"/>
              </w:rPr>
            </w:pPr>
            <w:r w:rsidRPr="00A15B08">
              <w:rPr>
                <w:rFonts w:ascii="Times New Roman" w:hAnsi="Times New Roman" w:cs="Times New Roman"/>
                <w:i/>
                <w:sz w:val="24"/>
                <w:szCs w:val="24"/>
              </w:rPr>
              <w:t>Примерный перечень музыкальных произведений.</w:t>
            </w:r>
          </w:p>
          <w:p w:rsidR="00800F24" w:rsidRPr="00800F24" w:rsidRDefault="00A15B08" w:rsidP="00800F24">
            <w:pPr>
              <w:jc w:val="both"/>
              <w:rPr>
                <w:rFonts w:ascii="Times New Roman" w:hAnsi="Times New Roman" w:cs="Times New Roman"/>
                <w:sz w:val="24"/>
                <w:szCs w:val="24"/>
              </w:rPr>
            </w:pPr>
            <w:r w:rsidRPr="00A15B08">
              <w:rPr>
                <w:rFonts w:ascii="Times New Roman" w:hAnsi="Times New Roman" w:cs="Times New Roman"/>
                <w:sz w:val="24"/>
                <w:szCs w:val="24"/>
              </w:rPr>
              <w:t>«Колыбельная», рус. нар. песня; «Марш», муз. М. Красева; «Дили-дили! Бом! Бом!», укр. нар. песня, сл. Е. Макшанцевой; Потешки, дразнилки, считалки и другие рус. нар. попевки.</w:t>
            </w:r>
          </w:p>
        </w:tc>
      </w:tr>
      <w:tr w:rsidR="00800F24" w:rsidRPr="00D00E82" w:rsidTr="002D7DB9">
        <w:trPr>
          <w:trHeight w:val="244"/>
        </w:trPr>
        <w:tc>
          <w:tcPr>
            <w:tcW w:w="2207" w:type="dxa"/>
            <w:vMerge/>
            <w:tcBorders>
              <w:top w:val="double" w:sz="4" w:space="0" w:color="auto"/>
            </w:tcBorders>
            <w:shd w:val="clear" w:color="auto" w:fill="auto"/>
          </w:tcPr>
          <w:p w:rsidR="00800F24" w:rsidRPr="00FD1DEC" w:rsidRDefault="00800F24" w:rsidP="00B85414">
            <w:pPr>
              <w:jc w:val="both"/>
              <w:rPr>
                <w:rFonts w:ascii="Times New Roman" w:hAnsi="Times New Roman" w:cs="Times New Roman"/>
                <w:b/>
                <w:bCs/>
                <w:sz w:val="24"/>
                <w:szCs w:val="24"/>
              </w:rPr>
            </w:pPr>
          </w:p>
        </w:tc>
        <w:tc>
          <w:tcPr>
            <w:tcW w:w="5131" w:type="dxa"/>
            <w:vMerge/>
          </w:tcPr>
          <w:p w:rsidR="00800F24" w:rsidRPr="00800F24" w:rsidRDefault="00800F24" w:rsidP="0041429A">
            <w:pPr>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auto"/>
          </w:tcPr>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4)</w:t>
            </w:r>
            <w:r w:rsidRPr="00800F24">
              <w:rPr>
                <w:rFonts w:ascii="Times New Roman" w:hAnsi="Times New Roman" w:cs="Times New Roman"/>
                <w:sz w:val="24"/>
                <w:szCs w:val="24"/>
              </w:rPr>
              <w:tab/>
              <w:t xml:space="preserve">Музыкально-ритмические движения: </w:t>
            </w:r>
          </w:p>
        </w:tc>
      </w:tr>
      <w:tr w:rsidR="00800F24" w:rsidRPr="00D00E82" w:rsidTr="002D7DB9">
        <w:trPr>
          <w:trHeight w:val="545"/>
        </w:trPr>
        <w:tc>
          <w:tcPr>
            <w:tcW w:w="2207" w:type="dxa"/>
            <w:vMerge/>
            <w:tcBorders>
              <w:top w:val="double" w:sz="4" w:space="0" w:color="auto"/>
            </w:tcBorders>
            <w:shd w:val="clear" w:color="auto" w:fill="auto"/>
          </w:tcPr>
          <w:p w:rsidR="00800F24" w:rsidRPr="00FD1DEC" w:rsidRDefault="00800F24" w:rsidP="00B85414">
            <w:pPr>
              <w:jc w:val="both"/>
              <w:rPr>
                <w:rFonts w:ascii="Times New Roman" w:hAnsi="Times New Roman" w:cs="Times New Roman"/>
                <w:b/>
                <w:bCs/>
                <w:sz w:val="24"/>
                <w:szCs w:val="24"/>
              </w:rPr>
            </w:pPr>
          </w:p>
        </w:tc>
        <w:tc>
          <w:tcPr>
            <w:tcW w:w="5131" w:type="dxa"/>
            <w:vMerge/>
          </w:tcPr>
          <w:p w:rsidR="00800F24" w:rsidRPr="00800F24" w:rsidRDefault="00800F24" w:rsidP="0041429A">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 xml:space="preserve">педагог развивает у детей чувство ритма, умение передавать через движения характер музыки, её эмоционально-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w:t>
            </w:r>
            <w:r w:rsidRPr="00800F24">
              <w:rPr>
                <w:rFonts w:ascii="Times New Roman" w:hAnsi="Times New Roman" w:cs="Times New Roman"/>
                <w:sz w:val="24"/>
                <w:szCs w:val="24"/>
              </w:rPr>
              <w:lastRenderedPageBreak/>
              <w:t>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tc>
        <w:tc>
          <w:tcPr>
            <w:tcW w:w="4040" w:type="dxa"/>
            <w:tcBorders>
              <w:top w:val="dashSmallGap" w:sz="4" w:space="0" w:color="auto"/>
              <w:left w:val="dashSmallGap" w:sz="4" w:space="0" w:color="auto"/>
              <w:bottom w:val="dashSmallGap" w:sz="4" w:space="0" w:color="auto"/>
            </w:tcBorders>
          </w:tcPr>
          <w:p w:rsidR="00A15B08" w:rsidRPr="00A15B08" w:rsidRDefault="00A15B08" w:rsidP="00A15B08">
            <w:pPr>
              <w:jc w:val="both"/>
              <w:rPr>
                <w:rFonts w:ascii="Times New Roman" w:hAnsi="Times New Roman" w:cs="Times New Roman"/>
                <w:i/>
                <w:sz w:val="24"/>
                <w:szCs w:val="24"/>
              </w:rPr>
            </w:pPr>
            <w:r w:rsidRPr="00A15B08">
              <w:rPr>
                <w:rFonts w:ascii="Times New Roman" w:hAnsi="Times New Roman" w:cs="Times New Roman"/>
                <w:i/>
                <w:sz w:val="24"/>
                <w:szCs w:val="24"/>
              </w:rPr>
              <w:lastRenderedPageBreak/>
              <w:t>Примерный перечень музыкальных произведений.</w:t>
            </w:r>
          </w:p>
          <w:p w:rsidR="00A15B08" w:rsidRPr="00A15B08"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Упражнения.</w:t>
            </w:r>
            <w:r w:rsidRPr="00A15B08">
              <w:rPr>
                <w:rFonts w:ascii="Times New Roman" w:hAnsi="Times New Roman" w:cs="Times New Roman"/>
                <w:sz w:val="24"/>
                <w:szCs w:val="24"/>
              </w:rPr>
              <w:t xml:space="preserve"> «Шаг и бег», муз. Н. Надененко; «Плавные руки», муз. Р. Глиэра («Вальс», фрагмент); «Кто лучше скачет», муз. Т. Ломовой; «Росинки», муз. С. Майкапара.</w:t>
            </w:r>
          </w:p>
          <w:p w:rsidR="00A15B08" w:rsidRPr="00A15B08"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Упражнения с предметами.</w:t>
            </w:r>
            <w:r w:rsidRPr="00A15B08">
              <w:rPr>
                <w:rFonts w:ascii="Times New Roman" w:hAnsi="Times New Roman" w:cs="Times New Roman"/>
                <w:sz w:val="24"/>
                <w:szCs w:val="24"/>
              </w:rPr>
              <w:t xml:space="preserve"> «Упражнения с мячами», муз. Т. Ломовой; «Вальс», муз. Ф. Бургмюллера.</w:t>
            </w:r>
          </w:p>
          <w:p w:rsidR="00A15B08" w:rsidRPr="00A15B08"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Этюды.</w:t>
            </w:r>
            <w:r w:rsidRPr="00A15B08">
              <w:rPr>
                <w:rFonts w:ascii="Times New Roman" w:hAnsi="Times New Roman" w:cs="Times New Roman"/>
                <w:sz w:val="24"/>
                <w:szCs w:val="24"/>
              </w:rPr>
              <w:t xml:space="preserve"> «Тихий танец» (тема из вариаций), муз. В. Моцарта. 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rsidR="00A15B08" w:rsidRPr="00A15B08"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Характерные танцы.</w:t>
            </w:r>
            <w:r w:rsidRPr="00A15B08">
              <w:rPr>
                <w:rFonts w:ascii="Times New Roman" w:hAnsi="Times New Roman" w:cs="Times New Roman"/>
                <w:sz w:val="24"/>
                <w:szCs w:val="24"/>
              </w:rPr>
              <w:t xml:space="preserve"> «Матрешки», муз. Б. Мокроусова; «Пляска Петрушек», «Танец Снегурочки и </w:t>
            </w:r>
            <w:r w:rsidRPr="00A15B08">
              <w:rPr>
                <w:rFonts w:ascii="Times New Roman" w:hAnsi="Times New Roman" w:cs="Times New Roman"/>
                <w:sz w:val="24"/>
                <w:szCs w:val="24"/>
              </w:rPr>
              <w:lastRenderedPageBreak/>
              <w:t>снежинок», муз. Р. Глиэра.</w:t>
            </w:r>
          </w:p>
          <w:p w:rsidR="00800F24" w:rsidRPr="00800F24"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Хороводы.</w:t>
            </w:r>
            <w:r w:rsidRPr="00A15B08">
              <w:rPr>
                <w:rFonts w:ascii="Times New Roman" w:hAnsi="Times New Roman" w:cs="Times New Roman"/>
                <w:sz w:val="24"/>
                <w:szCs w:val="24"/>
              </w:rPr>
              <w:t xml:space="preserve"> «Урожайная», муз. А. Филиппенко, сл. О. Волгиной; «Новогодняя хороводная», муз. С. Шайдар; «Пошла млада за водой», рус. нар. песня, обраб. В. Агафонникова.</w:t>
            </w:r>
          </w:p>
        </w:tc>
      </w:tr>
      <w:tr w:rsidR="00800F24" w:rsidRPr="00D00E82" w:rsidTr="002D7DB9">
        <w:trPr>
          <w:trHeight w:val="255"/>
        </w:trPr>
        <w:tc>
          <w:tcPr>
            <w:tcW w:w="2207" w:type="dxa"/>
            <w:vMerge/>
            <w:tcBorders>
              <w:top w:val="double" w:sz="4" w:space="0" w:color="auto"/>
            </w:tcBorders>
            <w:shd w:val="clear" w:color="auto" w:fill="auto"/>
          </w:tcPr>
          <w:p w:rsidR="00800F24" w:rsidRPr="00FD1DEC" w:rsidRDefault="00800F24" w:rsidP="00B85414">
            <w:pPr>
              <w:jc w:val="both"/>
              <w:rPr>
                <w:rFonts w:ascii="Times New Roman" w:hAnsi="Times New Roman" w:cs="Times New Roman"/>
                <w:b/>
                <w:bCs/>
                <w:sz w:val="24"/>
                <w:szCs w:val="24"/>
              </w:rPr>
            </w:pPr>
          </w:p>
        </w:tc>
        <w:tc>
          <w:tcPr>
            <w:tcW w:w="5131" w:type="dxa"/>
            <w:vMerge/>
          </w:tcPr>
          <w:p w:rsidR="00800F24" w:rsidRPr="00800F24" w:rsidRDefault="00800F24" w:rsidP="0041429A">
            <w:pPr>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auto"/>
          </w:tcPr>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5)</w:t>
            </w:r>
            <w:r w:rsidRPr="00800F24">
              <w:rPr>
                <w:rFonts w:ascii="Times New Roman" w:hAnsi="Times New Roman" w:cs="Times New Roman"/>
                <w:sz w:val="24"/>
                <w:szCs w:val="24"/>
              </w:rPr>
              <w:tab/>
              <w:t>Музыкально-игровое и</w:t>
            </w:r>
            <w:r>
              <w:rPr>
                <w:rFonts w:ascii="Times New Roman" w:hAnsi="Times New Roman" w:cs="Times New Roman"/>
                <w:sz w:val="24"/>
                <w:szCs w:val="24"/>
              </w:rPr>
              <w:t xml:space="preserve"> </w:t>
            </w:r>
            <w:r w:rsidRPr="00800F24">
              <w:rPr>
                <w:rFonts w:ascii="Times New Roman" w:hAnsi="Times New Roman" w:cs="Times New Roman"/>
                <w:sz w:val="24"/>
                <w:szCs w:val="24"/>
              </w:rPr>
              <w:t>танцевальное творчество:</w:t>
            </w:r>
          </w:p>
        </w:tc>
      </w:tr>
      <w:tr w:rsidR="00800F24" w:rsidRPr="00D00E82" w:rsidTr="002D7DB9">
        <w:trPr>
          <w:trHeight w:val="3023"/>
        </w:trPr>
        <w:tc>
          <w:tcPr>
            <w:tcW w:w="2207" w:type="dxa"/>
            <w:vMerge/>
            <w:tcBorders>
              <w:top w:val="double" w:sz="4" w:space="0" w:color="auto"/>
            </w:tcBorders>
            <w:shd w:val="clear" w:color="auto" w:fill="auto"/>
          </w:tcPr>
          <w:p w:rsidR="00800F24" w:rsidRPr="00FD1DEC" w:rsidRDefault="00800F24" w:rsidP="00B85414">
            <w:pPr>
              <w:jc w:val="both"/>
              <w:rPr>
                <w:rFonts w:ascii="Times New Roman" w:hAnsi="Times New Roman" w:cs="Times New Roman"/>
                <w:b/>
                <w:bCs/>
                <w:sz w:val="24"/>
                <w:szCs w:val="24"/>
              </w:rPr>
            </w:pPr>
          </w:p>
        </w:tc>
        <w:tc>
          <w:tcPr>
            <w:tcW w:w="5131" w:type="dxa"/>
            <w:vMerge/>
          </w:tcPr>
          <w:p w:rsidR="00800F24" w:rsidRPr="00800F24" w:rsidRDefault="00800F24" w:rsidP="0041429A">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 xml:space="preserve">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tc>
        <w:tc>
          <w:tcPr>
            <w:tcW w:w="4040" w:type="dxa"/>
            <w:tcBorders>
              <w:top w:val="dashSmallGap" w:sz="4" w:space="0" w:color="auto"/>
              <w:left w:val="dashSmallGap" w:sz="4" w:space="0" w:color="auto"/>
              <w:bottom w:val="dashSmallGap" w:sz="4" w:space="0" w:color="auto"/>
            </w:tcBorders>
          </w:tcPr>
          <w:p w:rsidR="00A15B08" w:rsidRPr="00A15B08" w:rsidRDefault="00A15B08" w:rsidP="00A15B08">
            <w:pPr>
              <w:jc w:val="both"/>
              <w:rPr>
                <w:rFonts w:ascii="Times New Roman" w:hAnsi="Times New Roman" w:cs="Times New Roman"/>
                <w:i/>
                <w:sz w:val="24"/>
                <w:szCs w:val="24"/>
              </w:rPr>
            </w:pPr>
            <w:r w:rsidRPr="00A15B08">
              <w:rPr>
                <w:rFonts w:ascii="Times New Roman" w:hAnsi="Times New Roman" w:cs="Times New Roman"/>
                <w:i/>
                <w:sz w:val="24"/>
                <w:szCs w:val="24"/>
              </w:rPr>
              <w:t>Примерный перечень музыкальных произведений.</w:t>
            </w:r>
          </w:p>
          <w:p w:rsidR="00A15B08" w:rsidRPr="00A15B08"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Игры.</w:t>
            </w:r>
            <w:r w:rsidRPr="00A15B08">
              <w:rPr>
                <w:rFonts w:ascii="Times New Roman" w:hAnsi="Times New Roman" w:cs="Times New Roman"/>
                <w:sz w:val="24"/>
                <w:szCs w:val="24"/>
              </w:rPr>
              <w:t xml:space="preserve"> «Не выпустим», муз. Т. Ломовой; «Будь ловким!», муз. Н. Ладухина; «Ищи игрушку», «Найди себе пару», латв. нар. мелодия, обраб. Т. Попатенко.</w:t>
            </w:r>
          </w:p>
          <w:p w:rsidR="00A15B08" w:rsidRPr="00A15B08"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Игры с пение</w:t>
            </w:r>
            <w:r w:rsidRPr="00A15B08">
              <w:rPr>
                <w:rFonts w:ascii="Times New Roman" w:hAnsi="Times New Roman" w:cs="Times New Roman"/>
                <w:sz w:val="24"/>
                <w:szCs w:val="24"/>
              </w:rPr>
              <w:t>м. «Колпачок», «Ворон», рус. нар. песни; «Заинька», рус. нар. песня, обраб. Н. Римского-Корсакова; «Как на тоненький ледок», рус. нар. песня, обраб. А. Рубца.</w:t>
            </w:r>
          </w:p>
          <w:p w:rsidR="00A15B08" w:rsidRPr="00A15B08"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Музыкально-дидактические игры</w:t>
            </w:r>
            <w:r w:rsidRPr="00A15B08">
              <w:rPr>
                <w:rFonts w:ascii="Times New Roman" w:hAnsi="Times New Roman" w:cs="Times New Roman"/>
                <w:sz w:val="24"/>
                <w:szCs w:val="24"/>
              </w:rPr>
              <w:t>.</w:t>
            </w:r>
          </w:p>
          <w:p w:rsidR="00A15B08" w:rsidRPr="00A15B08"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Развитие звуковысотного слуха.</w:t>
            </w:r>
            <w:r w:rsidRPr="00A15B08">
              <w:rPr>
                <w:rFonts w:ascii="Times New Roman" w:hAnsi="Times New Roman" w:cs="Times New Roman"/>
                <w:sz w:val="24"/>
                <w:szCs w:val="24"/>
              </w:rPr>
              <w:t xml:space="preserve"> «Музыкальное лото», «Ступеньки», «Где мои детки?», «Мама и детки». </w:t>
            </w:r>
            <w:r w:rsidRPr="00A15B08">
              <w:rPr>
                <w:rFonts w:ascii="Times New Roman" w:hAnsi="Times New Roman" w:cs="Times New Roman"/>
                <w:i/>
                <w:sz w:val="24"/>
                <w:szCs w:val="24"/>
              </w:rPr>
              <w:t>Развитие чувства ритма.</w:t>
            </w:r>
            <w:r w:rsidRPr="00A15B08">
              <w:rPr>
                <w:rFonts w:ascii="Times New Roman" w:hAnsi="Times New Roman" w:cs="Times New Roman"/>
                <w:sz w:val="24"/>
                <w:szCs w:val="24"/>
              </w:rPr>
              <w:t xml:space="preserve"> «Определи по ритму», «Ритмические полоски», «Учись танцевать», «Ищи».</w:t>
            </w:r>
          </w:p>
          <w:p w:rsidR="00A15B08" w:rsidRPr="00A15B08"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Развитие тембрового слуха</w:t>
            </w:r>
            <w:r w:rsidRPr="00A15B08">
              <w:rPr>
                <w:rFonts w:ascii="Times New Roman" w:hAnsi="Times New Roman" w:cs="Times New Roman"/>
                <w:sz w:val="24"/>
                <w:szCs w:val="24"/>
              </w:rPr>
              <w:t>. «На чем играю?», «Музыкальные загадки», «Музыкальный домик».</w:t>
            </w:r>
          </w:p>
          <w:p w:rsidR="00A15B08" w:rsidRPr="00A15B08"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Развитие диатонического слуха</w:t>
            </w:r>
            <w:r w:rsidRPr="00A15B08">
              <w:rPr>
                <w:rFonts w:ascii="Times New Roman" w:hAnsi="Times New Roman" w:cs="Times New Roman"/>
                <w:sz w:val="24"/>
                <w:szCs w:val="24"/>
              </w:rPr>
              <w:t>. «Громко, тихо запоем», «Звенящие колокольчики».</w:t>
            </w:r>
          </w:p>
          <w:p w:rsidR="00A15B08" w:rsidRPr="00A15B08"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lastRenderedPageBreak/>
              <w:t>Развитие восприятия музыки и музыкальной памяти</w:t>
            </w:r>
            <w:r w:rsidRPr="00A15B08">
              <w:rPr>
                <w:rFonts w:ascii="Times New Roman" w:hAnsi="Times New Roman" w:cs="Times New Roman"/>
                <w:sz w:val="24"/>
                <w:szCs w:val="24"/>
              </w:rPr>
              <w:t>. «Будь внимательным», «Буратино», «Музыкальный магазин», «Времена года», «Наши песни».</w:t>
            </w:r>
          </w:p>
          <w:p w:rsidR="00A15B08" w:rsidRPr="00A15B08"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Инсценировки и музыкальные спектакли.</w:t>
            </w:r>
            <w:r w:rsidRPr="00A15B08">
              <w:rPr>
                <w:rFonts w:ascii="Times New Roman" w:hAnsi="Times New Roman" w:cs="Times New Roman"/>
                <w:sz w:val="24"/>
                <w:szCs w:val="24"/>
              </w:rPr>
              <w:t xml:space="preserve"> «Где был, Иванушка?», рус. нар. мелодия, обраб. М. Иорданского; «Моя любимая кукла», автор Т. Коренева; «Полянка» (музыкальная играсказка), муз. Т. Вилькорейской.</w:t>
            </w:r>
          </w:p>
          <w:p w:rsidR="00800F24" w:rsidRPr="00800F24" w:rsidRDefault="00A15B08" w:rsidP="00A15B08">
            <w:pPr>
              <w:jc w:val="both"/>
              <w:rPr>
                <w:rFonts w:ascii="Times New Roman" w:hAnsi="Times New Roman" w:cs="Times New Roman"/>
                <w:sz w:val="24"/>
                <w:szCs w:val="24"/>
              </w:rPr>
            </w:pPr>
            <w:r w:rsidRPr="00A15B08">
              <w:rPr>
                <w:rFonts w:ascii="Times New Roman" w:hAnsi="Times New Roman" w:cs="Times New Roman"/>
                <w:i/>
                <w:sz w:val="24"/>
                <w:szCs w:val="24"/>
              </w:rPr>
              <w:t>• Развитие танцевально-игрового творчества</w:t>
            </w:r>
            <w:r w:rsidRPr="00A15B08">
              <w:rPr>
                <w:rFonts w:ascii="Times New Roman" w:hAnsi="Times New Roman" w:cs="Times New Roman"/>
                <w:sz w:val="24"/>
                <w:szCs w:val="24"/>
              </w:rPr>
              <w:t xml:space="preserve">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tc>
      </w:tr>
      <w:tr w:rsidR="00800F24" w:rsidRPr="00D00E82" w:rsidTr="002D7DB9">
        <w:trPr>
          <w:trHeight w:val="260"/>
        </w:trPr>
        <w:tc>
          <w:tcPr>
            <w:tcW w:w="2207" w:type="dxa"/>
            <w:vMerge/>
            <w:tcBorders>
              <w:top w:val="double" w:sz="4" w:space="0" w:color="auto"/>
            </w:tcBorders>
            <w:shd w:val="clear" w:color="auto" w:fill="auto"/>
          </w:tcPr>
          <w:p w:rsidR="00800F24" w:rsidRPr="00FD1DEC" w:rsidRDefault="00800F24" w:rsidP="00B85414">
            <w:pPr>
              <w:jc w:val="both"/>
              <w:rPr>
                <w:rFonts w:ascii="Times New Roman" w:hAnsi="Times New Roman" w:cs="Times New Roman"/>
                <w:b/>
                <w:bCs/>
                <w:sz w:val="24"/>
                <w:szCs w:val="24"/>
              </w:rPr>
            </w:pPr>
          </w:p>
        </w:tc>
        <w:tc>
          <w:tcPr>
            <w:tcW w:w="5131" w:type="dxa"/>
            <w:vMerge/>
          </w:tcPr>
          <w:p w:rsidR="00800F24" w:rsidRPr="00800F24" w:rsidRDefault="00800F24" w:rsidP="0041429A">
            <w:pPr>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auto"/>
          </w:tcPr>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6)</w:t>
            </w:r>
            <w:r w:rsidRPr="00800F24">
              <w:rPr>
                <w:rFonts w:ascii="Times New Roman" w:hAnsi="Times New Roman" w:cs="Times New Roman"/>
                <w:sz w:val="24"/>
                <w:szCs w:val="24"/>
              </w:rPr>
              <w:tab/>
              <w:t xml:space="preserve">Игра на детских музыкальных инструментах: </w:t>
            </w:r>
          </w:p>
        </w:tc>
      </w:tr>
      <w:tr w:rsidR="00800F24" w:rsidRPr="00D00E82" w:rsidTr="002D7DB9">
        <w:trPr>
          <w:trHeight w:val="4140"/>
        </w:trPr>
        <w:tc>
          <w:tcPr>
            <w:tcW w:w="2207" w:type="dxa"/>
            <w:vMerge/>
            <w:tcBorders>
              <w:top w:val="double" w:sz="4" w:space="0" w:color="auto"/>
            </w:tcBorders>
            <w:shd w:val="clear" w:color="auto" w:fill="auto"/>
          </w:tcPr>
          <w:p w:rsidR="00800F24" w:rsidRPr="00FD1DEC" w:rsidRDefault="00800F24" w:rsidP="00B85414">
            <w:pPr>
              <w:jc w:val="both"/>
              <w:rPr>
                <w:rFonts w:ascii="Times New Roman" w:hAnsi="Times New Roman" w:cs="Times New Roman"/>
                <w:b/>
                <w:bCs/>
                <w:sz w:val="24"/>
                <w:szCs w:val="24"/>
              </w:rPr>
            </w:pPr>
          </w:p>
        </w:tc>
        <w:tc>
          <w:tcPr>
            <w:tcW w:w="5131" w:type="dxa"/>
            <w:vMerge/>
            <w:tcBorders>
              <w:bottom w:val="single" w:sz="4" w:space="0" w:color="auto"/>
            </w:tcBorders>
          </w:tcPr>
          <w:p w:rsidR="00800F24" w:rsidRPr="00800F24" w:rsidRDefault="00800F24" w:rsidP="0041429A">
            <w:pPr>
              <w:jc w:val="both"/>
              <w:rPr>
                <w:rFonts w:ascii="Times New Roman" w:hAnsi="Times New Roman" w:cs="Times New Roman"/>
                <w:sz w:val="24"/>
                <w:szCs w:val="24"/>
              </w:rPr>
            </w:pPr>
          </w:p>
        </w:tc>
        <w:tc>
          <w:tcPr>
            <w:tcW w:w="4039" w:type="dxa"/>
            <w:tcBorders>
              <w:top w:val="dashSmallGap" w:sz="4" w:space="0" w:color="auto"/>
              <w:bottom w:val="single" w:sz="4" w:space="0" w:color="auto"/>
              <w:right w:val="dashSmallGap" w:sz="4" w:space="0" w:color="auto"/>
            </w:tcBorders>
          </w:tcPr>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800F24" w:rsidRPr="00800F24" w:rsidRDefault="00800F24" w:rsidP="00800F24">
            <w:pPr>
              <w:jc w:val="both"/>
              <w:rPr>
                <w:rFonts w:ascii="Times New Roman" w:hAnsi="Times New Roman" w:cs="Times New Roman"/>
                <w:sz w:val="24"/>
                <w:szCs w:val="24"/>
              </w:rPr>
            </w:pPr>
            <w:r w:rsidRPr="00800F24">
              <w:rPr>
                <w:rFonts w:ascii="Times New Roman" w:hAnsi="Times New Roman" w:cs="Times New Roman"/>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tc>
        <w:tc>
          <w:tcPr>
            <w:tcW w:w="4040" w:type="dxa"/>
            <w:tcBorders>
              <w:top w:val="dashSmallGap" w:sz="4" w:space="0" w:color="auto"/>
              <w:left w:val="dashSmallGap" w:sz="4" w:space="0" w:color="auto"/>
              <w:bottom w:val="single" w:sz="4" w:space="0" w:color="auto"/>
            </w:tcBorders>
          </w:tcPr>
          <w:p w:rsidR="00800F24" w:rsidRPr="00800F24" w:rsidRDefault="00A15B08" w:rsidP="00800F24">
            <w:pPr>
              <w:jc w:val="both"/>
              <w:rPr>
                <w:rFonts w:ascii="Times New Roman" w:hAnsi="Times New Roman" w:cs="Times New Roman"/>
                <w:sz w:val="24"/>
                <w:szCs w:val="24"/>
              </w:rPr>
            </w:pPr>
            <w:r w:rsidRPr="00A15B08">
              <w:rPr>
                <w:rFonts w:ascii="Times New Roman" w:hAnsi="Times New Roman" w:cs="Times New Roman"/>
                <w:i/>
                <w:sz w:val="24"/>
                <w:szCs w:val="24"/>
              </w:rPr>
              <w:t>Игра на детских музыкальных инструментах</w:t>
            </w:r>
            <w:r w:rsidRPr="00A15B08">
              <w:rPr>
                <w:rFonts w:ascii="Times New Roman" w:hAnsi="Times New Roman" w:cs="Times New Roman"/>
                <w:sz w:val="24"/>
                <w:szCs w:val="24"/>
              </w:rPr>
              <w:t>. «Дон-дон», рус. нар. песня, обраб. Р. Рустамова; «Гори, го</w:t>
            </w:r>
            <w:r>
              <w:rPr>
                <w:rFonts w:ascii="Times New Roman" w:hAnsi="Times New Roman" w:cs="Times New Roman"/>
                <w:sz w:val="24"/>
                <w:szCs w:val="24"/>
              </w:rPr>
              <w:t>ри ясно!», рус. нар. мелодия; «</w:t>
            </w:r>
            <w:r w:rsidRPr="00A15B08">
              <w:rPr>
                <w:rFonts w:ascii="Times New Roman" w:hAnsi="Times New Roman" w:cs="Times New Roman"/>
                <w:sz w:val="24"/>
                <w:szCs w:val="24"/>
              </w:rPr>
              <w:t>Часики», муз. С. Вольфензона.</w:t>
            </w:r>
          </w:p>
        </w:tc>
      </w:tr>
      <w:tr w:rsidR="0041429A" w:rsidRPr="00D00E82" w:rsidTr="002D7DB9">
        <w:trPr>
          <w:trHeight w:val="240"/>
        </w:trPr>
        <w:tc>
          <w:tcPr>
            <w:tcW w:w="2207" w:type="dxa"/>
            <w:vMerge/>
            <w:tcBorders>
              <w:top w:val="double" w:sz="4" w:space="0" w:color="auto"/>
            </w:tcBorders>
            <w:shd w:val="clear" w:color="auto" w:fill="auto"/>
          </w:tcPr>
          <w:p w:rsidR="0041429A" w:rsidRPr="00FD1DEC" w:rsidRDefault="0041429A"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auto"/>
          </w:tcPr>
          <w:p w:rsidR="0041429A" w:rsidRPr="00D00E82" w:rsidRDefault="0041429A" w:rsidP="0041429A">
            <w:pPr>
              <w:jc w:val="center"/>
              <w:rPr>
                <w:rFonts w:ascii="Times New Roman" w:hAnsi="Times New Roman" w:cs="Times New Roman"/>
                <w:sz w:val="24"/>
                <w:szCs w:val="24"/>
              </w:rPr>
            </w:pPr>
            <w:r w:rsidRPr="0041429A">
              <w:rPr>
                <w:rFonts w:ascii="Times New Roman" w:hAnsi="Times New Roman" w:cs="Times New Roman"/>
                <w:sz w:val="24"/>
                <w:szCs w:val="24"/>
              </w:rPr>
              <w:t>5)</w:t>
            </w:r>
            <w:r w:rsidRPr="0041429A">
              <w:rPr>
                <w:rFonts w:ascii="Times New Roman" w:hAnsi="Times New Roman" w:cs="Times New Roman"/>
                <w:sz w:val="24"/>
                <w:szCs w:val="24"/>
              </w:rPr>
              <w:tab/>
              <w:t>театрализованная деятельность:</w:t>
            </w:r>
          </w:p>
        </w:tc>
      </w:tr>
      <w:tr w:rsidR="0041429A" w:rsidRPr="00D00E82" w:rsidTr="002D7DB9">
        <w:trPr>
          <w:trHeight w:val="5805"/>
        </w:trPr>
        <w:tc>
          <w:tcPr>
            <w:tcW w:w="2207" w:type="dxa"/>
            <w:vMerge/>
            <w:tcBorders>
              <w:top w:val="double" w:sz="4" w:space="0" w:color="auto"/>
            </w:tcBorders>
            <w:shd w:val="clear" w:color="auto" w:fill="auto"/>
          </w:tcPr>
          <w:p w:rsidR="0041429A" w:rsidRPr="00FD1DEC" w:rsidRDefault="0041429A" w:rsidP="00B85414">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знакомить детей с различными видами театрального искусства (кукольный театр, балет, опера и прочее);</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знакомить детей с театральной терминологией (акт, актер, антракт, кулисы и так далее);</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развивать интерес к сценическому искусству;</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воспитывать доброжелательность и контактность в отношениях со сверстниками;</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tc>
        <w:tc>
          <w:tcPr>
            <w:tcW w:w="8079" w:type="dxa"/>
            <w:gridSpan w:val="2"/>
            <w:tcBorders>
              <w:top w:val="dashSmallGap" w:sz="4" w:space="0" w:color="auto"/>
              <w:bottom w:val="single" w:sz="4" w:space="0" w:color="auto"/>
            </w:tcBorders>
          </w:tcPr>
          <w:p w:rsidR="0041429A" w:rsidRPr="00D00E82" w:rsidRDefault="00800F24" w:rsidP="005C0A89">
            <w:pPr>
              <w:jc w:val="both"/>
              <w:rPr>
                <w:rFonts w:ascii="Times New Roman" w:hAnsi="Times New Roman" w:cs="Times New Roman"/>
                <w:sz w:val="24"/>
                <w:szCs w:val="24"/>
              </w:rPr>
            </w:pPr>
            <w:r w:rsidRPr="00800F24">
              <w:rPr>
                <w:rFonts w:ascii="Times New Roman" w:hAnsi="Times New Roman" w:cs="Times New Roman"/>
                <w:sz w:val="24"/>
                <w:szCs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tc>
      </w:tr>
      <w:tr w:rsidR="0041429A" w:rsidRPr="00D00E82" w:rsidTr="002D7DB9">
        <w:trPr>
          <w:trHeight w:val="240"/>
        </w:trPr>
        <w:tc>
          <w:tcPr>
            <w:tcW w:w="2207" w:type="dxa"/>
            <w:vMerge/>
            <w:tcBorders>
              <w:top w:val="double" w:sz="4" w:space="0" w:color="auto"/>
            </w:tcBorders>
            <w:shd w:val="clear" w:color="auto" w:fill="auto"/>
          </w:tcPr>
          <w:p w:rsidR="0041429A" w:rsidRPr="00FD1DEC" w:rsidRDefault="0041429A" w:rsidP="00B85414">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auto"/>
          </w:tcPr>
          <w:p w:rsidR="0041429A" w:rsidRPr="00D00E82" w:rsidRDefault="0041429A" w:rsidP="0041429A">
            <w:pPr>
              <w:jc w:val="center"/>
              <w:rPr>
                <w:rFonts w:ascii="Times New Roman" w:hAnsi="Times New Roman" w:cs="Times New Roman"/>
                <w:sz w:val="24"/>
                <w:szCs w:val="24"/>
              </w:rPr>
            </w:pPr>
            <w:r w:rsidRPr="0041429A">
              <w:rPr>
                <w:rFonts w:ascii="Times New Roman" w:hAnsi="Times New Roman" w:cs="Times New Roman"/>
                <w:sz w:val="24"/>
                <w:szCs w:val="24"/>
              </w:rPr>
              <w:t>6) культурно-досуговая деятельность:</w:t>
            </w:r>
          </w:p>
        </w:tc>
      </w:tr>
      <w:tr w:rsidR="0041429A" w:rsidRPr="00D00E82" w:rsidTr="002D7DB9">
        <w:trPr>
          <w:trHeight w:val="8057"/>
        </w:trPr>
        <w:tc>
          <w:tcPr>
            <w:tcW w:w="2207" w:type="dxa"/>
            <w:vMerge/>
            <w:tcBorders>
              <w:top w:val="double" w:sz="4" w:space="0" w:color="auto"/>
            </w:tcBorders>
            <w:shd w:val="clear" w:color="auto" w:fill="auto"/>
          </w:tcPr>
          <w:p w:rsidR="0041429A" w:rsidRPr="00FD1DEC" w:rsidRDefault="0041429A" w:rsidP="00B85414">
            <w:pPr>
              <w:jc w:val="both"/>
              <w:rPr>
                <w:rFonts w:ascii="Times New Roman" w:hAnsi="Times New Roman" w:cs="Times New Roman"/>
                <w:b/>
                <w:bCs/>
                <w:sz w:val="24"/>
                <w:szCs w:val="24"/>
              </w:rPr>
            </w:pPr>
          </w:p>
        </w:tc>
        <w:tc>
          <w:tcPr>
            <w:tcW w:w="5131" w:type="dxa"/>
            <w:tcBorders>
              <w:top w:val="dashSmallGap" w:sz="4" w:space="0" w:color="auto"/>
            </w:tcBorders>
          </w:tcPr>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создавать условия для проявления культурных потребностей и интересов, а также их использования в организации своего досуга;</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формировать понятия праздничный и будний день, понимать их различия;</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знакомить с историей возникновения праздников, воспитывать бережное отношение к народным праздничным традициям и обычаям;</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41429A" w:rsidRPr="0041429A" w:rsidRDefault="0041429A" w:rsidP="0041429A">
            <w:pPr>
              <w:jc w:val="both"/>
              <w:rPr>
                <w:rFonts w:ascii="Times New Roman" w:hAnsi="Times New Roman" w:cs="Times New Roman"/>
                <w:sz w:val="24"/>
                <w:szCs w:val="24"/>
              </w:rPr>
            </w:pPr>
            <w:r w:rsidRPr="0041429A">
              <w:rPr>
                <w:rFonts w:ascii="Times New Roman" w:hAnsi="Times New Roman" w:cs="Times New Roman"/>
                <w:sz w:val="24"/>
                <w:szCs w:val="24"/>
              </w:rPr>
              <w:t>• поддерживать интерес к участию в творческих объединениях дополнительного образования в ДОО и вне её.</w:t>
            </w:r>
          </w:p>
        </w:tc>
        <w:tc>
          <w:tcPr>
            <w:tcW w:w="8079" w:type="dxa"/>
            <w:gridSpan w:val="2"/>
            <w:tcBorders>
              <w:top w:val="dashSmallGap" w:sz="4" w:space="0" w:color="auto"/>
            </w:tcBorders>
          </w:tcPr>
          <w:p w:rsidR="0041429A" w:rsidRPr="00D00E82" w:rsidRDefault="00800F24" w:rsidP="005C0A89">
            <w:pPr>
              <w:jc w:val="both"/>
              <w:rPr>
                <w:rFonts w:ascii="Times New Roman" w:hAnsi="Times New Roman" w:cs="Times New Roman"/>
                <w:sz w:val="24"/>
                <w:szCs w:val="24"/>
              </w:rPr>
            </w:pPr>
            <w:r w:rsidRPr="00800F24">
              <w:rPr>
                <w:rFonts w:ascii="Times New Roman" w:hAnsi="Times New Roman" w:cs="Times New Roman"/>
                <w:sz w:val="24"/>
                <w:szCs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tc>
      </w:tr>
      <w:tr w:rsidR="0041429A" w:rsidRPr="00D00E82" w:rsidTr="002D7DB9">
        <w:trPr>
          <w:trHeight w:val="435"/>
        </w:trPr>
        <w:tc>
          <w:tcPr>
            <w:tcW w:w="2207" w:type="dxa"/>
            <w:vMerge/>
            <w:shd w:val="clear" w:color="auto" w:fill="auto"/>
          </w:tcPr>
          <w:p w:rsidR="0041429A" w:rsidRPr="00FD1DEC" w:rsidRDefault="0041429A" w:rsidP="00B85414">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auto"/>
          </w:tcPr>
          <w:p w:rsidR="0041429A" w:rsidRPr="00627155" w:rsidRDefault="0041429A" w:rsidP="00436C70">
            <w:pPr>
              <w:jc w:val="both"/>
              <w:rPr>
                <w:rFonts w:ascii="Times New Roman" w:hAnsi="Times New Roman" w:cs="Times New Roman"/>
                <w:sz w:val="24"/>
                <w:szCs w:val="24"/>
              </w:rPr>
            </w:pPr>
            <w:r w:rsidRPr="00627155">
              <w:rPr>
                <w:rFonts w:ascii="Times New Roman" w:hAnsi="Times New Roman" w:cs="Times New Roman"/>
                <w:sz w:val="24"/>
                <w:szCs w:val="24"/>
              </w:rPr>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w:t>
            </w:r>
            <w:r w:rsidRPr="00627155">
              <w:rPr>
                <w:rFonts w:ascii="Times New Roman" w:hAnsi="Times New Roman" w:cs="Times New Roman"/>
                <w:b/>
                <w:sz w:val="24"/>
                <w:szCs w:val="24"/>
              </w:rPr>
              <w:t>«Культура» и «Красота»</w:t>
            </w:r>
            <w:r w:rsidRPr="00627155">
              <w:rPr>
                <w:rFonts w:ascii="Times New Roman" w:hAnsi="Times New Roman" w:cs="Times New Roman"/>
                <w:sz w:val="24"/>
                <w:szCs w:val="24"/>
              </w:rPr>
              <w:t>, что предполагает:</w:t>
            </w:r>
          </w:p>
          <w:p w:rsidR="0041429A" w:rsidRPr="00627155" w:rsidRDefault="0041429A" w:rsidP="00436C70">
            <w:pPr>
              <w:jc w:val="both"/>
              <w:rPr>
                <w:rFonts w:ascii="Times New Roman" w:hAnsi="Times New Roman" w:cs="Times New Roman"/>
                <w:sz w:val="24"/>
                <w:szCs w:val="24"/>
              </w:rPr>
            </w:pPr>
            <w:r w:rsidRPr="00627155">
              <w:rPr>
                <w:rFonts w:ascii="Times New Roman" w:hAnsi="Times New Roman" w:cs="Times New Roman"/>
                <w:sz w:val="24"/>
                <w:szCs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41429A" w:rsidRPr="00627155" w:rsidRDefault="0041429A" w:rsidP="00436C70">
            <w:pPr>
              <w:jc w:val="both"/>
              <w:rPr>
                <w:rFonts w:ascii="Times New Roman" w:hAnsi="Times New Roman" w:cs="Times New Roman"/>
                <w:sz w:val="24"/>
                <w:szCs w:val="24"/>
              </w:rPr>
            </w:pPr>
            <w:r w:rsidRPr="00627155">
              <w:rPr>
                <w:rFonts w:ascii="Times New Roman" w:hAnsi="Times New Roman" w:cs="Times New Roman"/>
                <w:sz w:val="24"/>
                <w:szCs w:val="24"/>
              </w:rPr>
              <w:lastRenderedPageBreak/>
              <w:t>• приобщение к традициям и великому культурному наследию российского народа, шедеврам мировой художественной культуры;</w:t>
            </w:r>
          </w:p>
          <w:p w:rsidR="0041429A" w:rsidRPr="00627155" w:rsidRDefault="0041429A" w:rsidP="00436C70">
            <w:pPr>
              <w:jc w:val="both"/>
              <w:rPr>
                <w:rFonts w:ascii="Times New Roman" w:hAnsi="Times New Roman" w:cs="Times New Roman"/>
                <w:sz w:val="24"/>
                <w:szCs w:val="24"/>
              </w:rPr>
            </w:pPr>
            <w:r w:rsidRPr="00627155">
              <w:rPr>
                <w:rFonts w:ascii="Times New Roman" w:hAnsi="Times New Roman" w:cs="Times New Roman"/>
                <w:sz w:val="24"/>
                <w:szCs w:val="24"/>
              </w:rPr>
              <w:t>• становление эстетического, эмоционально-ценностного отношения к окружающему миру для гармонизации внешнего и внутреннего мира ребёнка;</w:t>
            </w:r>
          </w:p>
          <w:p w:rsidR="0041429A" w:rsidRPr="00627155" w:rsidRDefault="0041429A" w:rsidP="00436C70">
            <w:pPr>
              <w:jc w:val="both"/>
              <w:rPr>
                <w:rFonts w:ascii="Times New Roman" w:hAnsi="Times New Roman" w:cs="Times New Roman"/>
                <w:sz w:val="24"/>
                <w:szCs w:val="24"/>
              </w:rPr>
            </w:pPr>
            <w:r w:rsidRPr="00627155">
              <w:rPr>
                <w:rFonts w:ascii="Times New Roman" w:hAnsi="Times New Roman" w:cs="Times New Roman"/>
                <w:sz w:val="24"/>
                <w:szCs w:val="24"/>
              </w:rPr>
              <w:t>• создание условий для раскрытия детьми базовых ценностей и их проживания в разных видах художественно-творческой деятельности;</w:t>
            </w:r>
          </w:p>
          <w:p w:rsidR="0041429A" w:rsidRPr="00627155" w:rsidRDefault="0041429A" w:rsidP="00436C70">
            <w:pPr>
              <w:jc w:val="both"/>
              <w:rPr>
                <w:rFonts w:ascii="Times New Roman" w:hAnsi="Times New Roman" w:cs="Times New Roman"/>
                <w:sz w:val="24"/>
                <w:szCs w:val="24"/>
              </w:rPr>
            </w:pPr>
            <w:r w:rsidRPr="00627155">
              <w:rPr>
                <w:rFonts w:ascii="Times New Roman" w:hAnsi="Times New Roman" w:cs="Times New Roman"/>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p w:rsidR="0041429A" w:rsidRPr="00D00E82" w:rsidRDefault="0041429A" w:rsidP="005C0A89">
            <w:pPr>
              <w:jc w:val="both"/>
              <w:rPr>
                <w:rFonts w:ascii="Times New Roman" w:hAnsi="Times New Roman" w:cs="Times New Roman"/>
                <w:sz w:val="24"/>
                <w:szCs w:val="24"/>
              </w:rPr>
            </w:pPr>
            <w:r w:rsidRPr="00627155">
              <w:rPr>
                <w:rFonts w:ascii="Times New Roman" w:hAnsi="Times New Roman" w:cs="Times New Roman"/>
                <w:sz w:val="24"/>
                <w:szCs w:val="24"/>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CC6045" w:rsidRPr="00D00E82" w:rsidTr="002D7DB9">
        <w:trPr>
          <w:trHeight w:val="2954"/>
        </w:trPr>
        <w:tc>
          <w:tcPr>
            <w:tcW w:w="2207" w:type="dxa"/>
            <w:vMerge w:val="restart"/>
            <w:tcBorders>
              <w:top w:val="double" w:sz="4" w:space="0" w:color="auto"/>
            </w:tcBorders>
            <w:shd w:val="clear" w:color="auto" w:fill="auto"/>
          </w:tcPr>
          <w:p w:rsidR="00CC6045" w:rsidRPr="005C0A89" w:rsidRDefault="001B058F" w:rsidP="00B85414">
            <w:pPr>
              <w:jc w:val="both"/>
              <w:rPr>
                <w:rFonts w:ascii="Times New Roman" w:hAnsi="Times New Roman" w:cs="Times New Roman"/>
                <w:b/>
                <w:bCs/>
                <w:sz w:val="24"/>
                <w:szCs w:val="24"/>
              </w:rPr>
            </w:pPr>
            <w:r>
              <w:rPr>
                <w:rFonts w:ascii="Times New Roman" w:hAnsi="Times New Roman" w:cs="Times New Roman"/>
                <w:b/>
                <w:bCs/>
                <w:sz w:val="24"/>
                <w:szCs w:val="24"/>
              </w:rPr>
              <w:t xml:space="preserve">2.5. </w:t>
            </w:r>
            <w:r w:rsidR="00CC6045" w:rsidRPr="005C0A89">
              <w:rPr>
                <w:rFonts w:ascii="Times New Roman" w:hAnsi="Times New Roman" w:cs="Times New Roman"/>
                <w:b/>
                <w:bCs/>
                <w:sz w:val="24"/>
                <w:szCs w:val="24"/>
              </w:rPr>
              <w:t>Физическое развитие</w:t>
            </w:r>
          </w:p>
        </w:tc>
        <w:tc>
          <w:tcPr>
            <w:tcW w:w="5131" w:type="dxa"/>
            <w:tcBorders>
              <w:top w:val="double" w:sz="4" w:space="0" w:color="auto"/>
              <w:bottom w:val="dashSmallGap" w:sz="4" w:space="0" w:color="auto"/>
            </w:tcBorders>
          </w:tcPr>
          <w:p w:rsidR="00CC6045" w:rsidRPr="00CC6045" w:rsidRDefault="00CC6045" w:rsidP="00E46337">
            <w:pPr>
              <w:jc w:val="both"/>
              <w:rPr>
                <w:rFonts w:ascii="Times New Roman" w:hAnsi="Times New Roman" w:cs="Times New Roman"/>
                <w:sz w:val="24"/>
                <w:szCs w:val="24"/>
              </w:rPr>
            </w:pPr>
            <w:r w:rsidRPr="00CC6045">
              <w:rPr>
                <w:rFonts w:ascii="Times New Roman" w:hAnsi="Times New Roman" w:cs="Times New Roman"/>
                <w:sz w:val="24"/>
                <w:szCs w:val="24"/>
              </w:rPr>
              <w:t>• 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w:t>
            </w:r>
          </w:p>
          <w:p w:rsidR="00CC6045" w:rsidRPr="00CC6045" w:rsidRDefault="00CC6045" w:rsidP="00E46337">
            <w:pPr>
              <w:jc w:val="both"/>
              <w:rPr>
                <w:rFonts w:ascii="Times New Roman" w:hAnsi="Times New Roman" w:cs="Times New Roman"/>
                <w:sz w:val="24"/>
                <w:szCs w:val="24"/>
              </w:rPr>
            </w:pPr>
            <w:r w:rsidRPr="00CC6045">
              <w:rPr>
                <w:rFonts w:ascii="Times New Roman" w:hAnsi="Times New Roman" w:cs="Times New Roman"/>
                <w:sz w:val="24"/>
                <w:szCs w:val="24"/>
              </w:rPr>
              <w:t>• 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CC6045" w:rsidRPr="00CC6045" w:rsidRDefault="00CC6045" w:rsidP="00E46337">
            <w:pPr>
              <w:jc w:val="both"/>
              <w:rPr>
                <w:rFonts w:ascii="Times New Roman" w:hAnsi="Times New Roman" w:cs="Times New Roman"/>
                <w:sz w:val="24"/>
                <w:szCs w:val="24"/>
              </w:rPr>
            </w:pPr>
            <w:r w:rsidRPr="00CC6045">
              <w:rPr>
                <w:rFonts w:ascii="Times New Roman" w:hAnsi="Times New Roman" w:cs="Times New Roman"/>
                <w:sz w:val="24"/>
                <w:szCs w:val="24"/>
              </w:rPr>
              <w:t>• воспитывать патриотические чувства и нравственно-волевые качества в подвижных и спортивных играх, формах активного отдыха;</w:t>
            </w:r>
          </w:p>
          <w:p w:rsidR="00CC6045" w:rsidRPr="00CC6045" w:rsidRDefault="00CC6045" w:rsidP="00E46337">
            <w:pPr>
              <w:jc w:val="both"/>
              <w:rPr>
                <w:rFonts w:ascii="Times New Roman" w:hAnsi="Times New Roman" w:cs="Times New Roman"/>
                <w:sz w:val="24"/>
                <w:szCs w:val="24"/>
              </w:rPr>
            </w:pPr>
            <w:r w:rsidRPr="00CC6045">
              <w:rPr>
                <w:rFonts w:ascii="Times New Roman" w:hAnsi="Times New Roman" w:cs="Times New Roman"/>
                <w:sz w:val="24"/>
                <w:szCs w:val="24"/>
              </w:rPr>
              <w:t>• продолжать развивать интерес к физической культуре, формировать представления о разных видах спорта и достижениях российских спортсменов;</w:t>
            </w:r>
          </w:p>
          <w:p w:rsidR="00CC6045" w:rsidRPr="00CC6045" w:rsidRDefault="00CC6045" w:rsidP="00E46337">
            <w:pPr>
              <w:jc w:val="both"/>
              <w:rPr>
                <w:rFonts w:ascii="Times New Roman" w:hAnsi="Times New Roman" w:cs="Times New Roman"/>
                <w:sz w:val="24"/>
                <w:szCs w:val="24"/>
              </w:rPr>
            </w:pPr>
            <w:r w:rsidRPr="00CC6045">
              <w:rPr>
                <w:rFonts w:ascii="Times New Roman" w:hAnsi="Times New Roman" w:cs="Times New Roman"/>
                <w:sz w:val="24"/>
                <w:szCs w:val="24"/>
              </w:rPr>
              <w:t>• укреплять здоровье ребёнка, формировать правильную осанку, укреплять опорно-</w:t>
            </w:r>
            <w:r w:rsidRPr="00CC6045">
              <w:rPr>
                <w:rFonts w:ascii="Times New Roman" w:hAnsi="Times New Roman" w:cs="Times New Roman"/>
                <w:sz w:val="24"/>
                <w:szCs w:val="24"/>
              </w:rPr>
              <w:lastRenderedPageBreak/>
              <w:t>двигательный аппарат, повышать иммунитет средствами физического воспитания;</w:t>
            </w:r>
          </w:p>
          <w:p w:rsidR="00CC6045" w:rsidRPr="00CC6045" w:rsidRDefault="00CC6045" w:rsidP="00E46337">
            <w:pPr>
              <w:jc w:val="both"/>
              <w:rPr>
                <w:rFonts w:ascii="Times New Roman" w:hAnsi="Times New Roman" w:cs="Times New Roman"/>
                <w:sz w:val="24"/>
                <w:szCs w:val="24"/>
              </w:rPr>
            </w:pPr>
            <w:r w:rsidRPr="00CC6045">
              <w:rPr>
                <w:rFonts w:ascii="Times New Roman" w:hAnsi="Times New Roman" w:cs="Times New Roman"/>
                <w:sz w:val="24"/>
                <w:szCs w:val="24"/>
              </w:rPr>
              <w:t>• расширять представления о здоровье и его ценности, факторах на него влияющих, оздоровительном возде</w:t>
            </w:r>
            <w:r w:rsidR="00BA4FAE">
              <w:rPr>
                <w:rFonts w:ascii="Times New Roman" w:hAnsi="Times New Roman" w:cs="Times New Roman"/>
                <w:sz w:val="24"/>
                <w:szCs w:val="24"/>
              </w:rPr>
              <w:t>йствии физических упражнений</w:t>
            </w:r>
            <w:r w:rsidRPr="00CC6045">
              <w:rPr>
                <w:rFonts w:ascii="Times New Roman" w:hAnsi="Times New Roman" w:cs="Times New Roman"/>
                <w:sz w:val="24"/>
                <w:szCs w:val="24"/>
              </w:rPr>
              <w:t>;</w:t>
            </w:r>
          </w:p>
          <w:p w:rsidR="00CC6045" w:rsidRPr="00CC6045" w:rsidRDefault="00CC6045" w:rsidP="000202E6">
            <w:pPr>
              <w:jc w:val="both"/>
              <w:rPr>
                <w:rFonts w:ascii="Times New Roman" w:hAnsi="Times New Roman" w:cs="Times New Roman"/>
                <w:sz w:val="24"/>
                <w:szCs w:val="24"/>
              </w:rPr>
            </w:pPr>
            <w:r w:rsidRPr="00CC6045">
              <w:rPr>
                <w:rFonts w:ascii="Times New Roman" w:hAnsi="Times New Roman" w:cs="Times New Roman"/>
                <w:sz w:val="24"/>
                <w:szCs w:val="24"/>
              </w:rPr>
              <w:t>• 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w:t>
            </w:r>
            <w:r w:rsidR="000202E6">
              <w:rPr>
                <w:rFonts w:ascii="Times New Roman" w:hAnsi="Times New Roman" w:cs="Times New Roman"/>
                <w:sz w:val="24"/>
                <w:szCs w:val="24"/>
              </w:rPr>
              <w:t>.</w:t>
            </w:r>
          </w:p>
        </w:tc>
        <w:tc>
          <w:tcPr>
            <w:tcW w:w="8079" w:type="dxa"/>
            <w:gridSpan w:val="2"/>
            <w:tcBorders>
              <w:top w:val="double" w:sz="4" w:space="0" w:color="auto"/>
              <w:bottom w:val="dashSmallGap" w:sz="4" w:space="0" w:color="auto"/>
            </w:tcBorders>
          </w:tcPr>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lastRenderedPageBreak/>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способствует формированию навыков безопасного поведения в двигательной деятельности. Организует для детей и родителей (законных представителей), физкультурные праздники и досуги с соответствующей тематикой.</w:t>
            </w:r>
          </w:p>
          <w:p w:rsidR="00CC6045" w:rsidRPr="00E46337" w:rsidRDefault="00CC6045" w:rsidP="00436C70">
            <w:pPr>
              <w:jc w:val="both"/>
              <w:rPr>
                <w:rFonts w:ascii="Times New Roman" w:hAnsi="Times New Roman" w:cs="Times New Roman"/>
                <w:sz w:val="24"/>
                <w:szCs w:val="24"/>
              </w:rPr>
            </w:pPr>
            <w:r w:rsidRPr="002D7DB9">
              <w:rPr>
                <w:rFonts w:ascii="Times New Roman" w:hAnsi="Times New Roman" w:cs="Times New Roman"/>
                <w:sz w:val="24"/>
                <w:szCs w:val="24"/>
              </w:rPr>
              <w:t>1) Основная гимнастика</w:t>
            </w:r>
            <w:r w:rsidRPr="00E46337">
              <w:rPr>
                <w:rFonts w:ascii="Times New Roman" w:hAnsi="Times New Roman" w:cs="Times New Roman"/>
                <w:sz w:val="24"/>
                <w:szCs w:val="24"/>
              </w:rPr>
              <w:t xml:space="preserve"> (основные движения, общеразвивающие упражнения, ритмическая гимнастика и строевые упражнения).</w:t>
            </w:r>
          </w:p>
          <w:p w:rsidR="00CC6045" w:rsidRPr="00E46337" w:rsidRDefault="00CC6045" w:rsidP="00436C70">
            <w:pPr>
              <w:jc w:val="both"/>
              <w:rPr>
                <w:rFonts w:ascii="Times New Roman" w:hAnsi="Times New Roman" w:cs="Times New Roman"/>
                <w:i/>
                <w:sz w:val="24"/>
                <w:szCs w:val="24"/>
              </w:rPr>
            </w:pPr>
            <w:r w:rsidRPr="00E46337">
              <w:rPr>
                <w:rFonts w:ascii="Times New Roman" w:hAnsi="Times New Roman" w:cs="Times New Roman"/>
                <w:i/>
                <w:sz w:val="24"/>
                <w:szCs w:val="24"/>
              </w:rPr>
              <w:t>• Основные движения:</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 xml:space="preserve">• 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w:t>
            </w:r>
            <w:r w:rsidRPr="00E46337">
              <w:rPr>
                <w:rFonts w:ascii="Times New Roman" w:hAnsi="Times New Roman" w:cs="Times New Roman"/>
                <w:sz w:val="24"/>
                <w:szCs w:val="24"/>
              </w:rPr>
              <w:lastRenderedPageBreak/>
              <w:t>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 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 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 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 xml:space="preserve">• 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w:t>
            </w:r>
            <w:r w:rsidRPr="00E46337">
              <w:rPr>
                <w:rFonts w:ascii="Times New Roman" w:hAnsi="Times New Roman" w:cs="Times New Roman"/>
                <w:sz w:val="24"/>
                <w:szCs w:val="24"/>
              </w:rPr>
              <w:lastRenderedPageBreak/>
              <w:t>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 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 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CC6045" w:rsidRPr="00E46337" w:rsidRDefault="00CC6045" w:rsidP="00436C70">
            <w:pPr>
              <w:jc w:val="both"/>
              <w:rPr>
                <w:rFonts w:ascii="Times New Roman" w:hAnsi="Times New Roman" w:cs="Times New Roman"/>
                <w:i/>
                <w:sz w:val="24"/>
                <w:szCs w:val="24"/>
              </w:rPr>
            </w:pPr>
            <w:r w:rsidRPr="00E46337">
              <w:rPr>
                <w:rFonts w:ascii="Times New Roman" w:hAnsi="Times New Roman" w:cs="Times New Roman"/>
                <w:i/>
                <w:sz w:val="24"/>
                <w:szCs w:val="24"/>
              </w:rPr>
              <w:t>• Общеразвивающие упражнения:</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 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 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 xml:space="preserve">• 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w:t>
            </w:r>
            <w:r w:rsidRPr="00E46337">
              <w:rPr>
                <w:rFonts w:ascii="Times New Roman" w:hAnsi="Times New Roman" w:cs="Times New Roman"/>
                <w:sz w:val="24"/>
                <w:szCs w:val="24"/>
              </w:rPr>
              <w:lastRenderedPageBreak/>
              <w:t>захватывание предметов ступнями и пальцами ног и перекладывание их с места на место.</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w:t>
            </w:r>
            <w:r>
              <w:rPr>
                <w:rFonts w:ascii="Times New Roman" w:hAnsi="Times New Roman" w:cs="Times New Roman"/>
                <w:sz w:val="24"/>
                <w:szCs w:val="24"/>
              </w:rPr>
              <w:t>вых общеразвивающих упражнений.</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Разученные упражнения включаются в комплексы утренней гимнастики и другие формы физкультурно-оздоровительной работы.</w:t>
            </w:r>
          </w:p>
          <w:p w:rsidR="00CC6045" w:rsidRPr="00E46337" w:rsidRDefault="00CC6045" w:rsidP="00436C70">
            <w:pPr>
              <w:jc w:val="both"/>
              <w:rPr>
                <w:rFonts w:ascii="Times New Roman" w:hAnsi="Times New Roman" w:cs="Times New Roman"/>
                <w:i/>
                <w:sz w:val="24"/>
                <w:szCs w:val="24"/>
              </w:rPr>
            </w:pPr>
            <w:r w:rsidRPr="00E46337">
              <w:rPr>
                <w:rFonts w:ascii="Times New Roman" w:hAnsi="Times New Roman" w:cs="Times New Roman"/>
                <w:i/>
                <w:sz w:val="24"/>
                <w:szCs w:val="24"/>
              </w:rPr>
              <w:t>• Ритмическая гимнастика:</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CC6045" w:rsidRPr="00E46337" w:rsidRDefault="00CC6045" w:rsidP="00436C70">
            <w:pPr>
              <w:jc w:val="both"/>
              <w:rPr>
                <w:rFonts w:ascii="Times New Roman" w:hAnsi="Times New Roman" w:cs="Times New Roman"/>
                <w:i/>
                <w:sz w:val="24"/>
                <w:szCs w:val="24"/>
              </w:rPr>
            </w:pPr>
            <w:r w:rsidRPr="00E46337">
              <w:rPr>
                <w:rFonts w:ascii="Times New Roman" w:hAnsi="Times New Roman" w:cs="Times New Roman"/>
                <w:i/>
                <w:sz w:val="24"/>
                <w:szCs w:val="24"/>
              </w:rPr>
              <w:t>• Строевые упражнения:</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CC6045" w:rsidRPr="00E46337" w:rsidRDefault="00CC6045" w:rsidP="00436C70">
            <w:pPr>
              <w:jc w:val="both"/>
              <w:rPr>
                <w:rFonts w:ascii="Times New Roman" w:hAnsi="Times New Roman" w:cs="Times New Roman"/>
                <w:sz w:val="24"/>
                <w:szCs w:val="24"/>
              </w:rPr>
            </w:pPr>
            <w:r w:rsidRPr="002D7DB9">
              <w:rPr>
                <w:rFonts w:ascii="Times New Roman" w:hAnsi="Times New Roman" w:cs="Times New Roman"/>
                <w:sz w:val="24"/>
                <w:szCs w:val="24"/>
              </w:rPr>
              <w:t>2)</w:t>
            </w:r>
            <w:r w:rsidRPr="002D7DB9">
              <w:rPr>
                <w:rFonts w:ascii="Times New Roman" w:hAnsi="Times New Roman" w:cs="Times New Roman"/>
                <w:sz w:val="24"/>
                <w:szCs w:val="24"/>
              </w:rPr>
              <w:tab/>
              <w:t>Подвижные игры</w:t>
            </w:r>
            <w:r w:rsidRPr="00E46337">
              <w:rPr>
                <w:rFonts w:ascii="Times New Roman" w:hAnsi="Times New Roman" w:cs="Times New Roman"/>
                <w:sz w:val="24"/>
                <w:szCs w:val="24"/>
              </w:rPr>
              <w:t xml:space="preserve">: педагог продолжает закреплять и совершенствовать основные движения детей в сюжетных и несюжетных </w:t>
            </w:r>
            <w:r w:rsidRPr="00E46337">
              <w:rPr>
                <w:rFonts w:ascii="Times New Roman" w:hAnsi="Times New Roman" w:cs="Times New Roman"/>
                <w:sz w:val="24"/>
                <w:szCs w:val="24"/>
              </w:rPr>
              <w:lastRenderedPageBreak/>
              <w:t>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CC6045" w:rsidRPr="00E46337" w:rsidRDefault="00CC6045" w:rsidP="00F6363D">
            <w:pPr>
              <w:jc w:val="both"/>
              <w:rPr>
                <w:rFonts w:ascii="Times New Roman" w:hAnsi="Times New Roman" w:cs="Times New Roman"/>
                <w:sz w:val="24"/>
                <w:szCs w:val="24"/>
              </w:rPr>
            </w:pPr>
            <w:r w:rsidRPr="002D7DB9">
              <w:rPr>
                <w:rFonts w:ascii="Times New Roman" w:hAnsi="Times New Roman" w:cs="Times New Roman"/>
                <w:sz w:val="24"/>
                <w:szCs w:val="24"/>
              </w:rPr>
              <w:t>3)</w:t>
            </w:r>
            <w:r w:rsidRPr="002D7DB9">
              <w:rPr>
                <w:rFonts w:ascii="Times New Roman" w:hAnsi="Times New Roman" w:cs="Times New Roman"/>
                <w:sz w:val="24"/>
                <w:szCs w:val="24"/>
              </w:rPr>
              <w:tab/>
              <w:t>Спортивные игры</w:t>
            </w:r>
            <w:r w:rsidRPr="00E46337">
              <w:rPr>
                <w:rFonts w:ascii="Times New Roman" w:hAnsi="Times New Roman" w:cs="Times New Roman"/>
                <w:sz w:val="24"/>
                <w:szCs w:val="24"/>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885C5E" w:rsidRDefault="00CC6045" w:rsidP="00436C70">
            <w:pPr>
              <w:jc w:val="both"/>
              <w:rPr>
                <w:rFonts w:ascii="Times New Roman" w:hAnsi="Times New Roman" w:cs="Times New Roman"/>
                <w:sz w:val="24"/>
                <w:szCs w:val="24"/>
              </w:rPr>
            </w:pPr>
            <w:r w:rsidRPr="002D7DB9">
              <w:rPr>
                <w:rFonts w:ascii="Times New Roman" w:hAnsi="Times New Roman" w:cs="Times New Roman"/>
                <w:sz w:val="24"/>
                <w:szCs w:val="24"/>
              </w:rPr>
              <w:t>4)</w:t>
            </w:r>
            <w:r w:rsidRPr="002D7DB9">
              <w:rPr>
                <w:rFonts w:ascii="Times New Roman" w:hAnsi="Times New Roman" w:cs="Times New Roman"/>
                <w:sz w:val="24"/>
                <w:szCs w:val="24"/>
              </w:rPr>
              <w:tab/>
              <w:t>Спортивные упражнения</w:t>
            </w:r>
            <w:r w:rsidRPr="00E46337">
              <w:rPr>
                <w:rFonts w:ascii="Times New Roman" w:hAnsi="Times New Roman" w:cs="Times New Roman"/>
                <w:sz w:val="24"/>
                <w:szCs w:val="24"/>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CC6045" w:rsidRPr="00E46337" w:rsidRDefault="00CC6045" w:rsidP="00436C70">
            <w:pPr>
              <w:jc w:val="both"/>
              <w:rPr>
                <w:rFonts w:ascii="Times New Roman" w:hAnsi="Times New Roman" w:cs="Times New Roman"/>
                <w:sz w:val="24"/>
                <w:szCs w:val="24"/>
              </w:rPr>
            </w:pPr>
            <w:r w:rsidRPr="002D7DB9">
              <w:rPr>
                <w:rFonts w:ascii="Times New Roman" w:hAnsi="Times New Roman" w:cs="Times New Roman"/>
                <w:sz w:val="24"/>
                <w:szCs w:val="24"/>
              </w:rPr>
              <w:t>5)</w:t>
            </w:r>
            <w:r w:rsidRPr="002D7DB9">
              <w:rPr>
                <w:rFonts w:ascii="Times New Roman" w:hAnsi="Times New Roman" w:cs="Times New Roman"/>
                <w:sz w:val="24"/>
                <w:szCs w:val="24"/>
              </w:rPr>
              <w:tab/>
              <w:t>Формирование основ здорового образа жизни</w:t>
            </w:r>
            <w:r w:rsidRPr="00E46337">
              <w:rPr>
                <w:rFonts w:ascii="Times New Roman" w:hAnsi="Times New Roman" w:cs="Times New Roman"/>
                <w:sz w:val="24"/>
                <w:szCs w:val="24"/>
              </w:rP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w:t>
            </w:r>
            <w:r w:rsidRPr="00E46337">
              <w:rPr>
                <w:rFonts w:ascii="Times New Roman" w:hAnsi="Times New Roman" w:cs="Times New Roman"/>
                <w:sz w:val="24"/>
                <w:szCs w:val="24"/>
              </w:rPr>
              <w:lastRenderedPageBreak/>
              <w:t>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CC6045" w:rsidRPr="00E46337" w:rsidRDefault="00CC6045" w:rsidP="00436C70">
            <w:pPr>
              <w:jc w:val="both"/>
              <w:rPr>
                <w:rFonts w:ascii="Times New Roman" w:hAnsi="Times New Roman" w:cs="Times New Roman"/>
                <w:sz w:val="24"/>
                <w:szCs w:val="24"/>
              </w:rPr>
            </w:pPr>
            <w:r w:rsidRPr="002D7DB9">
              <w:rPr>
                <w:rFonts w:ascii="Times New Roman" w:hAnsi="Times New Roman" w:cs="Times New Roman"/>
                <w:sz w:val="24"/>
                <w:szCs w:val="24"/>
              </w:rPr>
              <w:t>6) Активный отдых.</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i/>
                <w:sz w:val="24"/>
                <w:szCs w:val="24"/>
              </w:rPr>
              <w:t>• Физкультурные праздники и досуги</w:t>
            </w:r>
            <w:r w:rsidRPr="00E46337">
              <w:rPr>
                <w:rFonts w:ascii="Times New Roman" w:hAnsi="Times New Roman" w:cs="Times New Roman"/>
                <w:sz w:val="24"/>
                <w:szCs w:val="24"/>
              </w:rPr>
              <w:t>: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CC6045" w:rsidRPr="00E46337" w:rsidRDefault="00CC6045" w:rsidP="00436C70">
            <w:pPr>
              <w:jc w:val="both"/>
              <w:rPr>
                <w:rFonts w:ascii="Times New Roman" w:hAnsi="Times New Roman" w:cs="Times New Roman"/>
                <w:sz w:val="24"/>
                <w:szCs w:val="24"/>
              </w:rPr>
            </w:pPr>
            <w:r w:rsidRPr="00E46337">
              <w:rPr>
                <w:rFonts w:ascii="Times New Roman" w:hAnsi="Times New Roman" w:cs="Times New Roman"/>
                <w:i/>
                <w:sz w:val="24"/>
                <w:szCs w:val="24"/>
              </w:rPr>
              <w:t>• Дни здоровья</w:t>
            </w:r>
            <w:r w:rsidRPr="00E46337">
              <w:rPr>
                <w:rFonts w:ascii="Times New Roman" w:hAnsi="Times New Roman" w:cs="Times New Roman"/>
                <w:sz w:val="24"/>
                <w:szCs w:val="24"/>
              </w:rPr>
              <w:t>: педагог проводит 1 раз в квартал. В этот день проводятся оздоровительные мероприятия</w:t>
            </w:r>
            <w:r w:rsidR="00475A8C">
              <w:rPr>
                <w:rFonts w:ascii="Times New Roman" w:hAnsi="Times New Roman" w:cs="Times New Roman"/>
                <w:sz w:val="24"/>
                <w:szCs w:val="24"/>
              </w:rPr>
              <w:t>.</w:t>
            </w:r>
          </w:p>
          <w:p w:rsidR="00CC6045" w:rsidRPr="00D00E82" w:rsidRDefault="00CC6045" w:rsidP="00E46337">
            <w:pPr>
              <w:jc w:val="both"/>
              <w:rPr>
                <w:rFonts w:ascii="Times New Roman" w:hAnsi="Times New Roman" w:cs="Times New Roman"/>
                <w:sz w:val="24"/>
                <w:szCs w:val="24"/>
              </w:rPr>
            </w:pPr>
          </w:p>
        </w:tc>
      </w:tr>
      <w:tr w:rsidR="00CC6045" w:rsidRPr="00D00E82" w:rsidTr="002D7DB9">
        <w:trPr>
          <w:trHeight w:val="197"/>
        </w:trPr>
        <w:tc>
          <w:tcPr>
            <w:tcW w:w="2207" w:type="dxa"/>
            <w:vMerge/>
            <w:tcBorders>
              <w:bottom w:val="single" w:sz="4" w:space="0" w:color="auto"/>
            </w:tcBorders>
            <w:shd w:val="clear" w:color="auto" w:fill="auto"/>
          </w:tcPr>
          <w:p w:rsidR="00CC6045" w:rsidRPr="005C0A89" w:rsidRDefault="00CC6045" w:rsidP="00B85414">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auto"/>
          </w:tcPr>
          <w:p w:rsidR="00CC6045" w:rsidRPr="00436C70" w:rsidRDefault="00CC6045" w:rsidP="00436C70">
            <w:pPr>
              <w:jc w:val="both"/>
              <w:rPr>
                <w:rFonts w:ascii="Times New Roman" w:hAnsi="Times New Roman" w:cs="Times New Roman"/>
                <w:sz w:val="23"/>
                <w:szCs w:val="23"/>
              </w:rPr>
            </w:pPr>
            <w:r w:rsidRPr="00436C70">
              <w:rPr>
                <w:rFonts w:ascii="Times New Roman" w:hAnsi="Times New Roman" w:cs="Times New Roman"/>
                <w:sz w:val="23"/>
                <w:szCs w:val="23"/>
              </w:rPr>
              <w:t xml:space="preserve">Решение совокупных задач воспитания в рамках образовательной области «Физическое развитие» направлено на приобщение детей к ценностям </w:t>
            </w:r>
            <w:r w:rsidRPr="00436C70">
              <w:rPr>
                <w:rFonts w:ascii="Times New Roman" w:hAnsi="Times New Roman" w:cs="Times New Roman"/>
                <w:b/>
                <w:sz w:val="23"/>
                <w:szCs w:val="23"/>
              </w:rPr>
              <w:t>«Жизнь», «Здоровье»</w:t>
            </w:r>
            <w:r w:rsidRPr="00436C70">
              <w:rPr>
                <w:rFonts w:ascii="Times New Roman" w:hAnsi="Times New Roman" w:cs="Times New Roman"/>
                <w:sz w:val="23"/>
                <w:szCs w:val="23"/>
              </w:rPr>
              <w:t>, что предполагает:</w:t>
            </w:r>
          </w:p>
          <w:p w:rsidR="00CC6045" w:rsidRPr="00436C70" w:rsidRDefault="00CC6045" w:rsidP="00436C70">
            <w:pPr>
              <w:jc w:val="both"/>
              <w:rPr>
                <w:rFonts w:ascii="Times New Roman" w:hAnsi="Times New Roman" w:cs="Times New Roman"/>
                <w:sz w:val="23"/>
                <w:szCs w:val="23"/>
              </w:rPr>
            </w:pPr>
            <w:r w:rsidRPr="00436C70">
              <w:rPr>
                <w:rFonts w:ascii="Times New Roman" w:hAnsi="Times New Roman" w:cs="Times New Roman"/>
                <w:sz w:val="23"/>
                <w:szCs w:val="23"/>
              </w:rP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CC6045" w:rsidRPr="00436C70" w:rsidRDefault="00CC6045" w:rsidP="00436C70">
            <w:pPr>
              <w:jc w:val="both"/>
              <w:rPr>
                <w:rFonts w:ascii="Times New Roman" w:hAnsi="Times New Roman" w:cs="Times New Roman"/>
                <w:sz w:val="23"/>
                <w:szCs w:val="23"/>
              </w:rPr>
            </w:pPr>
            <w:r w:rsidRPr="00436C70">
              <w:rPr>
                <w:rFonts w:ascii="Times New Roman" w:hAnsi="Times New Roman" w:cs="Times New Roman"/>
                <w:sz w:val="23"/>
                <w:szCs w:val="23"/>
              </w:rPr>
              <w:t>• формирование у ребёнка возрастосообразных представлений и знаний в области физической культуры, здоровья и безопасного образа жизни;</w:t>
            </w:r>
          </w:p>
          <w:p w:rsidR="00CC6045" w:rsidRPr="00436C70" w:rsidRDefault="00CC6045" w:rsidP="00436C70">
            <w:pPr>
              <w:jc w:val="both"/>
              <w:rPr>
                <w:rFonts w:ascii="Times New Roman" w:hAnsi="Times New Roman" w:cs="Times New Roman"/>
                <w:sz w:val="23"/>
                <w:szCs w:val="23"/>
              </w:rPr>
            </w:pPr>
            <w:r w:rsidRPr="00436C70">
              <w:rPr>
                <w:rFonts w:ascii="Times New Roman" w:hAnsi="Times New Roman" w:cs="Times New Roman"/>
                <w:sz w:val="23"/>
                <w:szCs w:val="23"/>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CC6045" w:rsidRPr="00436C70" w:rsidRDefault="00CC6045" w:rsidP="00436C70">
            <w:pPr>
              <w:jc w:val="both"/>
              <w:rPr>
                <w:rFonts w:ascii="Times New Roman" w:hAnsi="Times New Roman" w:cs="Times New Roman"/>
                <w:sz w:val="23"/>
                <w:szCs w:val="23"/>
              </w:rPr>
            </w:pPr>
            <w:r w:rsidRPr="00436C70">
              <w:rPr>
                <w:rFonts w:ascii="Times New Roman" w:hAnsi="Times New Roman" w:cs="Times New Roman"/>
                <w:sz w:val="23"/>
                <w:szCs w:val="23"/>
              </w:rPr>
              <w:t>• воспитание</w:t>
            </w:r>
            <w:r w:rsidRPr="00436C70">
              <w:rPr>
                <w:rFonts w:ascii="Times New Roman" w:hAnsi="Times New Roman" w:cs="Times New Roman"/>
                <w:sz w:val="23"/>
                <w:szCs w:val="23"/>
              </w:rPr>
              <w:tab/>
              <w:t>активности,</w:t>
            </w:r>
            <w:r w:rsidRPr="00436C70">
              <w:rPr>
                <w:rFonts w:ascii="Times New Roman" w:hAnsi="Times New Roman" w:cs="Times New Roman"/>
                <w:sz w:val="23"/>
                <w:szCs w:val="23"/>
              </w:rPr>
              <w:tab/>
              <w:t>самостоятельности,</w:t>
            </w:r>
            <w:r w:rsidRPr="00436C70">
              <w:rPr>
                <w:rFonts w:ascii="Times New Roman" w:hAnsi="Times New Roman" w:cs="Times New Roman"/>
                <w:sz w:val="23"/>
                <w:szCs w:val="23"/>
              </w:rPr>
              <w:tab/>
              <w:t>самоуважения, коммуникабельности, уверенности и других личностных качеств;</w:t>
            </w:r>
          </w:p>
          <w:p w:rsidR="00CC6045" w:rsidRPr="00436C70" w:rsidRDefault="00CC6045" w:rsidP="00436C70">
            <w:pPr>
              <w:jc w:val="both"/>
              <w:rPr>
                <w:rFonts w:ascii="Times New Roman" w:hAnsi="Times New Roman" w:cs="Times New Roman"/>
                <w:sz w:val="23"/>
                <w:szCs w:val="23"/>
              </w:rPr>
            </w:pPr>
            <w:r w:rsidRPr="00436C70">
              <w:rPr>
                <w:rFonts w:ascii="Times New Roman" w:hAnsi="Times New Roman" w:cs="Times New Roman"/>
                <w:sz w:val="23"/>
                <w:szCs w:val="23"/>
              </w:rPr>
              <w:t>• приобщение детей к ценностям, нормам и знаниям физической культуры в целях их физического развития и саморазвития;</w:t>
            </w:r>
          </w:p>
          <w:p w:rsidR="00CC6045" w:rsidRPr="00D00E82" w:rsidRDefault="00CC6045" w:rsidP="00E46337">
            <w:pPr>
              <w:jc w:val="both"/>
              <w:rPr>
                <w:rFonts w:ascii="Times New Roman" w:hAnsi="Times New Roman" w:cs="Times New Roman"/>
                <w:sz w:val="24"/>
                <w:szCs w:val="24"/>
              </w:rPr>
            </w:pPr>
            <w:r w:rsidRPr="00436C70">
              <w:rPr>
                <w:rFonts w:ascii="Times New Roman" w:hAnsi="Times New Roman" w:cs="Times New Roman"/>
                <w:sz w:val="23"/>
                <w:szCs w:val="23"/>
              </w:rPr>
              <w:t>• формирование у ребёнка основных гигиенических навыков, представлений о здоровом образе жизни.</w:t>
            </w:r>
          </w:p>
        </w:tc>
      </w:tr>
    </w:tbl>
    <w:p w:rsidR="00B85414" w:rsidRDefault="00B85414" w:rsidP="00B85414">
      <w:pPr>
        <w:spacing w:after="0"/>
        <w:jc w:val="both"/>
        <w:rPr>
          <w:rFonts w:ascii="Times New Roman" w:hAnsi="Times New Roman" w:cs="Times New Roman"/>
          <w:sz w:val="24"/>
          <w:szCs w:val="24"/>
        </w:rPr>
      </w:pPr>
    </w:p>
    <w:p w:rsidR="00D40884" w:rsidRDefault="00D40884" w:rsidP="00637B74">
      <w:pPr>
        <w:spacing w:after="0" w:line="240" w:lineRule="auto"/>
        <w:jc w:val="both"/>
        <w:rPr>
          <w:rFonts w:ascii="Times New Roman" w:eastAsia="Times New Roman" w:hAnsi="Times New Roman" w:cs="Times New Roman"/>
          <w:b/>
          <w:bCs/>
          <w:sz w:val="28"/>
          <w:szCs w:val="28"/>
          <w:lang w:eastAsia="ru-RU"/>
        </w:rPr>
      </w:pPr>
    </w:p>
    <w:p w:rsidR="00D40884" w:rsidRDefault="00D40884" w:rsidP="00637B74">
      <w:pPr>
        <w:spacing w:after="0" w:line="240" w:lineRule="auto"/>
        <w:jc w:val="both"/>
        <w:rPr>
          <w:rFonts w:ascii="Times New Roman" w:eastAsia="Times New Roman" w:hAnsi="Times New Roman" w:cs="Times New Roman"/>
          <w:b/>
          <w:bCs/>
          <w:sz w:val="28"/>
          <w:szCs w:val="28"/>
          <w:lang w:eastAsia="ru-RU"/>
        </w:rPr>
      </w:pPr>
    </w:p>
    <w:p w:rsidR="00D40884" w:rsidRDefault="00D40884" w:rsidP="00637B74">
      <w:pPr>
        <w:spacing w:after="0" w:line="240" w:lineRule="auto"/>
        <w:jc w:val="both"/>
        <w:rPr>
          <w:rFonts w:ascii="Times New Roman" w:eastAsia="Times New Roman" w:hAnsi="Times New Roman" w:cs="Times New Roman"/>
          <w:b/>
          <w:bCs/>
          <w:sz w:val="28"/>
          <w:szCs w:val="28"/>
          <w:lang w:eastAsia="ru-RU"/>
        </w:rPr>
      </w:pPr>
    </w:p>
    <w:p w:rsidR="00637B74" w:rsidRPr="00F859BE" w:rsidRDefault="00CF6D1E" w:rsidP="00637B74">
      <w:pPr>
        <w:spacing w:after="0" w:line="240" w:lineRule="auto"/>
        <w:jc w:val="both"/>
        <w:rPr>
          <w:rFonts w:ascii="Times New Roman" w:eastAsia="Times New Roman" w:hAnsi="Times New Roman" w:cs="Times New Roman"/>
          <w:sz w:val="28"/>
          <w:szCs w:val="28"/>
          <w:lang w:eastAsia="ru-RU"/>
        </w:rPr>
      </w:pPr>
      <w:r w:rsidRPr="00F859BE">
        <w:rPr>
          <w:rFonts w:ascii="Times New Roman" w:eastAsia="Times New Roman" w:hAnsi="Times New Roman" w:cs="Times New Roman"/>
          <w:b/>
          <w:bCs/>
          <w:sz w:val="28"/>
          <w:szCs w:val="28"/>
          <w:lang w:eastAsia="ru-RU"/>
        </w:rPr>
        <w:lastRenderedPageBreak/>
        <w:t xml:space="preserve">2.6. </w:t>
      </w:r>
      <w:r w:rsidR="00637B74" w:rsidRPr="00F859BE">
        <w:rPr>
          <w:rFonts w:ascii="Times New Roman" w:eastAsia="Times New Roman" w:hAnsi="Times New Roman" w:cs="Times New Roman"/>
          <w:b/>
          <w:bCs/>
          <w:sz w:val="28"/>
          <w:szCs w:val="28"/>
          <w:lang w:eastAsia="ru-RU"/>
        </w:rPr>
        <w:t>Взаимодействие детского сада с семьей</w:t>
      </w:r>
    </w:p>
    <w:p w:rsidR="00637B74" w:rsidRPr="00F859BE" w:rsidRDefault="00637B74" w:rsidP="00637B74">
      <w:pPr>
        <w:spacing w:after="0" w:line="240" w:lineRule="auto"/>
        <w:jc w:val="both"/>
        <w:rPr>
          <w:rFonts w:ascii="Times New Roman" w:eastAsia="Times New Roman" w:hAnsi="Times New Roman" w:cs="Times New Roman"/>
          <w:sz w:val="28"/>
          <w:szCs w:val="28"/>
          <w:lang w:eastAsia="ru-RU"/>
        </w:rPr>
      </w:pPr>
      <w:r w:rsidRPr="00F859BE">
        <w:rPr>
          <w:rFonts w:ascii="Times New Roman" w:eastAsia="Times New Roman" w:hAnsi="Times New Roman" w:cs="Times New Roman"/>
          <w:sz w:val="28"/>
          <w:szCs w:val="28"/>
          <w:lang w:eastAsia="ru-RU"/>
        </w:rPr>
        <w:t>Ведущие цели взаимодействия детского сада 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637B74" w:rsidRPr="00F859BE" w:rsidRDefault="00637B74" w:rsidP="00637B74">
      <w:pPr>
        <w:spacing w:after="0" w:line="240" w:lineRule="auto"/>
        <w:jc w:val="both"/>
        <w:rPr>
          <w:rFonts w:ascii="Times New Roman" w:eastAsia="Times New Roman" w:hAnsi="Times New Roman" w:cs="Times New Roman"/>
          <w:sz w:val="28"/>
          <w:szCs w:val="28"/>
          <w:lang w:eastAsia="ru-RU"/>
        </w:rPr>
      </w:pPr>
      <w:r w:rsidRPr="00F859BE">
        <w:rPr>
          <w:rFonts w:ascii="Times New Roman" w:eastAsia="Times New Roman" w:hAnsi="Times New Roman" w:cs="Times New Roman"/>
          <w:b/>
          <w:bCs/>
          <w:sz w:val="28"/>
          <w:szCs w:val="28"/>
          <w:lang w:eastAsia="ru-RU"/>
        </w:rPr>
        <w:t>Формы работы с родителями:</w:t>
      </w:r>
    </w:p>
    <w:p w:rsidR="00637B74" w:rsidRPr="00F859BE" w:rsidRDefault="00637B74" w:rsidP="00637B74">
      <w:pPr>
        <w:spacing w:after="0" w:line="240" w:lineRule="auto"/>
        <w:jc w:val="both"/>
        <w:rPr>
          <w:rFonts w:ascii="Times New Roman" w:eastAsia="Times New Roman" w:hAnsi="Times New Roman" w:cs="Times New Roman"/>
          <w:sz w:val="28"/>
          <w:szCs w:val="28"/>
          <w:lang w:eastAsia="ru-RU"/>
        </w:rPr>
      </w:pPr>
      <w:r w:rsidRPr="00F859BE">
        <w:rPr>
          <w:rFonts w:ascii="Times New Roman" w:eastAsia="Times New Roman" w:hAnsi="Times New Roman" w:cs="Times New Roman"/>
          <w:sz w:val="28"/>
          <w:szCs w:val="28"/>
          <w:lang w:eastAsia="ru-RU"/>
        </w:rPr>
        <w:t>-  родительские собрания;</w:t>
      </w:r>
    </w:p>
    <w:p w:rsidR="00637B74" w:rsidRPr="00F859BE" w:rsidRDefault="00637B74" w:rsidP="00637B74">
      <w:pPr>
        <w:spacing w:after="0" w:line="240" w:lineRule="auto"/>
        <w:jc w:val="both"/>
        <w:rPr>
          <w:rFonts w:ascii="Times New Roman" w:eastAsia="Times New Roman" w:hAnsi="Times New Roman" w:cs="Times New Roman"/>
          <w:sz w:val="28"/>
          <w:szCs w:val="28"/>
          <w:lang w:eastAsia="ru-RU"/>
        </w:rPr>
      </w:pPr>
      <w:r w:rsidRPr="00F859BE">
        <w:rPr>
          <w:rFonts w:ascii="Times New Roman" w:eastAsia="Times New Roman" w:hAnsi="Times New Roman" w:cs="Times New Roman"/>
          <w:sz w:val="28"/>
          <w:szCs w:val="28"/>
          <w:lang w:eastAsia="ru-RU"/>
        </w:rPr>
        <w:t>- педагогические беседы, консультации   для родителей (индивидуальные и групповые);</w:t>
      </w:r>
    </w:p>
    <w:p w:rsidR="00637B74" w:rsidRPr="00F859BE" w:rsidRDefault="00637B74" w:rsidP="00637B74">
      <w:pPr>
        <w:spacing w:after="0" w:line="240" w:lineRule="auto"/>
        <w:jc w:val="both"/>
        <w:rPr>
          <w:rFonts w:ascii="Times New Roman" w:eastAsia="Times New Roman" w:hAnsi="Times New Roman" w:cs="Times New Roman"/>
          <w:sz w:val="28"/>
          <w:szCs w:val="28"/>
          <w:lang w:eastAsia="ru-RU"/>
        </w:rPr>
      </w:pPr>
      <w:r w:rsidRPr="00F859BE">
        <w:rPr>
          <w:rFonts w:ascii="Times New Roman" w:eastAsia="Times New Roman" w:hAnsi="Times New Roman" w:cs="Times New Roman"/>
          <w:sz w:val="28"/>
          <w:szCs w:val="28"/>
          <w:lang w:eastAsia="ru-RU"/>
        </w:rPr>
        <w:t>- дни открытых дверей;</w:t>
      </w:r>
    </w:p>
    <w:p w:rsidR="00637B74" w:rsidRPr="00F859BE" w:rsidRDefault="00637B74" w:rsidP="00637B74">
      <w:pPr>
        <w:spacing w:after="0" w:line="240" w:lineRule="auto"/>
        <w:jc w:val="both"/>
        <w:rPr>
          <w:rFonts w:ascii="Times New Roman" w:eastAsia="Times New Roman" w:hAnsi="Times New Roman" w:cs="Times New Roman"/>
          <w:sz w:val="28"/>
          <w:szCs w:val="28"/>
          <w:lang w:eastAsia="ru-RU"/>
        </w:rPr>
      </w:pPr>
      <w:r w:rsidRPr="00F859BE">
        <w:rPr>
          <w:rFonts w:ascii="Times New Roman" w:eastAsia="Times New Roman" w:hAnsi="Times New Roman" w:cs="Times New Roman"/>
          <w:sz w:val="28"/>
          <w:szCs w:val="28"/>
          <w:lang w:eastAsia="ru-RU"/>
        </w:rPr>
        <w:t>- оформление информационных стендов;</w:t>
      </w:r>
    </w:p>
    <w:p w:rsidR="00637B74" w:rsidRPr="00F859BE" w:rsidRDefault="00637B74" w:rsidP="00637B74">
      <w:pPr>
        <w:spacing w:after="0" w:line="240" w:lineRule="auto"/>
        <w:jc w:val="both"/>
        <w:rPr>
          <w:rFonts w:ascii="Times New Roman" w:eastAsia="Times New Roman" w:hAnsi="Times New Roman" w:cs="Times New Roman"/>
          <w:sz w:val="28"/>
          <w:szCs w:val="28"/>
          <w:lang w:eastAsia="ru-RU"/>
        </w:rPr>
      </w:pPr>
      <w:r w:rsidRPr="00F859BE">
        <w:rPr>
          <w:rFonts w:ascii="Times New Roman" w:eastAsia="Times New Roman" w:hAnsi="Times New Roman" w:cs="Times New Roman"/>
          <w:sz w:val="28"/>
          <w:szCs w:val="28"/>
          <w:lang w:eastAsia="ru-RU"/>
        </w:rPr>
        <w:t>- организация выставок детского творчества, фотовыставки в группе;</w:t>
      </w:r>
    </w:p>
    <w:p w:rsidR="00637B74" w:rsidRPr="00F859BE" w:rsidRDefault="00637B74" w:rsidP="00637B74">
      <w:pPr>
        <w:spacing w:after="0" w:line="240" w:lineRule="auto"/>
        <w:jc w:val="both"/>
        <w:rPr>
          <w:rFonts w:ascii="Times New Roman" w:eastAsia="Times New Roman" w:hAnsi="Times New Roman" w:cs="Times New Roman"/>
          <w:sz w:val="28"/>
          <w:szCs w:val="28"/>
          <w:lang w:eastAsia="ru-RU"/>
        </w:rPr>
      </w:pPr>
      <w:r w:rsidRPr="00F859BE">
        <w:rPr>
          <w:rFonts w:ascii="Times New Roman" w:eastAsia="Times New Roman" w:hAnsi="Times New Roman" w:cs="Times New Roman"/>
          <w:sz w:val="28"/>
          <w:szCs w:val="28"/>
          <w:lang w:eastAsia="ru-RU"/>
        </w:rPr>
        <w:t>- составление банка данных о семьях воспитанников;</w:t>
      </w:r>
    </w:p>
    <w:p w:rsidR="00637B74" w:rsidRPr="00F859BE" w:rsidRDefault="00637B74" w:rsidP="00637B74">
      <w:pPr>
        <w:spacing w:after="0" w:line="240" w:lineRule="auto"/>
        <w:jc w:val="both"/>
        <w:rPr>
          <w:rFonts w:ascii="Times New Roman" w:eastAsia="Times New Roman" w:hAnsi="Times New Roman" w:cs="Times New Roman"/>
          <w:sz w:val="28"/>
          <w:szCs w:val="28"/>
          <w:lang w:eastAsia="ru-RU"/>
        </w:rPr>
      </w:pPr>
      <w:r w:rsidRPr="00F859BE">
        <w:rPr>
          <w:rFonts w:ascii="Times New Roman" w:eastAsia="Times New Roman" w:hAnsi="Times New Roman" w:cs="Times New Roman"/>
          <w:sz w:val="28"/>
          <w:szCs w:val="28"/>
          <w:lang w:eastAsia="ru-RU"/>
        </w:rPr>
        <w:t>- создание и поддержка традиций проведения совместно с родителями праздников, мероприятий и досугов;</w:t>
      </w:r>
    </w:p>
    <w:p w:rsidR="00637B74" w:rsidRPr="00F859BE" w:rsidRDefault="00637B74" w:rsidP="00637B74">
      <w:pPr>
        <w:spacing w:after="0" w:line="240" w:lineRule="auto"/>
        <w:jc w:val="both"/>
        <w:rPr>
          <w:rFonts w:ascii="Times New Roman" w:eastAsia="Times New Roman" w:hAnsi="Times New Roman" w:cs="Times New Roman"/>
          <w:sz w:val="28"/>
          <w:szCs w:val="28"/>
          <w:lang w:eastAsia="ru-RU"/>
        </w:rPr>
      </w:pPr>
      <w:r w:rsidRPr="00F859BE">
        <w:rPr>
          <w:rFonts w:ascii="Times New Roman" w:eastAsia="Times New Roman" w:hAnsi="Times New Roman" w:cs="Times New Roman"/>
          <w:sz w:val="28"/>
          <w:szCs w:val="28"/>
          <w:lang w:eastAsia="ru-RU"/>
        </w:rPr>
        <w:t>- оформление памяток.</w:t>
      </w:r>
    </w:p>
    <w:p w:rsidR="00637B74" w:rsidRPr="00F859BE" w:rsidRDefault="00637B74" w:rsidP="00695E0D">
      <w:pPr>
        <w:spacing w:line="240" w:lineRule="auto"/>
        <w:rPr>
          <w:rFonts w:ascii="Times New Roman" w:hAnsi="Times New Roman" w:cs="Times New Roman"/>
          <w:b/>
          <w:sz w:val="28"/>
          <w:szCs w:val="28"/>
        </w:rPr>
      </w:pPr>
      <w:r w:rsidRPr="00F859BE">
        <w:rPr>
          <w:rFonts w:ascii="Times New Roman" w:hAnsi="Times New Roman" w:cs="Times New Roman"/>
          <w:b/>
          <w:sz w:val="28"/>
          <w:szCs w:val="28"/>
        </w:rPr>
        <w:t>План работы с родителями в старшей группе на год</w:t>
      </w:r>
    </w:p>
    <w:tbl>
      <w:tblPr>
        <w:tblStyle w:val="a3"/>
        <w:tblW w:w="5000" w:type="pct"/>
        <w:tblLook w:val="04A0" w:firstRow="1" w:lastRow="0" w:firstColumn="1" w:lastColumn="0" w:noHBand="0" w:noVBand="1"/>
      </w:tblPr>
      <w:tblGrid>
        <w:gridCol w:w="2439"/>
        <w:gridCol w:w="4900"/>
        <w:gridCol w:w="8275"/>
      </w:tblGrid>
      <w:tr w:rsidR="00CB2C02" w:rsidRPr="00CB2C02" w:rsidTr="00CB2C02">
        <w:tc>
          <w:tcPr>
            <w:tcW w:w="781" w:type="pct"/>
            <w:shd w:val="clear" w:color="auto" w:fill="auto"/>
          </w:tcPr>
          <w:p w:rsidR="00CB2C02" w:rsidRPr="00CB2C02" w:rsidRDefault="00CB2C02" w:rsidP="00CB2C02">
            <w:pPr>
              <w:jc w:val="center"/>
              <w:rPr>
                <w:rFonts w:ascii="Times New Roman" w:eastAsia="Calibri" w:hAnsi="Times New Roman" w:cs="Times New Roman"/>
                <w:b/>
                <w:i/>
                <w:sz w:val="24"/>
                <w:szCs w:val="24"/>
              </w:rPr>
            </w:pPr>
            <w:r w:rsidRPr="00CB2C02">
              <w:rPr>
                <w:rFonts w:ascii="Times New Roman" w:eastAsia="Calibri" w:hAnsi="Times New Roman" w:cs="Times New Roman"/>
                <w:b/>
                <w:i/>
                <w:sz w:val="24"/>
                <w:szCs w:val="24"/>
              </w:rPr>
              <w:t xml:space="preserve">Месяц </w:t>
            </w:r>
          </w:p>
        </w:tc>
        <w:tc>
          <w:tcPr>
            <w:tcW w:w="1569" w:type="pct"/>
            <w:shd w:val="clear" w:color="auto" w:fill="auto"/>
          </w:tcPr>
          <w:p w:rsidR="00CB2C02" w:rsidRPr="00CB2C02" w:rsidRDefault="00CB2C02" w:rsidP="00CB2C02">
            <w:pPr>
              <w:jc w:val="center"/>
              <w:rPr>
                <w:rFonts w:ascii="Times New Roman" w:eastAsia="Calibri" w:hAnsi="Times New Roman" w:cs="Times New Roman"/>
                <w:b/>
                <w:i/>
                <w:sz w:val="24"/>
                <w:szCs w:val="24"/>
              </w:rPr>
            </w:pPr>
            <w:r w:rsidRPr="00CB2C02">
              <w:rPr>
                <w:rFonts w:ascii="Times New Roman" w:eastAsia="Calibri" w:hAnsi="Times New Roman" w:cs="Times New Roman"/>
                <w:b/>
                <w:i/>
                <w:sz w:val="24"/>
                <w:szCs w:val="24"/>
              </w:rPr>
              <w:t>Форма проведения</w:t>
            </w:r>
          </w:p>
        </w:tc>
        <w:tc>
          <w:tcPr>
            <w:tcW w:w="2650" w:type="pct"/>
            <w:shd w:val="clear" w:color="auto" w:fill="auto"/>
          </w:tcPr>
          <w:p w:rsidR="00CB2C02" w:rsidRPr="00CB2C02" w:rsidRDefault="00CB2C02" w:rsidP="00CB2C02">
            <w:pPr>
              <w:jc w:val="center"/>
              <w:rPr>
                <w:rFonts w:ascii="Times New Roman" w:eastAsia="Calibri" w:hAnsi="Times New Roman" w:cs="Times New Roman"/>
                <w:b/>
                <w:i/>
                <w:sz w:val="24"/>
                <w:szCs w:val="24"/>
              </w:rPr>
            </w:pPr>
            <w:r w:rsidRPr="00CB2C02">
              <w:rPr>
                <w:rFonts w:ascii="Times New Roman" w:eastAsia="Calibri" w:hAnsi="Times New Roman" w:cs="Times New Roman"/>
                <w:b/>
                <w:i/>
                <w:sz w:val="24"/>
                <w:szCs w:val="24"/>
              </w:rPr>
              <w:t xml:space="preserve">Содержание </w:t>
            </w:r>
          </w:p>
        </w:tc>
      </w:tr>
      <w:tr w:rsidR="00CB2C02" w:rsidRPr="00CB2C02" w:rsidTr="00CB2C02">
        <w:trPr>
          <w:trHeight w:val="294"/>
        </w:trPr>
        <w:tc>
          <w:tcPr>
            <w:tcW w:w="781" w:type="pct"/>
            <w:vMerge w:val="restart"/>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 xml:space="preserve">Сентябрь </w:t>
            </w:r>
          </w:p>
        </w:tc>
        <w:tc>
          <w:tcPr>
            <w:tcW w:w="1569" w:type="pct"/>
            <w:vMerge w:val="restart"/>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 xml:space="preserve">Папка-передвижка </w:t>
            </w:r>
          </w:p>
        </w:tc>
        <w:tc>
          <w:tcPr>
            <w:tcW w:w="2650" w:type="pct"/>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«Овощи и фрукты – ценные продукты»</w:t>
            </w:r>
          </w:p>
        </w:tc>
      </w:tr>
      <w:tr w:rsidR="00CB2C02" w:rsidRPr="00CB2C02" w:rsidTr="00CB2C02">
        <w:trPr>
          <w:trHeight w:val="204"/>
        </w:trPr>
        <w:tc>
          <w:tcPr>
            <w:tcW w:w="781" w:type="pct"/>
            <w:vMerge/>
          </w:tcPr>
          <w:p w:rsidR="00CB2C02" w:rsidRPr="00CB2C02" w:rsidRDefault="00CB2C02" w:rsidP="00CB2C02">
            <w:pPr>
              <w:rPr>
                <w:rFonts w:ascii="Times New Roman" w:eastAsia="Calibri" w:hAnsi="Times New Roman" w:cs="Times New Roman"/>
                <w:sz w:val="24"/>
                <w:szCs w:val="24"/>
              </w:rPr>
            </w:pPr>
          </w:p>
        </w:tc>
        <w:tc>
          <w:tcPr>
            <w:tcW w:w="1569" w:type="pct"/>
            <w:vMerge/>
          </w:tcPr>
          <w:p w:rsidR="00CB2C02" w:rsidRPr="00CB2C02" w:rsidRDefault="00CB2C02" w:rsidP="00CB2C02">
            <w:pPr>
              <w:rPr>
                <w:rFonts w:ascii="Times New Roman" w:eastAsia="Calibri" w:hAnsi="Times New Roman" w:cs="Times New Roman"/>
                <w:sz w:val="24"/>
                <w:szCs w:val="24"/>
              </w:rPr>
            </w:pPr>
          </w:p>
        </w:tc>
        <w:tc>
          <w:tcPr>
            <w:tcW w:w="2650" w:type="pct"/>
            <w:shd w:val="clear" w:color="auto" w:fill="auto"/>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«Значение режима дня в жизни дошкольника»</w:t>
            </w:r>
          </w:p>
        </w:tc>
      </w:tr>
      <w:tr w:rsidR="00CB2C02" w:rsidRPr="00CB2C02" w:rsidTr="00CB2C02">
        <w:trPr>
          <w:trHeight w:val="270"/>
        </w:trPr>
        <w:tc>
          <w:tcPr>
            <w:tcW w:w="781" w:type="pct"/>
            <w:vMerge/>
          </w:tcPr>
          <w:p w:rsidR="00CB2C02" w:rsidRPr="00CB2C02" w:rsidRDefault="00CB2C02" w:rsidP="00CB2C02">
            <w:pPr>
              <w:rPr>
                <w:rFonts w:ascii="Times New Roman" w:eastAsia="Calibri" w:hAnsi="Times New Roman" w:cs="Times New Roman"/>
                <w:sz w:val="24"/>
                <w:szCs w:val="24"/>
              </w:rPr>
            </w:pPr>
          </w:p>
        </w:tc>
        <w:tc>
          <w:tcPr>
            <w:tcW w:w="1569" w:type="pct"/>
            <w:vMerge w:val="restart"/>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 xml:space="preserve">Консультация </w:t>
            </w:r>
          </w:p>
        </w:tc>
        <w:tc>
          <w:tcPr>
            <w:tcW w:w="2650" w:type="pct"/>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«Психологический портрет идеального первоклассника»</w:t>
            </w:r>
          </w:p>
        </w:tc>
      </w:tr>
      <w:tr w:rsidR="00CB2C02" w:rsidRPr="00CB2C02" w:rsidTr="00CB2C02">
        <w:trPr>
          <w:trHeight w:val="300"/>
        </w:trPr>
        <w:tc>
          <w:tcPr>
            <w:tcW w:w="781" w:type="pct"/>
            <w:vMerge/>
          </w:tcPr>
          <w:p w:rsidR="00CB2C02" w:rsidRPr="00CB2C02" w:rsidRDefault="00CB2C02" w:rsidP="00CB2C02">
            <w:pPr>
              <w:rPr>
                <w:rFonts w:ascii="Times New Roman" w:eastAsia="Calibri" w:hAnsi="Times New Roman" w:cs="Times New Roman"/>
                <w:sz w:val="24"/>
                <w:szCs w:val="24"/>
              </w:rPr>
            </w:pPr>
          </w:p>
        </w:tc>
        <w:tc>
          <w:tcPr>
            <w:tcW w:w="1569" w:type="pct"/>
            <w:vMerge/>
          </w:tcPr>
          <w:p w:rsidR="00CB2C02" w:rsidRPr="00CB2C02" w:rsidRDefault="00CB2C02" w:rsidP="00CB2C02">
            <w:pPr>
              <w:rPr>
                <w:rFonts w:ascii="Times New Roman" w:eastAsia="Calibri" w:hAnsi="Times New Roman" w:cs="Times New Roman"/>
                <w:sz w:val="24"/>
                <w:szCs w:val="24"/>
              </w:rPr>
            </w:pPr>
          </w:p>
        </w:tc>
        <w:tc>
          <w:tcPr>
            <w:tcW w:w="2650" w:type="pct"/>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«Вредные привычки»</w:t>
            </w:r>
          </w:p>
        </w:tc>
      </w:tr>
      <w:tr w:rsidR="00CB2C02" w:rsidRPr="00CB2C02" w:rsidTr="00CB2C02">
        <w:trPr>
          <w:trHeight w:val="174"/>
        </w:trPr>
        <w:tc>
          <w:tcPr>
            <w:tcW w:w="781" w:type="pct"/>
            <w:vMerge/>
          </w:tcPr>
          <w:p w:rsidR="00CB2C02" w:rsidRPr="00CB2C02" w:rsidRDefault="00CB2C02" w:rsidP="00CB2C02">
            <w:pPr>
              <w:rPr>
                <w:rFonts w:ascii="Times New Roman" w:eastAsia="Calibri" w:hAnsi="Times New Roman" w:cs="Times New Roman"/>
                <w:sz w:val="24"/>
                <w:szCs w:val="24"/>
              </w:rPr>
            </w:pPr>
          </w:p>
        </w:tc>
        <w:tc>
          <w:tcPr>
            <w:tcW w:w="1569" w:type="pct"/>
            <w:vMerge/>
          </w:tcPr>
          <w:p w:rsidR="00CB2C02" w:rsidRPr="00CB2C02" w:rsidRDefault="00CB2C02" w:rsidP="00CB2C02">
            <w:pPr>
              <w:rPr>
                <w:rFonts w:ascii="Times New Roman" w:eastAsia="Calibri" w:hAnsi="Times New Roman" w:cs="Times New Roman"/>
                <w:sz w:val="24"/>
                <w:szCs w:val="24"/>
              </w:rPr>
            </w:pPr>
          </w:p>
        </w:tc>
        <w:tc>
          <w:tcPr>
            <w:tcW w:w="2650" w:type="pct"/>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«Если в доме животные»</w:t>
            </w:r>
          </w:p>
        </w:tc>
      </w:tr>
      <w:tr w:rsidR="00CB2C02" w:rsidRPr="00CB2C02" w:rsidTr="00CB2C02">
        <w:trPr>
          <w:trHeight w:val="270"/>
        </w:trPr>
        <w:tc>
          <w:tcPr>
            <w:tcW w:w="781" w:type="pct"/>
            <w:vMerge/>
          </w:tcPr>
          <w:p w:rsidR="00CB2C02" w:rsidRPr="00CB2C02" w:rsidRDefault="00CB2C02" w:rsidP="00CB2C02">
            <w:pPr>
              <w:rPr>
                <w:rFonts w:ascii="Times New Roman" w:eastAsia="Calibri" w:hAnsi="Times New Roman" w:cs="Times New Roman"/>
                <w:sz w:val="24"/>
                <w:szCs w:val="24"/>
              </w:rPr>
            </w:pPr>
          </w:p>
        </w:tc>
        <w:tc>
          <w:tcPr>
            <w:tcW w:w="1569" w:type="pct"/>
            <w:vMerge w:val="restart"/>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 xml:space="preserve">Родительское собрание </w:t>
            </w:r>
          </w:p>
        </w:tc>
        <w:tc>
          <w:tcPr>
            <w:tcW w:w="2650" w:type="pct"/>
          </w:tcPr>
          <w:p w:rsidR="00CB2C02" w:rsidRPr="00CB2C02" w:rsidRDefault="00CB2C02" w:rsidP="00CB2C02">
            <w:pPr>
              <w:rPr>
                <w:rFonts w:ascii="Times New Roman" w:eastAsia="Calibri" w:hAnsi="Times New Roman" w:cs="Times New Roman"/>
                <w:bCs/>
                <w:sz w:val="24"/>
                <w:szCs w:val="24"/>
              </w:rPr>
            </w:pPr>
            <w:r w:rsidRPr="00CB2C02">
              <w:rPr>
                <w:rFonts w:ascii="Times New Roman" w:eastAsia="Calibri" w:hAnsi="Times New Roman" w:cs="Times New Roman"/>
                <w:sz w:val="24"/>
                <w:szCs w:val="24"/>
              </w:rPr>
              <w:t>«Что должен знать ребёнок в 5 – 6 лет»</w:t>
            </w:r>
          </w:p>
        </w:tc>
      </w:tr>
      <w:tr w:rsidR="00CB2C02" w:rsidRPr="00CB2C02" w:rsidTr="00CB2C02">
        <w:trPr>
          <w:trHeight w:val="267"/>
        </w:trPr>
        <w:tc>
          <w:tcPr>
            <w:tcW w:w="781" w:type="pct"/>
            <w:vMerge/>
          </w:tcPr>
          <w:p w:rsidR="00CB2C02" w:rsidRPr="00CB2C02" w:rsidRDefault="00CB2C02" w:rsidP="00CB2C02">
            <w:pPr>
              <w:rPr>
                <w:rFonts w:ascii="Times New Roman" w:eastAsia="Calibri" w:hAnsi="Times New Roman" w:cs="Times New Roman"/>
                <w:sz w:val="24"/>
                <w:szCs w:val="24"/>
              </w:rPr>
            </w:pPr>
          </w:p>
        </w:tc>
        <w:tc>
          <w:tcPr>
            <w:tcW w:w="1569" w:type="pct"/>
            <w:vMerge/>
          </w:tcPr>
          <w:p w:rsidR="00CB2C02" w:rsidRPr="00CB2C02" w:rsidRDefault="00CB2C02" w:rsidP="00CB2C02">
            <w:pPr>
              <w:rPr>
                <w:rFonts w:ascii="Times New Roman" w:eastAsia="Calibri" w:hAnsi="Times New Roman" w:cs="Times New Roman"/>
                <w:sz w:val="24"/>
                <w:szCs w:val="24"/>
              </w:rPr>
            </w:pPr>
          </w:p>
        </w:tc>
        <w:tc>
          <w:tcPr>
            <w:tcW w:w="2650" w:type="pct"/>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bCs/>
                <w:sz w:val="24"/>
                <w:szCs w:val="24"/>
              </w:rPr>
              <w:t>«Год до школы»</w:t>
            </w:r>
          </w:p>
        </w:tc>
      </w:tr>
      <w:tr w:rsidR="00CB2C02" w:rsidRPr="00CB2C02" w:rsidTr="00CB2C02">
        <w:trPr>
          <w:trHeight w:val="562"/>
        </w:trPr>
        <w:tc>
          <w:tcPr>
            <w:tcW w:w="781" w:type="pct"/>
            <w:vMerge/>
          </w:tcPr>
          <w:p w:rsidR="00CB2C02" w:rsidRPr="00CB2C02" w:rsidRDefault="00CB2C02" w:rsidP="00CB2C02">
            <w:pPr>
              <w:rPr>
                <w:rFonts w:ascii="Times New Roman" w:eastAsia="Calibri" w:hAnsi="Times New Roman" w:cs="Times New Roman"/>
                <w:sz w:val="24"/>
                <w:szCs w:val="24"/>
              </w:rPr>
            </w:pPr>
          </w:p>
        </w:tc>
        <w:tc>
          <w:tcPr>
            <w:tcW w:w="1569" w:type="pct"/>
          </w:tcPr>
          <w:p w:rsidR="00CB2C02" w:rsidRPr="00CB2C02" w:rsidRDefault="00CB2C02" w:rsidP="00CB2C02">
            <w:pPr>
              <w:rPr>
                <w:rFonts w:ascii="Times New Roman" w:eastAsia="Calibri" w:hAnsi="Times New Roman" w:cs="Times New Roman"/>
                <w:sz w:val="24"/>
                <w:szCs w:val="24"/>
              </w:rPr>
            </w:pPr>
            <w:r>
              <w:rPr>
                <w:rFonts w:ascii="Times New Roman" w:eastAsia="Calibri" w:hAnsi="Times New Roman" w:cs="Times New Roman"/>
                <w:sz w:val="24"/>
                <w:szCs w:val="24"/>
              </w:rPr>
              <w:t>Памятка</w:t>
            </w:r>
          </w:p>
        </w:tc>
        <w:tc>
          <w:tcPr>
            <w:tcW w:w="2650" w:type="pct"/>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«Проблемы предшкольной подготовки. Психологическая готовность к школе»</w:t>
            </w:r>
          </w:p>
        </w:tc>
      </w:tr>
      <w:tr w:rsidR="00CB2C02" w:rsidRPr="00CB2C02" w:rsidTr="00CB2C02">
        <w:trPr>
          <w:trHeight w:val="285"/>
        </w:trPr>
        <w:tc>
          <w:tcPr>
            <w:tcW w:w="781" w:type="pct"/>
            <w:vMerge/>
          </w:tcPr>
          <w:p w:rsidR="00CB2C02" w:rsidRPr="00CB2C02" w:rsidRDefault="00CB2C02" w:rsidP="00CB2C02">
            <w:pPr>
              <w:rPr>
                <w:rFonts w:ascii="Times New Roman" w:eastAsia="Calibri" w:hAnsi="Times New Roman" w:cs="Times New Roman"/>
                <w:sz w:val="24"/>
                <w:szCs w:val="24"/>
              </w:rPr>
            </w:pPr>
          </w:p>
        </w:tc>
        <w:tc>
          <w:tcPr>
            <w:tcW w:w="1569" w:type="pct"/>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 xml:space="preserve">Буклет </w:t>
            </w:r>
          </w:p>
        </w:tc>
        <w:tc>
          <w:tcPr>
            <w:tcW w:w="2650" w:type="pct"/>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«Воспитание толерантной личности»</w:t>
            </w:r>
          </w:p>
        </w:tc>
      </w:tr>
      <w:tr w:rsidR="00CB2C02" w:rsidRPr="00CB2C02" w:rsidTr="00CB2C02">
        <w:trPr>
          <w:trHeight w:val="426"/>
        </w:trPr>
        <w:tc>
          <w:tcPr>
            <w:tcW w:w="781" w:type="pct"/>
            <w:vMerge/>
          </w:tcPr>
          <w:p w:rsidR="00CB2C02" w:rsidRPr="00CB2C02" w:rsidRDefault="00CB2C02" w:rsidP="00CB2C02">
            <w:pPr>
              <w:rPr>
                <w:rFonts w:ascii="Times New Roman" w:eastAsia="Calibri" w:hAnsi="Times New Roman" w:cs="Times New Roman"/>
                <w:sz w:val="24"/>
                <w:szCs w:val="24"/>
              </w:rPr>
            </w:pPr>
          </w:p>
        </w:tc>
        <w:tc>
          <w:tcPr>
            <w:tcW w:w="4219" w:type="pct"/>
            <w:gridSpan w:val="2"/>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Анкетирование родителей с целью изучения социально-педагогических условий семейного воспитания, а также эмоционального самочувствия ребёнка в семье.</w:t>
            </w:r>
          </w:p>
        </w:tc>
      </w:tr>
      <w:tr w:rsidR="00CB2C02" w:rsidRPr="00CB2C02" w:rsidTr="00CB2C02">
        <w:trPr>
          <w:trHeight w:val="150"/>
        </w:trPr>
        <w:tc>
          <w:tcPr>
            <w:tcW w:w="781" w:type="pct"/>
            <w:vMerge w:val="restart"/>
            <w:shd w:val="clear" w:color="auto" w:fill="auto"/>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 xml:space="preserve">Октябрь </w:t>
            </w:r>
          </w:p>
        </w:tc>
        <w:tc>
          <w:tcPr>
            <w:tcW w:w="1569" w:type="pct"/>
            <w:shd w:val="clear" w:color="auto" w:fill="auto"/>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 xml:space="preserve">Папка-передвижка </w:t>
            </w:r>
          </w:p>
        </w:tc>
        <w:tc>
          <w:tcPr>
            <w:tcW w:w="2650" w:type="pct"/>
            <w:shd w:val="clear" w:color="auto" w:fill="auto"/>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«Познавательные игры»</w:t>
            </w:r>
          </w:p>
        </w:tc>
      </w:tr>
      <w:tr w:rsidR="00CB2C02" w:rsidRPr="00CB2C02" w:rsidTr="00CB2C02">
        <w:trPr>
          <w:trHeight w:val="169"/>
        </w:trPr>
        <w:tc>
          <w:tcPr>
            <w:tcW w:w="781" w:type="pct"/>
            <w:vMerge/>
            <w:shd w:val="clear" w:color="auto" w:fill="auto"/>
          </w:tcPr>
          <w:p w:rsidR="00CB2C02" w:rsidRPr="00CB2C02" w:rsidRDefault="00CB2C02" w:rsidP="00CB2C02">
            <w:pPr>
              <w:rPr>
                <w:rFonts w:ascii="Times New Roman" w:eastAsia="Calibri" w:hAnsi="Times New Roman" w:cs="Times New Roman"/>
                <w:sz w:val="24"/>
                <w:szCs w:val="24"/>
              </w:rPr>
            </w:pPr>
          </w:p>
        </w:tc>
        <w:tc>
          <w:tcPr>
            <w:tcW w:w="1569" w:type="pct"/>
            <w:vMerge w:val="restart"/>
            <w:shd w:val="clear" w:color="auto" w:fill="auto"/>
          </w:tcPr>
          <w:p w:rsidR="00CB2C02" w:rsidRPr="00CB2C02" w:rsidRDefault="00CB2C02" w:rsidP="00CB2C02">
            <w:pPr>
              <w:rPr>
                <w:rFonts w:ascii="Times New Roman" w:eastAsia="Calibri" w:hAnsi="Times New Roman" w:cs="Times New Roman"/>
                <w:sz w:val="24"/>
                <w:szCs w:val="28"/>
              </w:rPr>
            </w:pPr>
            <w:r w:rsidRPr="00CB2C02">
              <w:rPr>
                <w:rFonts w:ascii="Times New Roman" w:eastAsia="Calibri" w:hAnsi="Times New Roman" w:cs="Times New Roman"/>
                <w:sz w:val="24"/>
                <w:szCs w:val="28"/>
              </w:rPr>
              <w:t>Консультация</w:t>
            </w:r>
          </w:p>
        </w:tc>
        <w:tc>
          <w:tcPr>
            <w:tcW w:w="2650" w:type="pct"/>
            <w:shd w:val="clear" w:color="auto" w:fill="auto"/>
          </w:tcPr>
          <w:p w:rsidR="00CB2C02" w:rsidRPr="00CB2C02" w:rsidRDefault="00CB2C02" w:rsidP="00CB2C02">
            <w:pPr>
              <w:rPr>
                <w:rFonts w:ascii="Times New Roman" w:eastAsia="Calibri" w:hAnsi="Times New Roman" w:cs="Times New Roman"/>
                <w:sz w:val="24"/>
                <w:szCs w:val="28"/>
              </w:rPr>
            </w:pPr>
            <w:r w:rsidRPr="00CB2C02">
              <w:rPr>
                <w:rFonts w:ascii="Times New Roman" w:eastAsia="Calibri" w:hAnsi="Times New Roman" w:cs="Times New Roman"/>
                <w:sz w:val="24"/>
                <w:szCs w:val="28"/>
              </w:rPr>
              <w:t>«Детские страхи и их происхождение»</w:t>
            </w:r>
          </w:p>
        </w:tc>
      </w:tr>
      <w:tr w:rsidR="00CB2C02" w:rsidRPr="00CB2C02" w:rsidTr="00CB2C02">
        <w:trPr>
          <w:trHeight w:val="222"/>
        </w:trPr>
        <w:tc>
          <w:tcPr>
            <w:tcW w:w="781" w:type="pct"/>
            <w:vMerge/>
            <w:shd w:val="clear" w:color="auto" w:fill="auto"/>
          </w:tcPr>
          <w:p w:rsidR="00CB2C02" w:rsidRPr="00CB2C02" w:rsidRDefault="00CB2C02" w:rsidP="00CB2C02">
            <w:pPr>
              <w:rPr>
                <w:rFonts w:ascii="Times New Roman" w:eastAsia="Calibri" w:hAnsi="Times New Roman" w:cs="Times New Roman"/>
                <w:sz w:val="24"/>
                <w:szCs w:val="24"/>
              </w:rPr>
            </w:pPr>
          </w:p>
        </w:tc>
        <w:tc>
          <w:tcPr>
            <w:tcW w:w="1569" w:type="pct"/>
            <w:vMerge/>
            <w:shd w:val="clear" w:color="auto" w:fill="auto"/>
          </w:tcPr>
          <w:p w:rsidR="00CB2C02" w:rsidRPr="00CB2C02" w:rsidRDefault="00CB2C02" w:rsidP="00CB2C02">
            <w:pPr>
              <w:rPr>
                <w:rFonts w:ascii="Times New Roman" w:eastAsia="Calibri" w:hAnsi="Times New Roman" w:cs="Times New Roman"/>
                <w:sz w:val="24"/>
                <w:szCs w:val="28"/>
              </w:rPr>
            </w:pPr>
          </w:p>
        </w:tc>
        <w:tc>
          <w:tcPr>
            <w:tcW w:w="2650" w:type="pct"/>
            <w:shd w:val="clear" w:color="auto" w:fill="auto"/>
          </w:tcPr>
          <w:p w:rsidR="00CB2C02" w:rsidRPr="00CB2C02" w:rsidRDefault="00CB2C02" w:rsidP="00CB2C02">
            <w:pPr>
              <w:rPr>
                <w:rFonts w:ascii="Times New Roman" w:eastAsia="Calibri" w:hAnsi="Times New Roman" w:cs="Times New Roman"/>
                <w:sz w:val="24"/>
                <w:szCs w:val="28"/>
              </w:rPr>
            </w:pPr>
            <w:r w:rsidRPr="00CB2C02">
              <w:rPr>
                <w:rFonts w:ascii="Times New Roman" w:eastAsia="Calibri" w:hAnsi="Times New Roman" w:cs="Times New Roman"/>
                <w:sz w:val="24"/>
                <w:szCs w:val="28"/>
              </w:rPr>
              <w:t>«Ошибки, которые совершать нельзя»</w:t>
            </w:r>
          </w:p>
        </w:tc>
      </w:tr>
      <w:tr w:rsidR="00CB2C02" w:rsidRPr="00CB2C02" w:rsidTr="00CB2C02">
        <w:trPr>
          <w:trHeight w:val="315"/>
        </w:trPr>
        <w:tc>
          <w:tcPr>
            <w:tcW w:w="781" w:type="pct"/>
            <w:vMerge/>
            <w:shd w:val="clear" w:color="auto" w:fill="auto"/>
          </w:tcPr>
          <w:p w:rsidR="00CB2C02" w:rsidRPr="00CB2C02" w:rsidRDefault="00CB2C02" w:rsidP="00CB2C02">
            <w:pPr>
              <w:rPr>
                <w:rFonts w:ascii="Times New Roman" w:eastAsia="Calibri" w:hAnsi="Times New Roman" w:cs="Times New Roman"/>
                <w:sz w:val="24"/>
                <w:szCs w:val="24"/>
              </w:rPr>
            </w:pPr>
          </w:p>
        </w:tc>
        <w:tc>
          <w:tcPr>
            <w:tcW w:w="1569" w:type="pct"/>
            <w:vMerge/>
            <w:shd w:val="clear" w:color="auto" w:fill="auto"/>
          </w:tcPr>
          <w:p w:rsidR="00CB2C02" w:rsidRPr="00CB2C02" w:rsidRDefault="00CB2C02" w:rsidP="00CB2C02">
            <w:pPr>
              <w:rPr>
                <w:rFonts w:ascii="Times New Roman" w:eastAsia="Calibri" w:hAnsi="Times New Roman" w:cs="Times New Roman"/>
                <w:sz w:val="24"/>
                <w:szCs w:val="28"/>
              </w:rPr>
            </w:pPr>
          </w:p>
        </w:tc>
        <w:tc>
          <w:tcPr>
            <w:tcW w:w="2650" w:type="pct"/>
            <w:shd w:val="clear" w:color="auto" w:fill="auto"/>
          </w:tcPr>
          <w:p w:rsidR="00CB2C02" w:rsidRPr="00CB2C02" w:rsidRDefault="00CB2C02" w:rsidP="00CB2C02">
            <w:pPr>
              <w:rPr>
                <w:rFonts w:ascii="Times New Roman" w:eastAsia="Calibri" w:hAnsi="Times New Roman" w:cs="Times New Roman"/>
                <w:sz w:val="24"/>
                <w:szCs w:val="28"/>
              </w:rPr>
            </w:pPr>
            <w:r w:rsidRPr="00CB2C02">
              <w:rPr>
                <w:rFonts w:ascii="Times New Roman" w:eastAsia="Calibri" w:hAnsi="Times New Roman" w:cs="Times New Roman"/>
                <w:sz w:val="24"/>
                <w:szCs w:val="28"/>
              </w:rPr>
              <w:t>«Воспитание аккуратности»</w:t>
            </w:r>
          </w:p>
        </w:tc>
      </w:tr>
      <w:tr w:rsidR="00CB2C02" w:rsidRPr="00CB2C02" w:rsidTr="00CB2C02">
        <w:trPr>
          <w:trHeight w:val="252"/>
        </w:trPr>
        <w:tc>
          <w:tcPr>
            <w:tcW w:w="781" w:type="pct"/>
            <w:vMerge/>
            <w:shd w:val="clear" w:color="auto" w:fill="auto"/>
          </w:tcPr>
          <w:p w:rsidR="00CB2C02" w:rsidRPr="00CB2C02" w:rsidRDefault="00CB2C02" w:rsidP="00CB2C02">
            <w:pPr>
              <w:rPr>
                <w:rFonts w:ascii="Times New Roman" w:eastAsia="Calibri" w:hAnsi="Times New Roman" w:cs="Times New Roman"/>
                <w:sz w:val="24"/>
                <w:szCs w:val="24"/>
              </w:rPr>
            </w:pPr>
          </w:p>
        </w:tc>
        <w:tc>
          <w:tcPr>
            <w:tcW w:w="1569" w:type="pct"/>
            <w:vMerge/>
            <w:shd w:val="clear" w:color="auto" w:fill="auto"/>
          </w:tcPr>
          <w:p w:rsidR="00CB2C02" w:rsidRPr="00CB2C02" w:rsidRDefault="00CB2C02" w:rsidP="00CB2C02">
            <w:pPr>
              <w:rPr>
                <w:rFonts w:ascii="Times New Roman" w:eastAsia="Calibri" w:hAnsi="Times New Roman" w:cs="Times New Roman"/>
                <w:sz w:val="24"/>
                <w:szCs w:val="28"/>
              </w:rPr>
            </w:pPr>
          </w:p>
        </w:tc>
        <w:tc>
          <w:tcPr>
            <w:tcW w:w="2650" w:type="pct"/>
            <w:shd w:val="clear" w:color="auto" w:fill="auto"/>
          </w:tcPr>
          <w:p w:rsidR="00CB2C02" w:rsidRPr="00CB2C02" w:rsidRDefault="00CB2C02" w:rsidP="00CB2C02">
            <w:pPr>
              <w:rPr>
                <w:rFonts w:ascii="Times New Roman" w:eastAsia="Calibri" w:hAnsi="Times New Roman" w:cs="Times New Roman"/>
                <w:sz w:val="24"/>
                <w:szCs w:val="28"/>
              </w:rPr>
            </w:pPr>
            <w:r w:rsidRPr="00CB2C02">
              <w:rPr>
                <w:rFonts w:ascii="Times New Roman" w:eastAsia="Calibri" w:hAnsi="Times New Roman" w:cs="Times New Roman"/>
                <w:sz w:val="24"/>
                <w:szCs w:val="28"/>
              </w:rPr>
              <w:t>«Грипп не пройдет»</w:t>
            </w:r>
          </w:p>
        </w:tc>
      </w:tr>
      <w:tr w:rsidR="00CB2C02" w:rsidRPr="00CB2C02" w:rsidTr="00CB2C02">
        <w:trPr>
          <w:trHeight w:val="330"/>
        </w:trPr>
        <w:tc>
          <w:tcPr>
            <w:tcW w:w="781" w:type="pct"/>
            <w:vMerge/>
            <w:shd w:val="clear" w:color="auto" w:fill="auto"/>
          </w:tcPr>
          <w:p w:rsidR="00CB2C02" w:rsidRPr="00CB2C02" w:rsidRDefault="00CB2C02" w:rsidP="00CB2C02">
            <w:pPr>
              <w:rPr>
                <w:rFonts w:ascii="Times New Roman" w:eastAsia="Calibri" w:hAnsi="Times New Roman" w:cs="Times New Roman"/>
                <w:sz w:val="24"/>
                <w:szCs w:val="24"/>
              </w:rPr>
            </w:pPr>
          </w:p>
        </w:tc>
        <w:tc>
          <w:tcPr>
            <w:tcW w:w="1569" w:type="pct"/>
            <w:vMerge w:val="restart"/>
            <w:shd w:val="clear" w:color="auto" w:fill="auto"/>
          </w:tcPr>
          <w:p w:rsidR="00CB2C02" w:rsidRPr="00CB2C02" w:rsidRDefault="00CB2C02" w:rsidP="00CB2C02">
            <w:pPr>
              <w:rPr>
                <w:rFonts w:ascii="Times New Roman" w:eastAsia="Calibri" w:hAnsi="Times New Roman" w:cs="Times New Roman"/>
                <w:sz w:val="24"/>
                <w:szCs w:val="28"/>
              </w:rPr>
            </w:pPr>
            <w:r w:rsidRPr="00CB2C02">
              <w:rPr>
                <w:rFonts w:ascii="Times New Roman" w:eastAsia="Calibri" w:hAnsi="Times New Roman" w:cs="Times New Roman"/>
                <w:sz w:val="24"/>
                <w:szCs w:val="28"/>
              </w:rPr>
              <w:t xml:space="preserve">Буклет </w:t>
            </w:r>
          </w:p>
        </w:tc>
        <w:tc>
          <w:tcPr>
            <w:tcW w:w="2650" w:type="pct"/>
            <w:shd w:val="clear" w:color="auto" w:fill="auto"/>
          </w:tcPr>
          <w:p w:rsidR="00CB2C02" w:rsidRPr="00CB2C02" w:rsidRDefault="00CB2C02" w:rsidP="00CB2C02">
            <w:pPr>
              <w:rPr>
                <w:rFonts w:ascii="Times New Roman" w:eastAsia="Calibri" w:hAnsi="Times New Roman" w:cs="Times New Roman"/>
                <w:sz w:val="24"/>
                <w:szCs w:val="28"/>
              </w:rPr>
            </w:pPr>
            <w:r w:rsidRPr="00CB2C02">
              <w:rPr>
                <w:rFonts w:ascii="Times New Roman" w:eastAsia="Calibri" w:hAnsi="Times New Roman" w:cs="Times New Roman"/>
                <w:sz w:val="24"/>
                <w:szCs w:val="28"/>
              </w:rPr>
              <w:t>«Общаться с ребенком? Как?»</w:t>
            </w:r>
          </w:p>
        </w:tc>
      </w:tr>
      <w:tr w:rsidR="00CB2C02" w:rsidRPr="00CB2C02" w:rsidTr="00CB2C02">
        <w:trPr>
          <w:trHeight w:val="210"/>
        </w:trPr>
        <w:tc>
          <w:tcPr>
            <w:tcW w:w="781" w:type="pct"/>
            <w:vMerge/>
            <w:shd w:val="clear" w:color="auto" w:fill="auto"/>
          </w:tcPr>
          <w:p w:rsidR="00CB2C02" w:rsidRPr="00CB2C02" w:rsidRDefault="00CB2C02" w:rsidP="00CB2C02">
            <w:pPr>
              <w:rPr>
                <w:rFonts w:ascii="Times New Roman" w:eastAsia="Calibri" w:hAnsi="Times New Roman" w:cs="Times New Roman"/>
                <w:sz w:val="24"/>
                <w:szCs w:val="24"/>
              </w:rPr>
            </w:pPr>
          </w:p>
        </w:tc>
        <w:tc>
          <w:tcPr>
            <w:tcW w:w="1569" w:type="pct"/>
            <w:vMerge/>
            <w:shd w:val="clear" w:color="auto" w:fill="auto"/>
          </w:tcPr>
          <w:p w:rsidR="00CB2C02" w:rsidRPr="00CB2C02" w:rsidRDefault="00CB2C02" w:rsidP="00CB2C02">
            <w:pPr>
              <w:rPr>
                <w:rFonts w:ascii="Times New Roman" w:eastAsia="Calibri" w:hAnsi="Times New Roman" w:cs="Times New Roman"/>
                <w:sz w:val="24"/>
                <w:szCs w:val="28"/>
              </w:rPr>
            </w:pPr>
          </w:p>
        </w:tc>
        <w:tc>
          <w:tcPr>
            <w:tcW w:w="2650" w:type="pct"/>
            <w:shd w:val="clear" w:color="auto" w:fill="auto"/>
          </w:tcPr>
          <w:p w:rsidR="00CB2C02" w:rsidRPr="00CB2C02" w:rsidRDefault="00CB2C02" w:rsidP="00CB2C02">
            <w:pPr>
              <w:rPr>
                <w:rFonts w:ascii="Times New Roman" w:eastAsia="Calibri" w:hAnsi="Times New Roman" w:cs="Times New Roman"/>
                <w:sz w:val="24"/>
                <w:szCs w:val="28"/>
              </w:rPr>
            </w:pPr>
            <w:r w:rsidRPr="00CB2C02">
              <w:rPr>
                <w:rFonts w:ascii="Times New Roman" w:eastAsia="Calibri" w:hAnsi="Times New Roman" w:cs="Times New Roman"/>
                <w:sz w:val="24"/>
                <w:szCs w:val="28"/>
              </w:rPr>
              <w:t>«Трудовое воспитание»</w:t>
            </w:r>
          </w:p>
        </w:tc>
      </w:tr>
      <w:tr w:rsidR="00CB2C02" w:rsidRPr="00CB2C02" w:rsidTr="00CB2C02">
        <w:trPr>
          <w:trHeight w:val="252"/>
        </w:trPr>
        <w:tc>
          <w:tcPr>
            <w:tcW w:w="781" w:type="pct"/>
            <w:vMerge/>
            <w:shd w:val="clear" w:color="auto" w:fill="auto"/>
          </w:tcPr>
          <w:p w:rsidR="00CB2C02" w:rsidRPr="00CB2C02" w:rsidRDefault="00CB2C02" w:rsidP="00CB2C02">
            <w:pPr>
              <w:rPr>
                <w:rFonts w:ascii="Times New Roman" w:eastAsia="Calibri" w:hAnsi="Times New Roman" w:cs="Times New Roman"/>
                <w:sz w:val="24"/>
                <w:szCs w:val="24"/>
              </w:rPr>
            </w:pPr>
          </w:p>
        </w:tc>
        <w:tc>
          <w:tcPr>
            <w:tcW w:w="1569" w:type="pct"/>
            <w:vMerge w:val="restart"/>
            <w:shd w:val="clear" w:color="auto" w:fill="auto"/>
          </w:tcPr>
          <w:p w:rsidR="00CB2C02" w:rsidRPr="00CB2C02" w:rsidRDefault="00CB2C02" w:rsidP="00CB2C02">
            <w:pPr>
              <w:rPr>
                <w:rFonts w:ascii="Times New Roman" w:eastAsia="Calibri" w:hAnsi="Times New Roman" w:cs="Times New Roman"/>
                <w:sz w:val="24"/>
                <w:szCs w:val="28"/>
              </w:rPr>
            </w:pPr>
            <w:r w:rsidRPr="00CB2C02">
              <w:rPr>
                <w:rFonts w:ascii="Times New Roman" w:eastAsia="Calibri" w:hAnsi="Times New Roman" w:cs="Times New Roman"/>
                <w:sz w:val="24"/>
                <w:szCs w:val="28"/>
              </w:rPr>
              <w:t xml:space="preserve">Памятка </w:t>
            </w:r>
          </w:p>
        </w:tc>
        <w:tc>
          <w:tcPr>
            <w:tcW w:w="2650" w:type="pct"/>
            <w:shd w:val="clear" w:color="auto" w:fill="auto"/>
          </w:tcPr>
          <w:p w:rsidR="00CB2C02" w:rsidRPr="00CB2C02" w:rsidRDefault="00CB2C02" w:rsidP="00CB2C02">
            <w:pPr>
              <w:rPr>
                <w:rFonts w:ascii="Times New Roman" w:eastAsia="Calibri" w:hAnsi="Times New Roman" w:cs="Times New Roman"/>
                <w:sz w:val="24"/>
                <w:szCs w:val="28"/>
              </w:rPr>
            </w:pPr>
            <w:r w:rsidRPr="00CB2C02">
              <w:rPr>
                <w:rFonts w:ascii="Times New Roman" w:eastAsia="Calibri" w:hAnsi="Times New Roman" w:cs="Times New Roman"/>
                <w:sz w:val="24"/>
                <w:szCs w:val="28"/>
              </w:rPr>
              <w:t>«Бытовая техника: безопасность ребёнка прежде всего»</w:t>
            </w:r>
          </w:p>
        </w:tc>
      </w:tr>
      <w:tr w:rsidR="00CB2C02" w:rsidRPr="00CB2C02" w:rsidTr="00CB2C02">
        <w:trPr>
          <w:trHeight w:val="285"/>
        </w:trPr>
        <w:tc>
          <w:tcPr>
            <w:tcW w:w="781" w:type="pct"/>
            <w:vMerge/>
            <w:shd w:val="clear" w:color="auto" w:fill="auto"/>
          </w:tcPr>
          <w:p w:rsidR="00CB2C02" w:rsidRPr="00CB2C02" w:rsidRDefault="00CB2C02" w:rsidP="00CB2C02">
            <w:pPr>
              <w:rPr>
                <w:rFonts w:ascii="Times New Roman" w:eastAsia="Calibri" w:hAnsi="Times New Roman" w:cs="Times New Roman"/>
                <w:sz w:val="24"/>
                <w:szCs w:val="24"/>
              </w:rPr>
            </w:pPr>
          </w:p>
        </w:tc>
        <w:tc>
          <w:tcPr>
            <w:tcW w:w="1569" w:type="pct"/>
            <w:vMerge/>
            <w:shd w:val="clear" w:color="auto" w:fill="auto"/>
          </w:tcPr>
          <w:p w:rsidR="00CB2C02" w:rsidRPr="00CB2C02" w:rsidRDefault="00CB2C02" w:rsidP="00CB2C02">
            <w:pPr>
              <w:rPr>
                <w:rFonts w:ascii="Times New Roman" w:eastAsia="Calibri" w:hAnsi="Times New Roman" w:cs="Times New Roman"/>
                <w:sz w:val="24"/>
                <w:szCs w:val="28"/>
              </w:rPr>
            </w:pPr>
          </w:p>
        </w:tc>
        <w:tc>
          <w:tcPr>
            <w:tcW w:w="2650" w:type="pct"/>
            <w:shd w:val="clear" w:color="auto" w:fill="auto"/>
          </w:tcPr>
          <w:p w:rsidR="00CB2C02" w:rsidRPr="00CB2C02" w:rsidRDefault="00CB2C02" w:rsidP="00CB2C02">
            <w:pPr>
              <w:rPr>
                <w:rFonts w:ascii="Times New Roman" w:eastAsia="Calibri" w:hAnsi="Times New Roman" w:cs="Times New Roman"/>
                <w:sz w:val="24"/>
                <w:szCs w:val="28"/>
              </w:rPr>
            </w:pPr>
            <w:r w:rsidRPr="00CB2C02">
              <w:rPr>
                <w:rFonts w:ascii="Times New Roman" w:eastAsia="Calibri" w:hAnsi="Times New Roman" w:cs="Times New Roman"/>
                <w:sz w:val="24"/>
                <w:szCs w:val="28"/>
              </w:rPr>
              <w:t>«Родителям о коронавирусной инфекции»</w:t>
            </w:r>
          </w:p>
        </w:tc>
      </w:tr>
      <w:tr w:rsidR="00CB2C02" w:rsidRPr="00CB2C02" w:rsidTr="00CB2C02">
        <w:trPr>
          <w:trHeight w:val="303"/>
        </w:trPr>
        <w:tc>
          <w:tcPr>
            <w:tcW w:w="781" w:type="pct"/>
            <w:vMerge w:val="restart"/>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 xml:space="preserve">Ноябрь </w:t>
            </w:r>
          </w:p>
        </w:tc>
        <w:tc>
          <w:tcPr>
            <w:tcW w:w="1569" w:type="pct"/>
            <w:vMerge w:val="restart"/>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 xml:space="preserve">Папка-передвижка </w:t>
            </w:r>
          </w:p>
        </w:tc>
        <w:tc>
          <w:tcPr>
            <w:tcW w:w="2650" w:type="pct"/>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«День народного единства»</w:t>
            </w:r>
          </w:p>
        </w:tc>
      </w:tr>
      <w:tr w:rsidR="00CB2C02" w:rsidRPr="00CB2C02" w:rsidTr="00CB2C02">
        <w:trPr>
          <w:trHeight w:val="270"/>
        </w:trPr>
        <w:tc>
          <w:tcPr>
            <w:tcW w:w="781" w:type="pct"/>
            <w:vMerge/>
          </w:tcPr>
          <w:p w:rsidR="00CB2C02" w:rsidRPr="00CB2C02" w:rsidRDefault="00CB2C02" w:rsidP="00CB2C02">
            <w:pPr>
              <w:rPr>
                <w:rFonts w:ascii="Times New Roman" w:eastAsia="Calibri" w:hAnsi="Times New Roman" w:cs="Times New Roman"/>
                <w:sz w:val="24"/>
                <w:szCs w:val="24"/>
              </w:rPr>
            </w:pPr>
          </w:p>
        </w:tc>
        <w:tc>
          <w:tcPr>
            <w:tcW w:w="1569" w:type="pct"/>
            <w:vMerge/>
          </w:tcPr>
          <w:p w:rsidR="00CB2C02" w:rsidRPr="00CB2C02" w:rsidRDefault="00CB2C02" w:rsidP="00CB2C02">
            <w:pPr>
              <w:rPr>
                <w:rFonts w:ascii="Times New Roman" w:eastAsia="Calibri" w:hAnsi="Times New Roman" w:cs="Times New Roman"/>
                <w:sz w:val="24"/>
                <w:szCs w:val="24"/>
              </w:rPr>
            </w:pPr>
          </w:p>
        </w:tc>
        <w:tc>
          <w:tcPr>
            <w:tcW w:w="2650" w:type="pct"/>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«Веселые упражнения для профилактики заболеваний верхних дыхательных путей»</w:t>
            </w:r>
          </w:p>
        </w:tc>
      </w:tr>
      <w:tr w:rsidR="00CB2C02" w:rsidRPr="00CB2C02" w:rsidTr="00CB2C02">
        <w:trPr>
          <w:trHeight w:val="267"/>
        </w:trPr>
        <w:tc>
          <w:tcPr>
            <w:tcW w:w="781" w:type="pct"/>
            <w:vMerge/>
          </w:tcPr>
          <w:p w:rsidR="00CB2C02" w:rsidRPr="00CB2C02" w:rsidRDefault="00CB2C02" w:rsidP="00CB2C02">
            <w:pPr>
              <w:rPr>
                <w:rFonts w:ascii="Times New Roman" w:eastAsia="Calibri" w:hAnsi="Times New Roman" w:cs="Times New Roman"/>
                <w:sz w:val="24"/>
                <w:szCs w:val="24"/>
              </w:rPr>
            </w:pPr>
          </w:p>
        </w:tc>
        <w:tc>
          <w:tcPr>
            <w:tcW w:w="1569" w:type="pct"/>
            <w:vMerge/>
          </w:tcPr>
          <w:p w:rsidR="00CB2C02" w:rsidRPr="00CB2C02" w:rsidRDefault="00CB2C02" w:rsidP="00CB2C02">
            <w:pPr>
              <w:rPr>
                <w:rFonts w:ascii="Times New Roman" w:eastAsia="Calibri" w:hAnsi="Times New Roman" w:cs="Times New Roman"/>
                <w:sz w:val="24"/>
                <w:szCs w:val="24"/>
              </w:rPr>
            </w:pPr>
          </w:p>
        </w:tc>
        <w:tc>
          <w:tcPr>
            <w:tcW w:w="2650" w:type="pct"/>
          </w:tcPr>
          <w:p w:rsidR="00CB2C02" w:rsidRPr="00CB2C02" w:rsidRDefault="00CB2C02" w:rsidP="00CB2C02">
            <w:pPr>
              <w:rPr>
                <w:rFonts w:ascii="Times New Roman" w:eastAsia="Calibri" w:hAnsi="Times New Roman" w:cs="Times New Roman"/>
                <w:bCs/>
                <w:sz w:val="24"/>
                <w:szCs w:val="24"/>
              </w:rPr>
            </w:pPr>
            <w:r w:rsidRPr="00CB2C02">
              <w:rPr>
                <w:rFonts w:ascii="Times New Roman" w:eastAsia="Calibri" w:hAnsi="Times New Roman" w:cs="Times New Roman"/>
                <w:bCs/>
                <w:sz w:val="24"/>
                <w:szCs w:val="24"/>
              </w:rPr>
              <w:t>«Уроки доброты»</w:t>
            </w:r>
          </w:p>
        </w:tc>
      </w:tr>
      <w:tr w:rsidR="00CB2C02" w:rsidRPr="00CB2C02" w:rsidTr="00CB2C02">
        <w:trPr>
          <w:trHeight w:val="241"/>
        </w:trPr>
        <w:tc>
          <w:tcPr>
            <w:tcW w:w="781" w:type="pct"/>
            <w:vMerge/>
          </w:tcPr>
          <w:p w:rsidR="00CB2C02" w:rsidRPr="00CB2C02" w:rsidRDefault="00CB2C02" w:rsidP="00CB2C02">
            <w:pPr>
              <w:rPr>
                <w:rFonts w:ascii="Times New Roman" w:eastAsia="Calibri" w:hAnsi="Times New Roman" w:cs="Times New Roman"/>
                <w:sz w:val="24"/>
                <w:szCs w:val="24"/>
              </w:rPr>
            </w:pPr>
          </w:p>
        </w:tc>
        <w:tc>
          <w:tcPr>
            <w:tcW w:w="1569" w:type="pct"/>
            <w:vMerge w:val="restart"/>
          </w:tcPr>
          <w:p w:rsidR="00CB2C02" w:rsidRPr="00CB2C02" w:rsidRDefault="00CB2C02" w:rsidP="00CB2C02">
            <w:pPr>
              <w:rPr>
                <w:rFonts w:ascii="Times New Roman" w:eastAsia="Calibri" w:hAnsi="Times New Roman" w:cs="Times New Roman"/>
                <w:sz w:val="24"/>
                <w:szCs w:val="28"/>
              </w:rPr>
            </w:pPr>
            <w:r w:rsidRPr="00CB2C02">
              <w:rPr>
                <w:rFonts w:ascii="Times New Roman" w:eastAsia="Calibri" w:hAnsi="Times New Roman" w:cs="Times New Roman"/>
                <w:sz w:val="24"/>
                <w:szCs w:val="28"/>
              </w:rPr>
              <w:t xml:space="preserve">Консультация </w:t>
            </w:r>
          </w:p>
        </w:tc>
        <w:tc>
          <w:tcPr>
            <w:tcW w:w="2650" w:type="pct"/>
          </w:tcPr>
          <w:p w:rsidR="00CB2C02" w:rsidRPr="00CB2C02" w:rsidRDefault="00CB2C02" w:rsidP="00CB2C02">
            <w:pPr>
              <w:rPr>
                <w:rFonts w:ascii="Times New Roman" w:eastAsia="Calibri" w:hAnsi="Times New Roman" w:cs="Times New Roman"/>
                <w:sz w:val="24"/>
                <w:szCs w:val="28"/>
              </w:rPr>
            </w:pPr>
            <w:r w:rsidRPr="00CB2C02">
              <w:rPr>
                <w:rFonts w:ascii="Times New Roman" w:eastAsia="Calibri" w:hAnsi="Times New Roman" w:cs="Times New Roman"/>
                <w:sz w:val="24"/>
                <w:szCs w:val="28"/>
              </w:rPr>
              <w:t>«Воспитан ли ваш ребенок?»</w:t>
            </w:r>
          </w:p>
        </w:tc>
      </w:tr>
      <w:tr w:rsidR="00CB2C02" w:rsidRPr="00CB2C02" w:rsidTr="00CB2C02">
        <w:trPr>
          <w:trHeight w:val="270"/>
        </w:trPr>
        <w:tc>
          <w:tcPr>
            <w:tcW w:w="781" w:type="pct"/>
            <w:vMerge/>
          </w:tcPr>
          <w:p w:rsidR="00CB2C02" w:rsidRPr="00CB2C02" w:rsidRDefault="00CB2C02" w:rsidP="00CB2C02">
            <w:pPr>
              <w:rPr>
                <w:rFonts w:ascii="Times New Roman" w:eastAsia="Calibri" w:hAnsi="Times New Roman" w:cs="Times New Roman"/>
                <w:sz w:val="24"/>
                <w:szCs w:val="24"/>
              </w:rPr>
            </w:pPr>
          </w:p>
        </w:tc>
        <w:tc>
          <w:tcPr>
            <w:tcW w:w="1569" w:type="pct"/>
            <w:vMerge/>
          </w:tcPr>
          <w:p w:rsidR="00CB2C02" w:rsidRPr="00CB2C02" w:rsidRDefault="00CB2C02" w:rsidP="00CB2C02">
            <w:pPr>
              <w:rPr>
                <w:rFonts w:ascii="Times New Roman" w:eastAsia="Calibri" w:hAnsi="Times New Roman" w:cs="Times New Roman"/>
                <w:sz w:val="24"/>
                <w:szCs w:val="28"/>
              </w:rPr>
            </w:pPr>
          </w:p>
        </w:tc>
        <w:tc>
          <w:tcPr>
            <w:tcW w:w="2650" w:type="pct"/>
          </w:tcPr>
          <w:p w:rsidR="00CB2C02" w:rsidRPr="00CB2C02" w:rsidRDefault="00CB2C02" w:rsidP="00CB2C02">
            <w:pPr>
              <w:rPr>
                <w:rFonts w:ascii="Times New Roman" w:eastAsia="Calibri" w:hAnsi="Times New Roman" w:cs="Times New Roman"/>
                <w:sz w:val="24"/>
                <w:szCs w:val="28"/>
              </w:rPr>
            </w:pPr>
            <w:r w:rsidRPr="00CB2C02">
              <w:rPr>
                <w:rFonts w:ascii="Times New Roman" w:eastAsia="Calibri" w:hAnsi="Times New Roman" w:cs="Times New Roman"/>
                <w:sz w:val="24"/>
                <w:szCs w:val="28"/>
              </w:rPr>
              <w:t>«Мама-терапия (лечение маминой любовью)»</w:t>
            </w:r>
          </w:p>
        </w:tc>
      </w:tr>
      <w:tr w:rsidR="00CB2C02" w:rsidRPr="00CB2C02" w:rsidTr="00CB2C02">
        <w:trPr>
          <w:trHeight w:val="315"/>
        </w:trPr>
        <w:tc>
          <w:tcPr>
            <w:tcW w:w="781" w:type="pct"/>
            <w:vMerge/>
          </w:tcPr>
          <w:p w:rsidR="00CB2C02" w:rsidRPr="00CB2C02" w:rsidRDefault="00CB2C02" w:rsidP="00CB2C02">
            <w:pPr>
              <w:rPr>
                <w:rFonts w:ascii="Times New Roman" w:eastAsia="Calibri" w:hAnsi="Times New Roman" w:cs="Times New Roman"/>
                <w:sz w:val="24"/>
                <w:szCs w:val="24"/>
              </w:rPr>
            </w:pPr>
          </w:p>
        </w:tc>
        <w:tc>
          <w:tcPr>
            <w:tcW w:w="1569" w:type="pct"/>
            <w:vMerge/>
          </w:tcPr>
          <w:p w:rsidR="00CB2C02" w:rsidRPr="00CB2C02" w:rsidRDefault="00CB2C02" w:rsidP="00CB2C02">
            <w:pPr>
              <w:rPr>
                <w:rFonts w:ascii="Times New Roman" w:eastAsia="Calibri" w:hAnsi="Times New Roman" w:cs="Times New Roman"/>
                <w:sz w:val="24"/>
                <w:szCs w:val="28"/>
              </w:rPr>
            </w:pPr>
          </w:p>
        </w:tc>
        <w:tc>
          <w:tcPr>
            <w:tcW w:w="2650" w:type="pct"/>
          </w:tcPr>
          <w:p w:rsidR="00CB2C02" w:rsidRPr="00CB2C02" w:rsidRDefault="00CB2C02" w:rsidP="00CB2C02">
            <w:pPr>
              <w:rPr>
                <w:rFonts w:ascii="Times New Roman" w:eastAsia="Calibri" w:hAnsi="Times New Roman" w:cs="Times New Roman"/>
                <w:sz w:val="24"/>
                <w:szCs w:val="28"/>
              </w:rPr>
            </w:pPr>
            <w:r w:rsidRPr="00CB2C02">
              <w:rPr>
                <w:rFonts w:ascii="Times New Roman" w:eastAsia="Calibri" w:hAnsi="Times New Roman" w:cs="Times New Roman"/>
                <w:sz w:val="24"/>
                <w:szCs w:val="20"/>
              </w:rPr>
              <w:t>«Здоровье детей  и взаимоотношения родителей»</w:t>
            </w:r>
          </w:p>
        </w:tc>
      </w:tr>
      <w:tr w:rsidR="00CB2C02" w:rsidRPr="00CB2C02" w:rsidTr="00CB2C02">
        <w:trPr>
          <w:trHeight w:val="180"/>
        </w:trPr>
        <w:tc>
          <w:tcPr>
            <w:tcW w:w="781" w:type="pct"/>
            <w:vMerge/>
          </w:tcPr>
          <w:p w:rsidR="00CB2C02" w:rsidRPr="00CB2C02" w:rsidRDefault="00CB2C02" w:rsidP="00CB2C02">
            <w:pPr>
              <w:rPr>
                <w:rFonts w:ascii="Times New Roman" w:eastAsia="Calibri" w:hAnsi="Times New Roman" w:cs="Times New Roman"/>
                <w:sz w:val="24"/>
                <w:szCs w:val="24"/>
              </w:rPr>
            </w:pPr>
          </w:p>
        </w:tc>
        <w:tc>
          <w:tcPr>
            <w:tcW w:w="1569" w:type="pct"/>
            <w:vMerge/>
          </w:tcPr>
          <w:p w:rsidR="00CB2C02" w:rsidRPr="00CB2C02" w:rsidRDefault="00CB2C02" w:rsidP="00CB2C02">
            <w:pPr>
              <w:rPr>
                <w:rFonts w:ascii="Times New Roman" w:eastAsia="Calibri" w:hAnsi="Times New Roman" w:cs="Times New Roman"/>
                <w:sz w:val="24"/>
                <w:szCs w:val="28"/>
              </w:rPr>
            </w:pPr>
          </w:p>
        </w:tc>
        <w:tc>
          <w:tcPr>
            <w:tcW w:w="2650" w:type="pct"/>
          </w:tcPr>
          <w:p w:rsidR="00CB2C02" w:rsidRPr="00CB2C02" w:rsidRDefault="00CB2C02" w:rsidP="00CB2C02">
            <w:pPr>
              <w:rPr>
                <w:rFonts w:ascii="Times New Roman" w:eastAsia="Calibri" w:hAnsi="Times New Roman" w:cs="Times New Roman"/>
                <w:sz w:val="24"/>
                <w:szCs w:val="20"/>
              </w:rPr>
            </w:pPr>
            <w:r w:rsidRPr="00CB2C02">
              <w:rPr>
                <w:rFonts w:ascii="Times New Roman" w:eastAsia="Calibri" w:hAnsi="Times New Roman" w:cs="Times New Roman"/>
                <w:sz w:val="24"/>
                <w:szCs w:val="28"/>
              </w:rPr>
              <w:t>«Зеленый мир на окне»</w:t>
            </w:r>
          </w:p>
        </w:tc>
      </w:tr>
      <w:tr w:rsidR="00CB2C02" w:rsidRPr="00CB2C02" w:rsidTr="00CB2C02">
        <w:trPr>
          <w:trHeight w:val="562"/>
        </w:trPr>
        <w:tc>
          <w:tcPr>
            <w:tcW w:w="781" w:type="pct"/>
            <w:vMerge/>
          </w:tcPr>
          <w:p w:rsidR="00CB2C02" w:rsidRPr="00CB2C02" w:rsidRDefault="00CB2C02" w:rsidP="00CB2C02">
            <w:pPr>
              <w:rPr>
                <w:rFonts w:ascii="Times New Roman" w:eastAsia="Calibri" w:hAnsi="Times New Roman" w:cs="Times New Roman"/>
                <w:sz w:val="24"/>
                <w:szCs w:val="24"/>
              </w:rPr>
            </w:pPr>
          </w:p>
        </w:tc>
        <w:tc>
          <w:tcPr>
            <w:tcW w:w="1569" w:type="pct"/>
          </w:tcPr>
          <w:p w:rsidR="00CB2C02" w:rsidRPr="00CB2C02" w:rsidRDefault="00CB2C02" w:rsidP="00CB2C02">
            <w:pPr>
              <w:rPr>
                <w:rFonts w:ascii="Times New Roman" w:eastAsia="Calibri" w:hAnsi="Times New Roman" w:cs="Times New Roman"/>
                <w:sz w:val="24"/>
                <w:szCs w:val="28"/>
              </w:rPr>
            </w:pPr>
            <w:r w:rsidRPr="00CB2C02">
              <w:rPr>
                <w:rFonts w:ascii="Times New Roman" w:eastAsia="Calibri" w:hAnsi="Times New Roman" w:cs="Times New Roman"/>
                <w:sz w:val="24"/>
                <w:szCs w:val="28"/>
              </w:rPr>
              <w:t xml:space="preserve">Памятка </w:t>
            </w:r>
          </w:p>
        </w:tc>
        <w:tc>
          <w:tcPr>
            <w:tcW w:w="2650" w:type="pct"/>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«Искусство наказывать и прощать»</w:t>
            </w:r>
          </w:p>
        </w:tc>
      </w:tr>
      <w:tr w:rsidR="00CB2C02" w:rsidRPr="00CB2C02" w:rsidTr="00CB2C02">
        <w:trPr>
          <w:trHeight w:val="28"/>
        </w:trPr>
        <w:tc>
          <w:tcPr>
            <w:tcW w:w="781" w:type="pct"/>
            <w:vMerge w:val="restart"/>
            <w:shd w:val="clear" w:color="auto" w:fill="auto"/>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 xml:space="preserve">Декабрь </w:t>
            </w:r>
          </w:p>
        </w:tc>
        <w:tc>
          <w:tcPr>
            <w:tcW w:w="1569" w:type="pct"/>
            <w:vMerge w:val="restart"/>
            <w:shd w:val="clear" w:color="auto" w:fill="auto"/>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 xml:space="preserve">Папка-передвижка </w:t>
            </w:r>
          </w:p>
        </w:tc>
        <w:tc>
          <w:tcPr>
            <w:tcW w:w="2650" w:type="pct"/>
            <w:shd w:val="clear" w:color="auto" w:fill="auto"/>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«Здравствуй, зимушка-зима»</w:t>
            </w:r>
          </w:p>
        </w:tc>
      </w:tr>
      <w:tr w:rsidR="00CB2C02" w:rsidRPr="00CB2C02" w:rsidTr="00CB2C02">
        <w:trPr>
          <w:trHeight w:val="240"/>
        </w:trPr>
        <w:tc>
          <w:tcPr>
            <w:tcW w:w="781" w:type="pct"/>
            <w:vMerge/>
            <w:shd w:val="clear" w:color="auto" w:fill="auto"/>
          </w:tcPr>
          <w:p w:rsidR="00CB2C02" w:rsidRPr="00CB2C02" w:rsidRDefault="00CB2C02" w:rsidP="00CB2C02">
            <w:pPr>
              <w:rPr>
                <w:rFonts w:ascii="Times New Roman" w:eastAsia="Calibri" w:hAnsi="Times New Roman" w:cs="Times New Roman"/>
                <w:sz w:val="24"/>
                <w:szCs w:val="24"/>
              </w:rPr>
            </w:pPr>
          </w:p>
        </w:tc>
        <w:tc>
          <w:tcPr>
            <w:tcW w:w="1569" w:type="pct"/>
            <w:vMerge/>
            <w:shd w:val="clear" w:color="auto" w:fill="auto"/>
          </w:tcPr>
          <w:p w:rsidR="00CB2C02" w:rsidRPr="00CB2C02" w:rsidRDefault="00CB2C02" w:rsidP="00CB2C02">
            <w:pPr>
              <w:rPr>
                <w:rFonts w:ascii="Times New Roman" w:eastAsia="Calibri" w:hAnsi="Times New Roman" w:cs="Times New Roman"/>
                <w:sz w:val="24"/>
                <w:szCs w:val="24"/>
              </w:rPr>
            </w:pPr>
          </w:p>
        </w:tc>
        <w:tc>
          <w:tcPr>
            <w:tcW w:w="2650" w:type="pct"/>
            <w:shd w:val="clear" w:color="auto" w:fill="auto"/>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«Новый год шагает по планете»</w:t>
            </w:r>
          </w:p>
        </w:tc>
      </w:tr>
      <w:tr w:rsidR="00CB2C02" w:rsidRPr="00CB2C02" w:rsidTr="00CB2C02">
        <w:trPr>
          <w:trHeight w:val="300"/>
        </w:trPr>
        <w:tc>
          <w:tcPr>
            <w:tcW w:w="781" w:type="pct"/>
            <w:vMerge/>
            <w:shd w:val="clear" w:color="auto" w:fill="auto"/>
          </w:tcPr>
          <w:p w:rsidR="00CB2C02" w:rsidRPr="00CB2C02" w:rsidRDefault="00CB2C02" w:rsidP="00CB2C02">
            <w:pPr>
              <w:rPr>
                <w:rFonts w:ascii="Times New Roman" w:eastAsia="Calibri" w:hAnsi="Times New Roman" w:cs="Times New Roman"/>
                <w:sz w:val="24"/>
                <w:szCs w:val="24"/>
              </w:rPr>
            </w:pPr>
          </w:p>
        </w:tc>
        <w:tc>
          <w:tcPr>
            <w:tcW w:w="1569" w:type="pct"/>
            <w:vMerge/>
            <w:shd w:val="clear" w:color="auto" w:fill="auto"/>
          </w:tcPr>
          <w:p w:rsidR="00CB2C02" w:rsidRPr="00CB2C02" w:rsidRDefault="00CB2C02" w:rsidP="00CB2C02">
            <w:pPr>
              <w:rPr>
                <w:rFonts w:ascii="Times New Roman" w:eastAsia="Calibri" w:hAnsi="Times New Roman" w:cs="Times New Roman"/>
                <w:sz w:val="24"/>
                <w:szCs w:val="24"/>
              </w:rPr>
            </w:pPr>
          </w:p>
        </w:tc>
        <w:tc>
          <w:tcPr>
            <w:tcW w:w="2650" w:type="pct"/>
            <w:shd w:val="clear" w:color="auto" w:fill="auto"/>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«Пушистая целительница»</w:t>
            </w:r>
          </w:p>
        </w:tc>
      </w:tr>
      <w:tr w:rsidR="00856EE8" w:rsidRPr="00CB2C02" w:rsidTr="00CB2C02">
        <w:trPr>
          <w:trHeight w:val="300"/>
        </w:trPr>
        <w:tc>
          <w:tcPr>
            <w:tcW w:w="781" w:type="pct"/>
            <w:vMerge/>
            <w:shd w:val="clear" w:color="auto" w:fill="auto"/>
          </w:tcPr>
          <w:p w:rsidR="00856EE8" w:rsidRPr="00CB2C02" w:rsidRDefault="00856EE8" w:rsidP="00CB2C02">
            <w:pPr>
              <w:rPr>
                <w:rFonts w:ascii="Times New Roman" w:eastAsia="Calibri" w:hAnsi="Times New Roman" w:cs="Times New Roman"/>
                <w:sz w:val="24"/>
                <w:szCs w:val="24"/>
              </w:rPr>
            </w:pPr>
          </w:p>
        </w:tc>
        <w:tc>
          <w:tcPr>
            <w:tcW w:w="1569" w:type="pct"/>
            <w:vMerge w:val="restart"/>
            <w:shd w:val="clear" w:color="auto" w:fill="auto"/>
          </w:tcPr>
          <w:p w:rsidR="00856EE8" w:rsidRPr="00CB2C02" w:rsidRDefault="00856EE8"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 xml:space="preserve">Консультация </w:t>
            </w:r>
          </w:p>
        </w:tc>
        <w:tc>
          <w:tcPr>
            <w:tcW w:w="2650" w:type="pct"/>
            <w:shd w:val="clear" w:color="auto" w:fill="auto"/>
          </w:tcPr>
          <w:p w:rsidR="00856EE8" w:rsidRPr="00CB2C02" w:rsidRDefault="00856EE8"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«Встреча с незнакомцем»</w:t>
            </w:r>
          </w:p>
        </w:tc>
      </w:tr>
      <w:tr w:rsidR="00856EE8" w:rsidRPr="00CB2C02" w:rsidTr="00856EE8">
        <w:trPr>
          <w:trHeight w:val="251"/>
        </w:trPr>
        <w:tc>
          <w:tcPr>
            <w:tcW w:w="781" w:type="pct"/>
            <w:vMerge/>
            <w:shd w:val="clear" w:color="auto" w:fill="auto"/>
          </w:tcPr>
          <w:p w:rsidR="00856EE8" w:rsidRPr="00CB2C02" w:rsidRDefault="00856EE8" w:rsidP="00CB2C02">
            <w:pPr>
              <w:rPr>
                <w:rFonts w:ascii="Times New Roman" w:eastAsia="Calibri" w:hAnsi="Times New Roman" w:cs="Times New Roman"/>
                <w:sz w:val="24"/>
                <w:szCs w:val="24"/>
              </w:rPr>
            </w:pPr>
          </w:p>
        </w:tc>
        <w:tc>
          <w:tcPr>
            <w:tcW w:w="1569" w:type="pct"/>
            <w:vMerge/>
            <w:shd w:val="clear" w:color="auto" w:fill="auto"/>
          </w:tcPr>
          <w:p w:rsidR="00856EE8" w:rsidRPr="00CB2C02" w:rsidRDefault="00856EE8" w:rsidP="00CB2C02">
            <w:pPr>
              <w:rPr>
                <w:rFonts w:ascii="Times New Roman" w:eastAsia="Calibri" w:hAnsi="Times New Roman" w:cs="Times New Roman"/>
                <w:sz w:val="24"/>
                <w:szCs w:val="24"/>
              </w:rPr>
            </w:pPr>
          </w:p>
        </w:tc>
        <w:tc>
          <w:tcPr>
            <w:tcW w:w="2650" w:type="pct"/>
            <w:shd w:val="clear" w:color="auto" w:fill="auto"/>
          </w:tcPr>
          <w:p w:rsidR="00856EE8" w:rsidRPr="00CB2C02" w:rsidRDefault="00856EE8"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«Один дома»</w:t>
            </w:r>
          </w:p>
        </w:tc>
      </w:tr>
      <w:tr w:rsidR="00856EE8" w:rsidRPr="00CB2C02" w:rsidTr="00CB2C02">
        <w:trPr>
          <w:trHeight w:val="267"/>
        </w:trPr>
        <w:tc>
          <w:tcPr>
            <w:tcW w:w="781" w:type="pct"/>
            <w:vMerge/>
            <w:shd w:val="clear" w:color="auto" w:fill="auto"/>
          </w:tcPr>
          <w:p w:rsidR="00856EE8" w:rsidRPr="00CB2C02" w:rsidRDefault="00856EE8" w:rsidP="00CB2C02">
            <w:pPr>
              <w:rPr>
                <w:rFonts w:ascii="Times New Roman" w:eastAsia="Calibri" w:hAnsi="Times New Roman" w:cs="Times New Roman"/>
                <w:sz w:val="24"/>
                <w:szCs w:val="24"/>
              </w:rPr>
            </w:pPr>
          </w:p>
        </w:tc>
        <w:tc>
          <w:tcPr>
            <w:tcW w:w="1569" w:type="pct"/>
            <w:vMerge/>
            <w:shd w:val="clear" w:color="auto" w:fill="auto"/>
          </w:tcPr>
          <w:p w:rsidR="00856EE8" w:rsidRPr="00CB2C02" w:rsidRDefault="00856EE8" w:rsidP="00CB2C02">
            <w:pPr>
              <w:rPr>
                <w:rFonts w:ascii="Times New Roman" w:eastAsia="Calibri" w:hAnsi="Times New Roman" w:cs="Times New Roman"/>
                <w:sz w:val="24"/>
                <w:szCs w:val="28"/>
              </w:rPr>
            </w:pPr>
          </w:p>
        </w:tc>
        <w:tc>
          <w:tcPr>
            <w:tcW w:w="2650" w:type="pct"/>
            <w:shd w:val="clear" w:color="auto" w:fill="auto"/>
          </w:tcPr>
          <w:p w:rsidR="00856EE8" w:rsidRPr="00CB2C02" w:rsidRDefault="00856EE8"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«Культурa поведения родителей и детей нa прaзднике в детском сaду»</w:t>
            </w:r>
          </w:p>
        </w:tc>
      </w:tr>
      <w:tr w:rsidR="00856EE8" w:rsidRPr="00CB2C02" w:rsidTr="00CB2C02">
        <w:trPr>
          <w:trHeight w:val="270"/>
        </w:trPr>
        <w:tc>
          <w:tcPr>
            <w:tcW w:w="781" w:type="pct"/>
            <w:vMerge/>
            <w:shd w:val="clear" w:color="auto" w:fill="auto"/>
          </w:tcPr>
          <w:p w:rsidR="00856EE8" w:rsidRPr="00CB2C02" w:rsidRDefault="00856EE8" w:rsidP="00CB2C02">
            <w:pPr>
              <w:rPr>
                <w:rFonts w:ascii="Times New Roman" w:eastAsia="Calibri" w:hAnsi="Times New Roman" w:cs="Times New Roman"/>
                <w:sz w:val="24"/>
                <w:szCs w:val="24"/>
              </w:rPr>
            </w:pPr>
          </w:p>
        </w:tc>
        <w:tc>
          <w:tcPr>
            <w:tcW w:w="1569" w:type="pct"/>
            <w:vMerge/>
            <w:shd w:val="clear" w:color="auto" w:fill="auto"/>
          </w:tcPr>
          <w:p w:rsidR="00856EE8" w:rsidRPr="00CB2C02" w:rsidRDefault="00856EE8" w:rsidP="00CB2C02">
            <w:pPr>
              <w:rPr>
                <w:rFonts w:ascii="Times New Roman" w:eastAsia="Calibri" w:hAnsi="Times New Roman" w:cs="Times New Roman"/>
                <w:sz w:val="24"/>
                <w:szCs w:val="28"/>
              </w:rPr>
            </w:pPr>
          </w:p>
        </w:tc>
        <w:tc>
          <w:tcPr>
            <w:tcW w:w="2650" w:type="pct"/>
            <w:shd w:val="clear" w:color="auto" w:fill="auto"/>
          </w:tcPr>
          <w:p w:rsidR="00856EE8" w:rsidRPr="00CB2C02" w:rsidRDefault="00856EE8"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«Новогодние игрушки своими руками»</w:t>
            </w:r>
          </w:p>
        </w:tc>
      </w:tr>
      <w:tr w:rsidR="00856EE8" w:rsidRPr="00CB2C02" w:rsidTr="00CB2C02">
        <w:trPr>
          <w:trHeight w:val="267"/>
        </w:trPr>
        <w:tc>
          <w:tcPr>
            <w:tcW w:w="781" w:type="pct"/>
            <w:vMerge/>
            <w:shd w:val="clear" w:color="auto" w:fill="auto"/>
          </w:tcPr>
          <w:p w:rsidR="00856EE8" w:rsidRPr="00CB2C02" w:rsidRDefault="00856EE8" w:rsidP="00CB2C02">
            <w:pPr>
              <w:rPr>
                <w:rFonts w:ascii="Times New Roman" w:eastAsia="Calibri" w:hAnsi="Times New Roman" w:cs="Times New Roman"/>
                <w:sz w:val="24"/>
                <w:szCs w:val="24"/>
              </w:rPr>
            </w:pPr>
          </w:p>
        </w:tc>
        <w:tc>
          <w:tcPr>
            <w:tcW w:w="1569" w:type="pct"/>
            <w:vMerge/>
            <w:shd w:val="clear" w:color="auto" w:fill="auto"/>
          </w:tcPr>
          <w:p w:rsidR="00856EE8" w:rsidRPr="00CB2C02" w:rsidRDefault="00856EE8" w:rsidP="00CB2C02">
            <w:pPr>
              <w:rPr>
                <w:rFonts w:ascii="Times New Roman" w:eastAsia="Calibri" w:hAnsi="Times New Roman" w:cs="Times New Roman"/>
                <w:sz w:val="24"/>
                <w:szCs w:val="28"/>
              </w:rPr>
            </w:pPr>
          </w:p>
        </w:tc>
        <w:tc>
          <w:tcPr>
            <w:tcW w:w="2650" w:type="pct"/>
            <w:shd w:val="clear" w:color="auto" w:fill="auto"/>
          </w:tcPr>
          <w:p w:rsidR="00856EE8" w:rsidRPr="00CB2C02" w:rsidRDefault="00856EE8"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«Новогодние игры и забавы для всей семьи»</w:t>
            </w:r>
          </w:p>
        </w:tc>
      </w:tr>
      <w:tr w:rsidR="00856EE8" w:rsidRPr="00CB2C02" w:rsidTr="00856EE8">
        <w:trPr>
          <w:trHeight w:val="70"/>
        </w:trPr>
        <w:tc>
          <w:tcPr>
            <w:tcW w:w="781" w:type="pct"/>
            <w:vMerge/>
            <w:shd w:val="clear" w:color="auto" w:fill="auto"/>
          </w:tcPr>
          <w:p w:rsidR="00856EE8" w:rsidRPr="00CB2C02" w:rsidRDefault="00856EE8" w:rsidP="00CB2C02">
            <w:pPr>
              <w:rPr>
                <w:rFonts w:ascii="Times New Roman" w:eastAsia="Calibri" w:hAnsi="Times New Roman" w:cs="Times New Roman"/>
                <w:sz w:val="24"/>
                <w:szCs w:val="24"/>
              </w:rPr>
            </w:pPr>
          </w:p>
        </w:tc>
        <w:tc>
          <w:tcPr>
            <w:tcW w:w="1569" w:type="pct"/>
            <w:vMerge/>
            <w:shd w:val="clear" w:color="auto" w:fill="auto"/>
          </w:tcPr>
          <w:p w:rsidR="00856EE8" w:rsidRPr="00CB2C02" w:rsidRDefault="00856EE8" w:rsidP="00CB2C02">
            <w:pPr>
              <w:rPr>
                <w:rFonts w:ascii="Times New Roman" w:eastAsia="Calibri" w:hAnsi="Times New Roman" w:cs="Times New Roman"/>
                <w:sz w:val="24"/>
                <w:szCs w:val="28"/>
              </w:rPr>
            </w:pPr>
          </w:p>
        </w:tc>
        <w:tc>
          <w:tcPr>
            <w:tcW w:w="2650" w:type="pct"/>
            <w:shd w:val="clear" w:color="auto" w:fill="auto"/>
          </w:tcPr>
          <w:p w:rsidR="00856EE8" w:rsidRPr="00CB2C02" w:rsidRDefault="00856EE8"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«Интересные факты про Новый год»</w:t>
            </w:r>
          </w:p>
        </w:tc>
      </w:tr>
      <w:tr w:rsidR="00CB2C02" w:rsidRPr="00CB2C02" w:rsidTr="00CB2C02">
        <w:trPr>
          <w:trHeight w:val="225"/>
        </w:trPr>
        <w:tc>
          <w:tcPr>
            <w:tcW w:w="781" w:type="pct"/>
            <w:vMerge/>
            <w:shd w:val="clear" w:color="auto" w:fill="auto"/>
          </w:tcPr>
          <w:p w:rsidR="00CB2C02" w:rsidRPr="00CB2C02" w:rsidRDefault="00CB2C02" w:rsidP="00CB2C02">
            <w:pPr>
              <w:rPr>
                <w:rFonts w:ascii="Times New Roman" w:eastAsia="Calibri" w:hAnsi="Times New Roman" w:cs="Times New Roman"/>
                <w:sz w:val="24"/>
                <w:szCs w:val="24"/>
              </w:rPr>
            </w:pPr>
          </w:p>
        </w:tc>
        <w:tc>
          <w:tcPr>
            <w:tcW w:w="1569" w:type="pct"/>
            <w:vMerge w:val="restart"/>
            <w:shd w:val="clear" w:color="auto" w:fill="auto"/>
          </w:tcPr>
          <w:p w:rsidR="00CB2C02" w:rsidRPr="00CB2C02" w:rsidRDefault="00CB2C02" w:rsidP="00CB2C02">
            <w:pPr>
              <w:rPr>
                <w:rFonts w:ascii="Times New Roman" w:eastAsia="Calibri" w:hAnsi="Times New Roman" w:cs="Times New Roman"/>
                <w:sz w:val="24"/>
                <w:szCs w:val="28"/>
              </w:rPr>
            </w:pPr>
            <w:r w:rsidRPr="00CB2C02">
              <w:rPr>
                <w:rFonts w:ascii="Times New Roman" w:eastAsia="Calibri" w:hAnsi="Times New Roman" w:cs="Times New Roman"/>
                <w:sz w:val="24"/>
                <w:szCs w:val="28"/>
              </w:rPr>
              <w:t xml:space="preserve">Буклеты </w:t>
            </w:r>
          </w:p>
        </w:tc>
        <w:tc>
          <w:tcPr>
            <w:tcW w:w="2650" w:type="pct"/>
            <w:shd w:val="clear" w:color="auto" w:fill="auto"/>
          </w:tcPr>
          <w:p w:rsidR="00CB2C02" w:rsidRPr="00CB2C02" w:rsidRDefault="00CB2C02" w:rsidP="00CB2C02">
            <w:pPr>
              <w:rPr>
                <w:rFonts w:ascii="Times New Roman" w:eastAsia="Calibri" w:hAnsi="Times New Roman" w:cs="Times New Roman"/>
                <w:bCs/>
                <w:sz w:val="24"/>
                <w:szCs w:val="24"/>
              </w:rPr>
            </w:pPr>
            <w:r w:rsidRPr="00CB2C02">
              <w:rPr>
                <w:rFonts w:ascii="Times New Roman" w:eastAsia="Calibri" w:hAnsi="Times New Roman" w:cs="Times New Roman"/>
                <w:bCs/>
                <w:sz w:val="24"/>
                <w:szCs w:val="24"/>
              </w:rPr>
              <w:t>«Детский дорожно-транспортный травматизм и его профилактика»</w:t>
            </w:r>
          </w:p>
        </w:tc>
      </w:tr>
      <w:tr w:rsidR="00CB2C02" w:rsidRPr="00CB2C02" w:rsidTr="00CB2C02">
        <w:trPr>
          <w:trHeight w:val="315"/>
        </w:trPr>
        <w:tc>
          <w:tcPr>
            <w:tcW w:w="781" w:type="pct"/>
            <w:vMerge/>
            <w:shd w:val="clear" w:color="auto" w:fill="auto"/>
          </w:tcPr>
          <w:p w:rsidR="00CB2C02" w:rsidRPr="00CB2C02" w:rsidRDefault="00CB2C02" w:rsidP="00CB2C02">
            <w:pPr>
              <w:rPr>
                <w:rFonts w:ascii="Times New Roman" w:eastAsia="Calibri" w:hAnsi="Times New Roman" w:cs="Times New Roman"/>
                <w:sz w:val="24"/>
                <w:szCs w:val="24"/>
              </w:rPr>
            </w:pPr>
          </w:p>
        </w:tc>
        <w:tc>
          <w:tcPr>
            <w:tcW w:w="1569" w:type="pct"/>
            <w:vMerge/>
            <w:shd w:val="clear" w:color="auto" w:fill="auto"/>
          </w:tcPr>
          <w:p w:rsidR="00CB2C02" w:rsidRPr="00CB2C02" w:rsidRDefault="00CB2C02" w:rsidP="00CB2C02">
            <w:pPr>
              <w:rPr>
                <w:rFonts w:ascii="Times New Roman" w:eastAsia="Calibri" w:hAnsi="Times New Roman" w:cs="Times New Roman"/>
                <w:sz w:val="24"/>
                <w:szCs w:val="28"/>
              </w:rPr>
            </w:pPr>
          </w:p>
        </w:tc>
        <w:tc>
          <w:tcPr>
            <w:tcW w:w="2650" w:type="pct"/>
            <w:shd w:val="clear" w:color="auto" w:fill="auto"/>
          </w:tcPr>
          <w:p w:rsidR="00CB2C02" w:rsidRPr="00CB2C02" w:rsidRDefault="00CB2C02" w:rsidP="00CB2C02">
            <w:pPr>
              <w:rPr>
                <w:rFonts w:ascii="Times New Roman" w:eastAsia="Calibri" w:hAnsi="Times New Roman" w:cs="Times New Roman"/>
                <w:bCs/>
                <w:sz w:val="24"/>
                <w:szCs w:val="24"/>
              </w:rPr>
            </w:pPr>
            <w:r w:rsidRPr="00CB2C02">
              <w:rPr>
                <w:rFonts w:ascii="Times New Roman" w:eastAsia="Calibri" w:hAnsi="Times New Roman" w:cs="Times New Roman"/>
                <w:bCs/>
                <w:sz w:val="24"/>
                <w:szCs w:val="24"/>
              </w:rPr>
              <w:t>«Воспитание девочки»</w:t>
            </w:r>
          </w:p>
        </w:tc>
      </w:tr>
      <w:tr w:rsidR="00CB2C02" w:rsidRPr="00CB2C02" w:rsidTr="00CB2C02">
        <w:trPr>
          <w:trHeight w:val="225"/>
        </w:trPr>
        <w:tc>
          <w:tcPr>
            <w:tcW w:w="781" w:type="pct"/>
            <w:vMerge/>
            <w:shd w:val="clear" w:color="auto" w:fill="auto"/>
          </w:tcPr>
          <w:p w:rsidR="00CB2C02" w:rsidRPr="00CB2C02" w:rsidRDefault="00CB2C02" w:rsidP="00CB2C02">
            <w:pPr>
              <w:rPr>
                <w:rFonts w:ascii="Times New Roman" w:eastAsia="Calibri" w:hAnsi="Times New Roman" w:cs="Times New Roman"/>
                <w:sz w:val="24"/>
                <w:szCs w:val="24"/>
              </w:rPr>
            </w:pPr>
          </w:p>
        </w:tc>
        <w:tc>
          <w:tcPr>
            <w:tcW w:w="1569" w:type="pct"/>
            <w:vMerge/>
            <w:shd w:val="clear" w:color="auto" w:fill="auto"/>
          </w:tcPr>
          <w:p w:rsidR="00CB2C02" w:rsidRPr="00CB2C02" w:rsidRDefault="00CB2C02" w:rsidP="00CB2C02">
            <w:pPr>
              <w:rPr>
                <w:rFonts w:ascii="Times New Roman" w:eastAsia="Calibri" w:hAnsi="Times New Roman" w:cs="Times New Roman"/>
                <w:sz w:val="24"/>
                <w:szCs w:val="28"/>
              </w:rPr>
            </w:pPr>
          </w:p>
        </w:tc>
        <w:tc>
          <w:tcPr>
            <w:tcW w:w="2650" w:type="pct"/>
            <w:shd w:val="clear" w:color="auto" w:fill="auto"/>
          </w:tcPr>
          <w:p w:rsidR="00CB2C02" w:rsidRPr="00CB2C02" w:rsidRDefault="00CB2C02" w:rsidP="00CB2C02">
            <w:pPr>
              <w:rPr>
                <w:rFonts w:ascii="Times New Roman" w:eastAsia="Calibri" w:hAnsi="Times New Roman" w:cs="Times New Roman"/>
                <w:bCs/>
                <w:sz w:val="24"/>
                <w:szCs w:val="24"/>
              </w:rPr>
            </w:pPr>
            <w:r w:rsidRPr="00CB2C02">
              <w:rPr>
                <w:rFonts w:ascii="Times New Roman" w:eastAsia="Calibri" w:hAnsi="Times New Roman" w:cs="Times New Roman"/>
                <w:bCs/>
                <w:sz w:val="24"/>
                <w:szCs w:val="24"/>
              </w:rPr>
              <w:t>«Из мальчика в мужчину»</w:t>
            </w:r>
          </w:p>
        </w:tc>
      </w:tr>
      <w:tr w:rsidR="00CB2C02" w:rsidRPr="00CB2C02" w:rsidTr="00CB2C02">
        <w:trPr>
          <w:trHeight w:val="144"/>
        </w:trPr>
        <w:tc>
          <w:tcPr>
            <w:tcW w:w="781" w:type="pct"/>
            <w:vMerge w:val="restart"/>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 xml:space="preserve">Январь </w:t>
            </w:r>
          </w:p>
        </w:tc>
        <w:tc>
          <w:tcPr>
            <w:tcW w:w="1569" w:type="pct"/>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 xml:space="preserve">Папка-передвижка </w:t>
            </w:r>
          </w:p>
        </w:tc>
        <w:tc>
          <w:tcPr>
            <w:tcW w:w="2650" w:type="pct"/>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«Игрушек стало слишком много»</w:t>
            </w:r>
          </w:p>
        </w:tc>
      </w:tr>
      <w:tr w:rsidR="00CB2C02" w:rsidRPr="00CB2C02" w:rsidTr="00CB2C02">
        <w:trPr>
          <w:trHeight w:val="291"/>
        </w:trPr>
        <w:tc>
          <w:tcPr>
            <w:tcW w:w="781" w:type="pct"/>
            <w:vMerge/>
          </w:tcPr>
          <w:p w:rsidR="00CB2C02" w:rsidRPr="00CB2C02" w:rsidRDefault="00CB2C02" w:rsidP="00CB2C02">
            <w:pPr>
              <w:rPr>
                <w:rFonts w:ascii="Times New Roman" w:eastAsia="Calibri" w:hAnsi="Times New Roman" w:cs="Times New Roman"/>
                <w:sz w:val="24"/>
                <w:szCs w:val="24"/>
              </w:rPr>
            </w:pPr>
          </w:p>
        </w:tc>
        <w:tc>
          <w:tcPr>
            <w:tcW w:w="1569" w:type="pct"/>
            <w:vMerge w:val="restart"/>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 xml:space="preserve">Консультация </w:t>
            </w:r>
          </w:p>
        </w:tc>
        <w:tc>
          <w:tcPr>
            <w:tcW w:w="2650" w:type="pct"/>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«Как взрослые портят детям игру»</w:t>
            </w:r>
          </w:p>
        </w:tc>
      </w:tr>
      <w:tr w:rsidR="00CB2C02" w:rsidRPr="00CB2C02" w:rsidTr="00CB2C02">
        <w:trPr>
          <w:trHeight w:val="255"/>
        </w:trPr>
        <w:tc>
          <w:tcPr>
            <w:tcW w:w="781" w:type="pct"/>
            <w:vMerge/>
          </w:tcPr>
          <w:p w:rsidR="00CB2C02" w:rsidRPr="00CB2C02" w:rsidRDefault="00CB2C02" w:rsidP="00CB2C02">
            <w:pPr>
              <w:rPr>
                <w:rFonts w:ascii="Times New Roman" w:eastAsia="Calibri" w:hAnsi="Times New Roman" w:cs="Times New Roman"/>
                <w:sz w:val="24"/>
                <w:szCs w:val="24"/>
              </w:rPr>
            </w:pPr>
          </w:p>
        </w:tc>
        <w:tc>
          <w:tcPr>
            <w:tcW w:w="1569" w:type="pct"/>
            <w:vMerge/>
          </w:tcPr>
          <w:p w:rsidR="00CB2C02" w:rsidRPr="00CB2C02" w:rsidRDefault="00CB2C02" w:rsidP="00CB2C02">
            <w:pPr>
              <w:rPr>
                <w:rFonts w:ascii="Times New Roman" w:eastAsia="Calibri" w:hAnsi="Times New Roman" w:cs="Times New Roman"/>
                <w:sz w:val="24"/>
                <w:szCs w:val="24"/>
              </w:rPr>
            </w:pPr>
          </w:p>
        </w:tc>
        <w:tc>
          <w:tcPr>
            <w:tcW w:w="2650" w:type="pct"/>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«Правила игры для детей и родителей»</w:t>
            </w:r>
          </w:p>
        </w:tc>
      </w:tr>
      <w:tr w:rsidR="00CB2C02" w:rsidRPr="00CB2C02" w:rsidTr="00CB2C02">
        <w:trPr>
          <w:trHeight w:val="255"/>
        </w:trPr>
        <w:tc>
          <w:tcPr>
            <w:tcW w:w="781" w:type="pct"/>
            <w:vMerge/>
          </w:tcPr>
          <w:p w:rsidR="00CB2C02" w:rsidRPr="00CB2C02" w:rsidRDefault="00CB2C02" w:rsidP="00CB2C02">
            <w:pPr>
              <w:rPr>
                <w:rFonts w:ascii="Times New Roman" w:eastAsia="Calibri" w:hAnsi="Times New Roman" w:cs="Times New Roman"/>
                <w:sz w:val="24"/>
                <w:szCs w:val="24"/>
              </w:rPr>
            </w:pPr>
          </w:p>
        </w:tc>
        <w:tc>
          <w:tcPr>
            <w:tcW w:w="1569" w:type="pct"/>
            <w:vMerge/>
          </w:tcPr>
          <w:p w:rsidR="00CB2C02" w:rsidRPr="00CB2C02" w:rsidRDefault="00CB2C02" w:rsidP="00CB2C02">
            <w:pPr>
              <w:rPr>
                <w:rFonts w:ascii="Times New Roman" w:eastAsia="Calibri" w:hAnsi="Times New Roman" w:cs="Times New Roman"/>
                <w:sz w:val="24"/>
                <w:szCs w:val="24"/>
              </w:rPr>
            </w:pPr>
          </w:p>
        </w:tc>
        <w:tc>
          <w:tcPr>
            <w:tcW w:w="2650" w:type="pct"/>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«Развитие творческих способностей у детей»</w:t>
            </w:r>
          </w:p>
        </w:tc>
      </w:tr>
      <w:tr w:rsidR="00CB2C02" w:rsidRPr="00CB2C02" w:rsidTr="00CB2C02">
        <w:trPr>
          <w:trHeight w:val="270"/>
        </w:trPr>
        <w:tc>
          <w:tcPr>
            <w:tcW w:w="781" w:type="pct"/>
            <w:vMerge/>
          </w:tcPr>
          <w:p w:rsidR="00CB2C02" w:rsidRPr="00CB2C02" w:rsidRDefault="00CB2C02" w:rsidP="00CB2C02">
            <w:pPr>
              <w:rPr>
                <w:rFonts w:ascii="Times New Roman" w:eastAsia="Calibri" w:hAnsi="Times New Roman" w:cs="Times New Roman"/>
                <w:sz w:val="24"/>
                <w:szCs w:val="24"/>
              </w:rPr>
            </w:pPr>
          </w:p>
        </w:tc>
        <w:tc>
          <w:tcPr>
            <w:tcW w:w="1569" w:type="pct"/>
            <w:vMerge/>
          </w:tcPr>
          <w:p w:rsidR="00CB2C02" w:rsidRPr="00CB2C02" w:rsidRDefault="00CB2C02" w:rsidP="00CB2C02">
            <w:pPr>
              <w:rPr>
                <w:rFonts w:ascii="Times New Roman" w:eastAsia="Calibri" w:hAnsi="Times New Roman" w:cs="Times New Roman"/>
                <w:sz w:val="24"/>
                <w:szCs w:val="24"/>
              </w:rPr>
            </w:pPr>
          </w:p>
        </w:tc>
        <w:tc>
          <w:tcPr>
            <w:tcW w:w="2650" w:type="pct"/>
          </w:tcPr>
          <w:p w:rsidR="00CB2C02" w:rsidRPr="00CB2C02" w:rsidRDefault="00CB2C02" w:rsidP="00CB2C02">
            <w:pPr>
              <w:rPr>
                <w:rFonts w:ascii="Times New Roman" w:eastAsia="Calibri" w:hAnsi="Times New Roman" w:cs="Times New Roman"/>
                <w:bCs/>
                <w:sz w:val="24"/>
                <w:szCs w:val="24"/>
              </w:rPr>
            </w:pPr>
            <w:r w:rsidRPr="00CB2C02">
              <w:rPr>
                <w:rFonts w:ascii="Times New Roman" w:eastAsia="Calibri" w:hAnsi="Times New Roman" w:cs="Times New Roman"/>
                <w:bCs/>
                <w:sz w:val="24"/>
                <w:szCs w:val="24"/>
              </w:rPr>
              <w:t>«Переживание детьми дошкольного возраста физического наказания»</w:t>
            </w:r>
          </w:p>
        </w:tc>
      </w:tr>
      <w:tr w:rsidR="00CB2C02" w:rsidRPr="00CB2C02" w:rsidTr="00CB2C02">
        <w:trPr>
          <w:trHeight w:val="315"/>
        </w:trPr>
        <w:tc>
          <w:tcPr>
            <w:tcW w:w="781" w:type="pct"/>
            <w:vMerge/>
          </w:tcPr>
          <w:p w:rsidR="00CB2C02" w:rsidRPr="00CB2C02" w:rsidRDefault="00CB2C02" w:rsidP="00CB2C02">
            <w:pPr>
              <w:rPr>
                <w:rFonts w:ascii="Times New Roman" w:eastAsia="Calibri" w:hAnsi="Times New Roman" w:cs="Times New Roman"/>
                <w:sz w:val="24"/>
                <w:szCs w:val="24"/>
              </w:rPr>
            </w:pPr>
          </w:p>
        </w:tc>
        <w:tc>
          <w:tcPr>
            <w:tcW w:w="1569" w:type="pct"/>
            <w:vMerge/>
          </w:tcPr>
          <w:p w:rsidR="00CB2C02" w:rsidRPr="00CB2C02" w:rsidRDefault="00CB2C02" w:rsidP="00CB2C02">
            <w:pPr>
              <w:rPr>
                <w:rFonts w:ascii="Times New Roman" w:eastAsia="Calibri" w:hAnsi="Times New Roman" w:cs="Times New Roman"/>
                <w:sz w:val="24"/>
                <w:szCs w:val="24"/>
              </w:rPr>
            </w:pPr>
          </w:p>
        </w:tc>
        <w:tc>
          <w:tcPr>
            <w:tcW w:w="2650" w:type="pct"/>
          </w:tcPr>
          <w:p w:rsidR="00CB2C02" w:rsidRPr="00CB2C02" w:rsidRDefault="00CB2C02" w:rsidP="00CB2C02">
            <w:pPr>
              <w:rPr>
                <w:rFonts w:ascii="Times New Roman" w:eastAsia="Calibri" w:hAnsi="Times New Roman" w:cs="Times New Roman"/>
                <w:bCs/>
                <w:sz w:val="24"/>
                <w:szCs w:val="24"/>
              </w:rPr>
            </w:pPr>
            <w:r w:rsidRPr="00CB2C02">
              <w:rPr>
                <w:rFonts w:ascii="Times New Roman" w:eastAsia="Calibri" w:hAnsi="Times New Roman" w:cs="Times New Roman"/>
                <w:bCs/>
                <w:sz w:val="24"/>
                <w:szCs w:val="24"/>
              </w:rPr>
              <w:t>«Вирус раннего развития»</w:t>
            </w:r>
          </w:p>
        </w:tc>
      </w:tr>
      <w:tr w:rsidR="00CB2C02" w:rsidRPr="00CB2C02" w:rsidTr="00CB2C02">
        <w:trPr>
          <w:trHeight w:val="222"/>
        </w:trPr>
        <w:tc>
          <w:tcPr>
            <w:tcW w:w="781" w:type="pct"/>
            <w:vMerge/>
          </w:tcPr>
          <w:p w:rsidR="00CB2C02" w:rsidRPr="00CB2C02" w:rsidRDefault="00CB2C02" w:rsidP="00CB2C02">
            <w:pPr>
              <w:rPr>
                <w:rFonts w:ascii="Times New Roman" w:eastAsia="Calibri" w:hAnsi="Times New Roman" w:cs="Times New Roman"/>
                <w:sz w:val="24"/>
                <w:szCs w:val="24"/>
              </w:rPr>
            </w:pPr>
          </w:p>
        </w:tc>
        <w:tc>
          <w:tcPr>
            <w:tcW w:w="1569" w:type="pct"/>
            <w:vMerge/>
          </w:tcPr>
          <w:p w:rsidR="00CB2C02" w:rsidRPr="00CB2C02" w:rsidRDefault="00CB2C02" w:rsidP="00CB2C02">
            <w:pPr>
              <w:rPr>
                <w:rFonts w:ascii="Times New Roman" w:eastAsia="Calibri" w:hAnsi="Times New Roman" w:cs="Times New Roman"/>
                <w:sz w:val="24"/>
                <w:szCs w:val="24"/>
              </w:rPr>
            </w:pPr>
          </w:p>
        </w:tc>
        <w:tc>
          <w:tcPr>
            <w:tcW w:w="2650" w:type="pct"/>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«Как правильно одевать ребенка зимой»</w:t>
            </w:r>
          </w:p>
        </w:tc>
      </w:tr>
      <w:tr w:rsidR="00856EE8" w:rsidRPr="00CB2C02" w:rsidTr="00856EE8">
        <w:trPr>
          <w:trHeight w:val="226"/>
        </w:trPr>
        <w:tc>
          <w:tcPr>
            <w:tcW w:w="781" w:type="pct"/>
            <w:vMerge/>
          </w:tcPr>
          <w:p w:rsidR="00856EE8" w:rsidRPr="00CB2C02" w:rsidRDefault="00856EE8" w:rsidP="00CB2C02">
            <w:pPr>
              <w:rPr>
                <w:rFonts w:ascii="Times New Roman" w:eastAsia="Calibri" w:hAnsi="Times New Roman" w:cs="Times New Roman"/>
                <w:sz w:val="24"/>
                <w:szCs w:val="24"/>
              </w:rPr>
            </w:pPr>
          </w:p>
        </w:tc>
        <w:tc>
          <w:tcPr>
            <w:tcW w:w="1569" w:type="pct"/>
          </w:tcPr>
          <w:p w:rsidR="00856EE8" w:rsidRPr="00CB2C02" w:rsidRDefault="00856EE8"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 xml:space="preserve">Анкетирование </w:t>
            </w:r>
          </w:p>
        </w:tc>
        <w:tc>
          <w:tcPr>
            <w:tcW w:w="2650" w:type="pct"/>
          </w:tcPr>
          <w:p w:rsidR="00856EE8" w:rsidRPr="00CB2C02" w:rsidRDefault="00856EE8" w:rsidP="00CB2C02">
            <w:pPr>
              <w:rPr>
                <w:rFonts w:ascii="Times New Roman" w:eastAsia="Calibri" w:hAnsi="Times New Roman" w:cs="Times New Roman"/>
                <w:bCs/>
                <w:sz w:val="24"/>
                <w:szCs w:val="24"/>
              </w:rPr>
            </w:pPr>
            <w:r w:rsidRPr="00CB2C02">
              <w:rPr>
                <w:rFonts w:ascii="Times New Roman" w:eastAsia="Calibri" w:hAnsi="Times New Roman" w:cs="Times New Roman"/>
                <w:sz w:val="24"/>
                <w:szCs w:val="24"/>
              </w:rPr>
              <w:t>«Как развита фантазия у Вашего ребенка»</w:t>
            </w:r>
          </w:p>
        </w:tc>
      </w:tr>
      <w:tr w:rsidR="00CB2C02" w:rsidRPr="00CB2C02" w:rsidTr="00CB2C02">
        <w:trPr>
          <w:trHeight w:val="39"/>
        </w:trPr>
        <w:tc>
          <w:tcPr>
            <w:tcW w:w="781" w:type="pct"/>
            <w:vMerge w:val="restart"/>
            <w:shd w:val="clear" w:color="auto" w:fill="auto"/>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 xml:space="preserve">Февраль </w:t>
            </w:r>
          </w:p>
        </w:tc>
        <w:tc>
          <w:tcPr>
            <w:tcW w:w="1569" w:type="pct"/>
            <w:vMerge w:val="restart"/>
            <w:shd w:val="clear" w:color="auto" w:fill="auto"/>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 xml:space="preserve">Папка-передвижка </w:t>
            </w:r>
          </w:p>
        </w:tc>
        <w:tc>
          <w:tcPr>
            <w:tcW w:w="2650" w:type="pct"/>
            <w:shd w:val="clear" w:color="auto" w:fill="auto"/>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«23 февраля»</w:t>
            </w:r>
          </w:p>
        </w:tc>
      </w:tr>
      <w:tr w:rsidR="00CB2C02" w:rsidRPr="00CB2C02" w:rsidTr="00CB2C02">
        <w:trPr>
          <w:trHeight w:val="234"/>
        </w:trPr>
        <w:tc>
          <w:tcPr>
            <w:tcW w:w="781" w:type="pct"/>
            <w:vMerge/>
            <w:shd w:val="clear" w:color="auto" w:fill="auto"/>
          </w:tcPr>
          <w:p w:rsidR="00CB2C02" w:rsidRPr="00CB2C02" w:rsidRDefault="00CB2C02" w:rsidP="00CB2C02">
            <w:pPr>
              <w:rPr>
                <w:rFonts w:ascii="Times New Roman" w:eastAsia="Calibri" w:hAnsi="Times New Roman" w:cs="Times New Roman"/>
                <w:sz w:val="24"/>
                <w:szCs w:val="24"/>
              </w:rPr>
            </w:pPr>
          </w:p>
        </w:tc>
        <w:tc>
          <w:tcPr>
            <w:tcW w:w="1569" w:type="pct"/>
            <w:vMerge/>
            <w:shd w:val="clear" w:color="auto" w:fill="auto"/>
          </w:tcPr>
          <w:p w:rsidR="00CB2C02" w:rsidRPr="00CB2C02" w:rsidRDefault="00CB2C02" w:rsidP="00CB2C02">
            <w:pPr>
              <w:rPr>
                <w:rFonts w:ascii="Times New Roman" w:eastAsia="Calibri" w:hAnsi="Times New Roman" w:cs="Times New Roman"/>
                <w:sz w:val="24"/>
                <w:szCs w:val="24"/>
              </w:rPr>
            </w:pPr>
          </w:p>
        </w:tc>
        <w:tc>
          <w:tcPr>
            <w:tcW w:w="2650" w:type="pct"/>
            <w:shd w:val="clear" w:color="auto" w:fill="auto"/>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«Особенности воспитания ребенка мамой и папой»</w:t>
            </w:r>
          </w:p>
        </w:tc>
      </w:tr>
      <w:tr w:rsidR="00CB2C02" w:rsidRPr="00CB2C02" w:rsidTr="00CB2C02">
        <w:trPr>
          <w:trHeight w:val="202"/>
        </w:trPr>
        <w:tc>
          <w:tcPr>
            <w:tcW w:w="781" w:type="pct"/>
            <w:vMerge/>
            <w:shd w:val="clear" w:color="auto" w:fill="auto"/>
          </w:tcPr>
          <w:p w:rsidR="00CB2C02" w:rsidRPr="00CB2C02" w:rsidRDefault="00CB2C02" w:rsidP="00CB2C02">
            <w:pPr>
              <w:rPr>
                <w:rFonts w:ascii="Times New Roman" w:eastAsia="Calibri" w:hAnsi="Times New Roman" w:cs="Times New Roman"/>
                <w:sz w:val="24"/>
                <w:szCs w:val="24"/>
              </w:rPr>
            </w:pPr>
          </w:p>
        </w:tc>
        <w:tc>
          <w:tcPr>
            <w:tcW w:w="1569" w:type="pct"/>
            <w:vMerge w:val="restart"/>
            <w:shd w:val="clear" w:color="auto" w:fill="auto"/>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 xml:space="preserve">Консультация </w:t>
            </w:r>
          </w:p>
        </w:tc>
        <w:tc>
          <w:tcPr>
            <w:tcW w:w="2650" w:type="pct"/>
            <w:shd w:val="clear" w:color="auto" w:fill="auto"/>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«Закаливание день за днем»</w:t>
            </w:r>
          </w:p>
        </w:tc>
      </w:tr>
      <w:tr w:rsidR="00CB2C02" w:rsidRPr="00CB2C02" w:rsidTr="00CB2C02">
        <w:trPr>
          <w:trHeight w:val="270"/>
        </w:trPr>
        <w:tc>
          <w:tcPr>
            <w:tcW w:w="781" w:type="pct"/>
            <w:vMerge/>
            <w:shd w:val="clear" w:color="auto" w:fill="auto"/>
          </w:tcPr>
          <w:p w:rsidR="00CB2C02" w:rsidRPr="00CB2C02" w:rsidRDefault="00CB2C02" w:rsidP="00CB2C02">
            <w:pPr>
              <w:rPr>
                <w:rFonts w:ascii="Times New Roman" w:eastAsia="Calibri" w:hAnsi="Times New Roman" w:cs="Times New Roman"/>
                <w:sz w:val="24"/>
                <w:szCs w:val="24"/>
              </w:rPr>
            </w:pPr>
          </w:p>
        </w:tc>
        <w:tc>
          <w:tcPr>
            <w:tcW w:w="1569" w:type="pct"/>
            <w:vMerge/>
            <w:shd w:val="clear" w:color="auto" w:fill="auto"/>
          </w:tcPr>
          <w:p w:rsidR="00CB2C02" w:rsidRPr="00CB2C02" w:rsidRDefault="00CB2C02" w:rsidP="00CB2C02">
            <w:pPr>
              <w:rPr>
                <w:rFonts w:ascii="Times New Roman" w:eastAsia="Calibri" w:hAnsi="Times New Roman" w:cs="Times New Roman"/>
                <w:sz w:val="24"/>
                <w:szCs w:val="24"/>
              </w:rPr>
            </w:pPr>
          </w:p>
        </w:tc>
        <w:tc>
          <w:tcPr>
            <w:tcW w:w="2650" w:type="pct"/>
            <w:shd w:val="clear" w:color="auto" w:fill="auto"/>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«Как сохранить осанку»</w:t>
            </w:r>
          </w:p>
        </w:tc>
      </w:tr>
      <w:tr w:rsidR="00CB2C02" w:rsidRPr="00CB2C02" w:rsidTr="00CB2C02">
        <w:trPr>
          <w:trHeight w:val="270"/>
        </w:trPr>
        <w:tc>
          <w:tcPr>
            <w:tcW w:w="781" w:type="pct"/>
            <w:vMerge/>
            <w:shd w:val="clear" w:color="auto" w:fill="auto"/>
          </w:tcPr>
          <w:p w:rsidR="00CB2C02" w:rsidRPr="00CB2C02" w:rsidRDefault="00CB2C02" w:rsidP="00CB2C02">
            <w:pPr>
              <w:rPr>
                <w:rFonts w:ascii="Times New Roman" w:eastAsia="Calibri" w:hAnsi="Times New Roman" w:cs="Times New Roman"/>
                <w:sz w:val="24"/>
                <w:szCs w:val="24"/>
              </w:rPr>
            </w:pPr>
          </w:p>
        </w:tc>
        <w:tc>
          <w:tcPr>
            <w:tcW w:w="1569" w:type="pct"/>
            <w:vMerge/>
            <w:shd w:val="clear" w:color="auto" w:fill="auto"/>
          </w:tcPr>
          <w:p w:rsidR="00CB2C02" w:rsidRPr="00CB2C02" w:rsidRDefault="00CB2C02" w:rsidP="00CB2C02">
            <w:pPr>
              <w:rPr>
                <w:rFonts w:ascii="Times New Roman" w:eastAsia="Calibri" w:hAnsi="Times New Roman" w:cs="Times New Roman"/>
                <w:sz w:val="24"/>
                <w:szCs w:val="24"/>
              </w:rPr>
            </w:pPr>
          </w:p>
        </w:tc>
        <w:tc>
          <w:tcPr>
            <w:tcW w:w="2650" w:type="pct"/>
            <w:shd w:val="clear" w:color="auto" w:fill="auto"/>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«Выбираем лыжи для ребенка»</w:t>
            </w:r>
          </w:p>
        </w:tc>
      </w:tr>
      <w:tr w:rsidR="00CB2C02" w:rsidRPr="00CB2C02" w:rsidTr="00CB2C02">
        <w:trPr>
          <w:trHeight w:val="270"/>
        </w:trPr>
        <w:tc>
          <w:tcPr>
            <w:tcW w:w="781" w:type="pct"/>
            <w:vMerge/>
            <w:shd w:val="clear" w:color="auto" w:fill="auto"/>
          </w:tcPr>
          <w:p w:rsidR="00CB2C02" w:rsidRPr="00CB2C02" w:rsidRDefault="00CB2C02" w:rsidP="00CB2C02">
            <w:pPr>
              <w:rPr>
                <w:rFonts w:ascii="Times New Roman" w:eastAsia="Calibri" w:hAnsi="Times New Roman" w:cs="Times New Roman"/>
                <w:sz w:val="24"/>
                <w:szCs w:val="24"/>
              </w:rPr>
            </w:pPr>
          </w:p>
        </w:tc>
        <w:tc>
          <w:tcPr>
            <w:tcW w:w="1569" w:type="pct"/>
            <w:vMerge/>
            <w:shd w:val="clear" w:color="auto" w:fill="auto"/>
          </w:tcPr>
          <w:p w:rsidR="00CB2C02" w:rsidRPr="00CB2C02" w:rsidRDefault="00CB2C02" w:rsidP="00CB2C02">
            <w:pPr>
              <w:rPr>
                <w:rFonts w:ascii="Times New Roman" w:eastAsia="Calibri" w:hAnsi="Times New Roman" w:cs="Times New Roman"/>
                <w:sz w:val="24"/>
                <w:szCs w:val="24"/>
              </w:rPr>
            </w:pPr>
          </w:p>
        </w:tc>
        <w:tc>
          <w:tcPr>
            <w:tcW w:w="2650" w:type="pct"/>
            <w:shd w:val="clear" w:color="auto" w:fill="auto"/>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«30 советов по воспитанию сыновей»</w:t>
            </w:r>
          </w:p>
        </w:tc>
      </w:tr>
      <w:tr w:rsidR="00CB2C02" w:rsidRPr="00CB2C02" w:rsidTr="00CB2C02">
        <w:trPr>
          <w:trHeight w:val="330"/>
        </w:trPr>
        <w:tc>
          <w:tcPr>
            <w:tcW w:w="781" w:type="pct"/>
            <w:vMerge/>
            <w:shd w:val="clear" w:color="auto" w:fill="auto"/>
          </w:tcPr>
          <w:p w:rsidR="00CB2C02" w:rsidRPr="00CB2C02" w:rsidRDefault="00CB2C02" w:rsidP="00CB2C02">
            <w:pPr>
              <w:rPr>
                <w:rFonts w:ascii="Times New Roman" w:eastAsia="Calibri" w:hAnsi="Times New Roman" w:cs="Times New Roman"/>
                <w:sz w:val="24"/>
                <w:szCs w:val="24"/>
              </w:rPr>
            </w:pPr>
          </w:p>
        </w:tc>
        <w:tc>
          <w:tcPr>
            <w:tcW w:w="1569" w:type="pct"/>
            <w:vMerge/>
            <w:shd w:val="clear" w:color="auto" w:fill="auto"/>
          </w:tcPr>
          <w:p w:rsidR="00CB2C02" w:rsidRPr="00CB2C02" w:rsidRDefault="00CB2C02" w:rsidP="00CB2C02">
            <w:pPr>
              <w:rPr>
                <w:rFonts w:ascii="Times New Roman" w:eastAsia="Calibri" w:hAnsi="Times New Roman" w:cs="Times New Roman"/>
                <w:sz w:val="24"/>
                <w:szCs w:val="24"/>
              </w:rPr>
            </w:pPr>
          </w:p>
        </w:tc>
        <w:tc>
          <w:tcPr>
            <w:tcW w:w="2650" w:type="pct"/>
            <w:shd w:val="clear" w:color="auto" w:fill="auto"/>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«Роль отца в воспитании ребенка»</w:t>
            </w:r>
          </w:p>
        </w:tc>
      </w:tr>
      <w:tr w:rsidR="00CB2C02" w:rsidRPr="00CB2C02" w:rsidTr="00CB2C02">
        <w:trPr>
          <w:trHeight w:val="210"/>
        </w:trPr>
        <w:tc>
          <w:tcPr>
            <w:tcW w:w="781" w:type="pct"/>
            <w:vMerge/>
            <w:shd w:val="clear" w:color="auto" w:fill="auto"/>
          </w:tcPr>
          <w:p w:rsidR="00CB2C02" w:rsidRPr="00CB2C02" w:rsidRDefault="00CB2C02" w:rsidP="00CB2C02">
            <w:pPr>
              <w:rPr>
                <w:rFonts w:ascii="Times New Roman" w:eastAsia="Calibri" w:hAnsi="Times New Roman" w:cs="Times New Roman"/>
                <w:sz w:val="24"/>
                <w:szCs w:val="24"/>
              </w:rPr>
            </w:pPr>
          </w:p>
        </w:tc>
        <w:tc>
          <w:tcPr>
            <w:tcW w:w="1569" w:type="pct"/>
            <w:vMerge/>
            <w:shd w:val="clear" w:color="auto" w:fill="auto"/>
          </w:tcPr>
          <w:p w:rsidR="00CB2C02" w:rsidRPr="00CB2C02" w:rsidRDefault="00CB2C02" w:rsidP="00CB2C02">
            <w:pPr>
              <w:rPr>
                <w:rFonts w:ascii="Times New Roman" w:eastAsia="Calibri" w:hAnsi="Times New Roman" w:cs="Times New Roman"/>
                <w:sz w:val="24"/>
                <w:szCs w:val="24"/>
              </w:rPr>
            </w:pPr>
          </w:p>
        </w:tc>
        <w:tc>
          <w:tcPr>
            <w:tcW w:w="2650" w:type="pct"/>
            <w:shd w:val="clear" w:color="auto" w:fill="auto"/>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«Как провести выходные  с ребёнком»</w:t>
            </w:r>
          </w:p>
        </w:tc>
      </w:tr>
      <w:tr w:rsidR="00CB2C02" w:rsidRPr="00CB2C02" w:rsidTr="00CB2C02">
        <w:trPr>
          <w:trHeight w:val="285"/>
        </w:trPr>
        <w:tc>
          <w:tcPr>
            <w:tcW w:w="781" w:type="pct"/>
            <w:vMerge/>
            <w:shd w:val="clear" w:color="auto" w:fill="auto"/>
          </w:tcPr>
          <w:p w:rsidR="00CB2C02" w:rsidRPr="00CB2C02" w:rsidRDefault="00CB2C02" w:rsidP="00CB2C02">
            <w:pPr>
              <w:rPr>
                <w:rFonts w:ascii="Times New Roman" w:eastAsia="Calibri" w:hAnsi="Times New Roman" w:cs="Times New Roman"/>
                <w:sz w:val="24"/>
                <w:szCs w:val="24"/>
              </w:rPr>
            </w:pPr>
          </w:p>
        </w:tc>
        <w:tc>
          <w:tcPr>
            <w:tcW w:w="1569" w:type="pct"/>
            <w:vMerge w:val="restart"/>
            <w:shd w:val="clear" w:color="auto" w:fill="auto"/>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 xml:space="preserve">Памятка </w:t>
            </w:r>
          </w:p>
        </w:tc>
        <w:tc>
          <w:tcPr>
            <w:tcW w:w="2650" w:type="pct"/>
            <w:shd w:val="clear" w:color="auto" w:fill="auto"/>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«Основные правила семейного воспитания»</w:t>
            </w:r>
          </w:p>
        </w:tc>
      </w:tr>
      <w:tr w:rsidR="00CB2C02" w:rsidRPr="00CB2C02" w:rsidTr="00CB2C02">
        <w:trPr>
          <w:trHeight w:val="255"/>
        </w:trPr>
        <w:tc>
          <w:tcPr>
            <w:tcW w:w="781" w:type="pct"/>
            <w:vMerge/>
            <w:shd w:val="clear" w:color="auto" w:fill="auto"/>
          </w:tcPr>
          <w:p w:rsidR="00CB2C02" w:rsidRPr="00CB2C02" w:rsidRDefault="00CB2C02" w:rsidP="00CB2C02">
            <w:pPr>
              <w:rPr>
                <w:rFonts w:ascii="Times New Roman" w:eastAsia="Calibri" w:hAnsi="Times New Roman" w:cs="Times New Roman"/>
                <w:sz w:val="24"/>
                <w:szCs w:val="24"/>
              </w:rPr>
            </w:pPr>
          </w:p>
        </w:tc>
        <w:tc>
          <w:tcPr>
            <w:tcW w:w="1569" w:type="pct"/>
            <w:vMerge/>
            <w:shd w:val="clear" w:color="auto" w:fill="auto"/>
          </w:tcPr>
          <w:p w:rsidR="00CB2C02" w:rsidRPr="00CB2C02" w:rsidRDefault="00CB2C02" w:rsidP="00CB2C02">
            <w:pPr>
              <w:rPr>
                <w:rFonts w:ascii="Times New Roman" w:eastAsia="Calibri" w:hAnsi="Times New Roman" w:cs="Times New Roman"/>
                <w:sz w:val="24"/>
                <w:szCs w:val="24"/>
              </w:rPr>
            </w:pPr>
          </w:p>
        </w:tc>
        <w:tc>
          <w:tcPr>
            <w:tcW w:w="2650" w:type="pct"/>
            <w:shd w:val="clear" w:color="auto" w:fill="auto"/>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«Секреты воспитания вежливого ребенка»</w:t>
            </w:r>
          </w:p>
        </w:tc>
      </w:tr>
      <w:tr w:rsidR="00CB2C02" w:rsidRPr="00CB2C02" w:rsidTr="00CB2C02">
        <w:trPr>
          <w:trHeight w:val="27"/>
        </w:trPr>
        <w:tc>
          <w:tcPr>
            <w:tcW w:w="781" w:type="pct"/>
            <w:vMerge w:val="restart"/>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 xml:space="preserve">Март </w:t>
            </w:r>
          </w:p>
        </w:tc>
        <w:tc>
          <w:tcPr>
            <w:tcW w:w="1569" w:type="pct"/>
            <w:vMerge w:val="restart"/>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 xml:space="preserve">Папка-передвижка </w:t>
            </w:r>
          </w:p>
        </w:tc>
        <w:tc>
          <w:tcPr>
            <w:tcW w:w="2650" w:type="pct"/>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«Весна-красна»</w:t>
            </w:r>
          </w:p>
        </w:tc>
      </w:tr>
      <w:tr w:rsidR="00CB2C02" w:rsidRPr="00CB2C02" w:rsidTr="00CB2C02">
        <w:trPr>
          <w:trHeight w:val="240"/>
        </w:trPr>
        <w:tc>
          <w:tcPr>
            <w:tcW w:w="781" w:type="pct"/>
            <w:vMerge/>
          </w:tcPr>
          <w:p w:rsidR="00CB2C02" w:rsidRPr="00CB2C02" w:rsidRDefault="00CB2C02" w:rsidP="00CB2C02">
            <w:pPr>
              <w:rPr>
                <w:rFonts w:ascii="Times New Roman" w:eastAsia="Calibri" w:hAnsi="Times New Roman" w:cs="Times New Roman"/>
                <w:sz w:val="24"/>
                <w:szCs w:val="24"/>
              </w:rPr>
            </w:pPr>
          </w:p>
        </w:tc>
        <w:tc>
          <w:tcPr>
            <w:tcW w:w="1569" w:type="pct"/>
            <w:vMerge/>
          </w:tcPr>
          <w:p w:rsidR="00CB2C02" w:rsidRPr="00CB2C02" w:rsidRDefault="00CB2C02" w:rsidP="00CB2C02">
            <w:pPr>
              <w:rPr>
                <w:rFonts w:ascii="Times New Roman" w:eastAsia="Calibri" w:hAnsi="Times New Roman" w:cs="Times New Roman"/>
                <w:sz w:val="24"/>
                <w:szCs w:val="24"/>
              </w:rPr>
            </w:pPr>
          </w:p>
        </w:tc>
        <w:tc>
          <w:tcPr>
            <w:tcW w:w="2650" w:type="pct"/>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«8 марта»</w:t>
            </w:r>
          </w:p>
        </w:tc>
      </w:tr>
      <w:tr w:rsidR="00CB2C02" w:rsidRPr="00CB2C02" w:rsidTr="00CB2C02">
        <w:trPr>
          <w:trHeight w:val="285"/>
        </w:trPr>
        <w:tc>
          <w:tcPr>
            <w:tcW w:w="781" w:type="pct"/>
            <w:vMerge/>
          </w:tcPr>
          <w:p w:rsidR="00CB2C02" w:rsidRPr="00CB2C02" w:rsidRDefault="00CB2C02" w:rsidP="00CB2C02">
            <w:pPr>
              <w:rPr>
                <w:rFonts w:ascii="Times New Roman" w:eastAsia="Calibri" w:hAnsi="Times New Roman" w:cs="Times New Roman"/>
                <w:sz w:val="24"/>
                <w:szCs w:val="24"/>
              </w:rPr>
            </w:pPr>
          </w:p>
        </w:tc>
        <w:tc>
          <w:tcPr>
            <w:tcW w:w="1569" w:type="pct"/>
            <w:vMerge/>
          </w:tcPr>
          <w:p w:rsidR="00CB2C02" w:rsidRPr="00CB2C02" w:rsidRDefault="00CB2C02" w:rsidP="00CB2C02">
            <w:pPr>
              <w:rPr>
                <w:rFonts w:ascii="Times New Roman" w:eastAsia="Calibri" w:hAnsi="Times New Roman" w:cs="Times New Roman"/>
                <w:sz w:val="24"/>
                <w:szCs w:val="24"/>
              </w:rPr>
            </w:pPr>
          </w:p>
        </w:tc>
        <w:tc>
          <w:tcPr>
            <w:tcW w:w="2650" w:type="pct"/>
          </w:tcPr>
          <w:p w:rsidR="00CB2C02" w:rsidRPr="00CB2C02" w:rsidRDefault="00CB2C02" w:rsidP="00CB2C02">
            <w:pPr>
              <w:rPr>
                <w:rFonts w:ascii="Times New Roman" w:eastAsia="Calibri" w:hAnsi="Times New Roman" w:cs="Times New Roman"/>
                <w:bCs/>
                <w:sz w:val="24"/>
                <w:szCs w:val="24"/>
              </w:rPr>
            </w:pPr>
            <w:r w:rsidRPr="00CB2C02">
              <w:rPr>
                <w:rFonts w:ascii="Times New Roman" w:eastAsia="Calibri" w:hAnsi="Times New Roman" w:cs="Times New Roman"/>
                <w:bCs/>
                <w:sz w:val="24"/>
                <w:szCs w:val="24"/>
              </w:rPr>
              <w:t>«Наши типичные воспитательные ошибки»</w:t>
            </w:r>
          </w:p>
        </w:tc>
      </w:tr>
      <w:tr w:rsidR="00CB2C02" w:rsidRPr="00CB2C02" w:rsidTr="00CB2C02">
        <w:trPr>
          <w:trHeight w:val="285"/>
        </w:trPr>
        <w:tc>
          <w:tcPr>
            <w:tcW w:w="781" w:type="pct"/>
            <w:vMerge/>
          </w:tcPr>
          <w:p w:rsidR="00CB2C02" w:rsidRPr="00CB2C02" w:rsidRDefault="00CB2C02" w:rsidP="00CB2C02">
            <w:pPr>
              <w:rPr>
                <w:rFonts w:ascii="Times New Roman" w:eastAsia="Calibri" w:hAnsi="Times New Roman" w:cs="Times New Roman"/>
                <w:sz w:val="24"/>
                <w:szCs w:val="24"/>
              </w:rPr>
            </w:pPr>
          </w:p>
        </w:tc>
        <w:tc>
          <w:tcPr>
            <w:tcW w:w="1569" w:type="pct"/>
            <w:vMerge/>
          </w:tcPr>
          <w:p w:rsidR="00CB2C02" w:rsidRPr="00CB2C02" w:rsidRDefault="00CB2C02" w:rsidP="00CB2C02">
            <w:pPr>
              <w:rPr>
                <w:rFonts w:ascii="Times New Roman" w:eastAsia="Calibri" w:hAnsi="Times New Roman" w:cs="Times New Roman"/>
                <w:sz w:val="24"/>
                <w:szCs w:val="24"/>
              </w:rPr>
            </w:pPr>
          </w:p>
        </w:tc>
        <w:tc>
          <w:tcPr>
            <w:tcW w:w="2650" w:type="pct"/>
          </w:tcPr>
          <w:p w:rsidR="00CB2C02" w:rsidRPr="00CB2C02" w:rsidRDefault="00CB2C02" w:rsidP="00CB2C02">
            <w:pPr>
              <w:rPr>
                <w:rFonts w:ascii="Times New Roman" w:eastAsia="Calibri" w:hAnsi="Times New Roman" w:cs="Times New Roman"/>
                <w:bCs/>
                <w:sz w:val="24"/>
                <w:szCs w:val="24"/>
              </w:rPr>
            </w:pPr>
            <w:r w:rsidRPr="00CB2C02">
              <w:rPr>
                <w:rFonts w:ascii="Times New Roman" w:eastAsia="Calibri" w:hAnsi="Times New Roman" w:cs="Times New Roman"/>
                <w:bCs/>
                <w:sz w:val="24"/>
                <w:szCs w:val="24"/>
              </w:rPr>
              <w:t>«Роль родителей в возрождении русских традиций»</w:t>
            </w:r>
          </w:p>
        </w:tc>
      </w:tr>
      <w:tr w:rsidR="00CB2C02" w:rsidRPr="00CB2C02" w:rsidTr="00CB2C02">
        <w:trPr>
          <w:trHeight w:val="225"/>
        </w:trPr>
        <w:tc>
          <w:tcPr>
            <w:tcW w:w="781" w:type="pct"/>
            <w:vMerge/>
          </w:tcPr>
          <w:p w:rsidR="00CB2C02" w:rsidRPr="00CB2C02" w:rsidRDefault="00CB2C02" w:rsidP="00CB2C02">
            <w:pPr>
              <w:rPr>
                <w:rFonts w:ascii="Times New Roman" w:eastAsia="Calibri" w:hAnsi="Times New Roman" w:cs="Times New Roman"/>
                <w:sz w:val="24"/>
                <w:szCs w:val="24"/>
              </w:rPr>
            </w:pPr>
          </w:p>
        </w:tc>
        <w:tc>
          <w:tcPr>
            <w:tcW w:w="1569" w:type="pct"/>
            <w:vMerge/>
          </w:tcPr>
          <w:p w:rsidR="00CB2C02" w:rsidRPr="00CB2C02" w:rsidRDefault="00CB2C02" w:rsidP="00CB2C02">
            <w:pPr>
              <w:rPr>
                <w:rFonts w:ascii="Times New Roman" w:eastAsia="Calibri" w:hAnsi="Times New Roman" w:cs="Times New Roman"/>
                <w:sz w:val="24"/>
                <w:szCs w:val="24"/>
              </w:rPr>
            </w:pPr>
          </w:p>
        </w:tc>
        <w:tc>
          <w:tcPr>
            <w:tcW w:w="2650" w:type="pct"/>
          </w:tcPr>
          <w:p w:rsidR="00CB2C02" w:rsidRPr="00CB2C02" w:rsidRDefault="00CB2C02" w:rsidP="00CB2C02">
            <w:pPr>
              <w:rPr>
                <w:rFonts w:ascii="Times New Roman" w:eastAsia="Calibri" w:hAnsi="Times New Roman" w:cs="Times New Roman"/>
                <w:bCs/>
                <w:sz w:val="24"/>
                <w:szCs w:val="24"/>
              </w:rPr>
            </w:pPr>
            <w:r w:rsidRPr="00CB2C02">
              <w:rPr>
                <w:rFonts w:ascii="Times New Roman" w:eastAsia="Calibri" w:hAnsi="Times New Roman" w:cs="Times New Roman"/>
                <w:bCs/>
                <w:sz w:val="24"/>
                <w:szCs w:val="24"/>
              </w:rPr>
              <w:t>«Как люди на Руси жили»</w:t>
            </w:r>
          </w:p>
        </w:tc>
      </w:tr>
      <w:tr w:rsidR="00CB2C02" w:rsidRPr="00CB2C02" w:rsidTr="00CB2C02">
        <w:trPr>
          <w:trHeight w:val="315"/>
        </w:trPr>
        <w:tc>
          <w:tcPr>
            <w:tcW w:w="781" w:type="pct"/>
            <w:vMerge/>
          </w:tcPr>
          <w:p w:rsidR="00CB2C02" w:rsidRPr="00CB2C02" w:rsidRDefault="00CB2C02" w:rsidP="00CB2C02">
            <w:pPr>
              <w:rPr>
                <w:rFonts w:ascii="Times New Roman" w:eastAsia="Calibri" w:hAnsi="Times New Roman" w:cs="Times New Roman"/>
                <w:sz w:val="24"/>
                <w:szCs w:val="24"/>
              </w:rPr>
            </w:pPr>
          </w:p>
        </w:tc>
        <w:tc>
          <w:tcPr>
            <w:tcW w:w="1569" w:type="pct"/>
            <w:vMerge/>
          </w:tcPr>
          <w:p w:rsidR="00CB2C02" w:rsidRPr="00CB2C02" w:rsidRDefault="00CB2C02" w:rsidP="00CB2C02">
            <w:pPr>
              <w:rPr>
                <w:rFonts w:ascii="Times New Roman" w:eastAsia="Calibri" w:hAnsi="Times New Roman" w:cs="Times New Roman"/>
                <w:sz w:val="24"/>
                <w:szCs w:val="24"/>
              </w:rPr>
            </w:pPr>
          </w:p>
        </w:tc>
        <w:tc>
          <w:tcPr>
            <w:tcW w:w="2650" w:type="pct"/>
          </w:tcPr>
          <w:p w:rsidR="00CB2C02" w:rsidRPr="00CB2C02" w:rsidRDefault="00CB2C02" w:rsidP="00CB2C02">
            <w:pPr>
              <w:rPr>
                <w:rFonts w:ascii="Times New Roman" w:eastAsia="Calibri" w:hAnsi="Times New Roman" w:cs="Times New Roman"/>
                <w:bCs/>
                <w:sz w:val="24"/>
                <w:szCs w:val="24"/>
              </w:rPr>
            </w:pPr>
            <w:r w:rsidRPr="00CB2C02">
              <w:rPr>
                <w:rFonts w:ascii="Times New Roman" w:eastAsia="Calibri" w:hAnsi="Times New Roman" w:cs="Times New Roman"/>
                <w:bCs/>
                <w:sz w:val="24"/>
                <w:szCs w:val="24"/>
              </w:rPr>
              <w:t>«Растим будущего читателя»</w:t>
            </w:r>
          </w:p>
        </w:tc>
      </w:tr>
      <w:tr w:rsidR="00CB2C02" w:rsidRPr="00CB2C02" w:rsidTr="00CB2C02">
        <w:trPr>
          <w:trHeight w:val="238"/>
        </w:trPr>
        <w:tc>
          <w:tcPr>
            <w:tcW w:w="781" w:type="pct"/>
            <w:vMerge/>
          </w:tcPr>
          <w:p w:rsidR="00CB2C02" w:rsidRPr="00CB2C02" w:rsidRDefault="00CB2C02" w:rsidP="00CB2C02">
            <w:pPr>
              <w:rPr>
                <w:rFonts w:ascii="Times New Roman" w:eastAsia="Calibri" w:hAnsi="Times New Roman" w:cs="Times New Roman"/>
                <w:sz w:val="24"/>
                <w:szCs w:val="24"/>
              </w:rPr>
            </w:pPr>
          </w:p>
        </w:tc>
        <w:tc>
          <w:tcPr>
            <w:tcW w:w="1569" w:type="pct"/>
            <w:vMerge w:val="restart"/>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 xml:space="preserve">Консультация </w:t>
            </w:r>
          </w:p>
        </w:tc>
        <w:tc>
          <w:tcPr>
            <w:tcW w:w="2650" w:type="pct"/>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«Как приобщить ребенка к русской культуре»</w:t>
            </w:r>
          </w:p>
        </w:tc>
      </w:tr>
      <w:tr w:rsidR="00CB2C02" w:rsidRPr="00CB2C02" w:rsidTr="00CB2C02">
        <w:trPr>
          <w:trHeight w:val="270"/>
        </w:trPr>
        <w:tc>
          <w:tcPr>
            <w:tcW w:w="781" w:type="pct"/>
            <w:vMerge/>
          </w:tcPr>
          <w:p w:rsidR="00CB2C02" w:rsidRPr="00CB2C02" w:rsidRDefault="00CB2C02" w:rsidP="00CB2C02">
            <w:pPr>
              <w:rPr>
                <w:rFonts w:ascii="Times New Roman" w:eastAsia="Calibri" w:hAnsi="Times New Roman" w:cs="Times New Roman"/>
                <w:sz w:val="24"/>
                <w:szCs w:val="24"/>
              </w:rPr>
            </w:pPr>
          </w:p>
        </w:tc>
        <w:tc>
          <w:tcPr>
            <w:tcW w:w="1569" w:type="pct"/>
            <w:vMerge/>
          </w:tcPr>
          <w:p w:rsidR="00CB2C02" w:rsidRPr="00CB2C02" w:rsidRDefault="00CB2C02" w:rsidP="00CB2C02">
            <w:pPr>
              <w:rPr>
                <w:rFonts w:ascii="Times New Roman" w:eastAsia="Calibri" w:hAnsi="Times New Roman" w:cs="Times New Roman"/>
                <w:sz w:val="24"/>
                <w:szCs w:val="24"/>
              </w:rPr>
            </w:pPr>
          </w:p>
        </w:tc>
        <w:tc>
          <w:tcPr>
            <w:tcW w:w="2650" w:type="pct"/>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«Весенние игры»</w:t>
            </w:r>
          </w:p>
        </w:tc>
      </w:tr>
      <w:tr w:rsidR="00CB2C02" w:rsidRPr="00CB2C02" w:rsidTr="00CB2C02">
        <w:trPr>
          <w:trHeight w:val="300"/>
        </w:trPr>
        <w:tc>
          <w:tcPr>
            <w:tcW w:w="781" w:type="pct"/>
            <w:vMerge/>
          </w:tcPr>
          <w:p w:rsidR="00CB2C02" w:rsidRPr="00CB2C02" w:rsidRDefault="00CB2C02" w:rsidP="00CB2C02">
            <w:pPr>
              <w:rPr>
                <w:rFonts w:ascii="Times New Roman" w:eastAsia="Calibri" w:hAnsi="Times New Roman" w:cs="Times New Roman"/>
                <w:sz w:val="24"/>
                <w:szCs w:val="24"/>
              </w:rPr>
            </w:pPr>
          </w:p>
        </w:tc>
        <w:tc>
          <w:tcPr>
            <w:tcW w:w="1569" w:type="pct"/>
            <w:vMerge/>
          </w:tcPr>
          <w:p w:rsidR="00CB2C02" w:rsidRPr="00CB2C02" w:rsidRDefault="00CB2C02" w:rsidP="00CB2C02">
            <w:pPr>
              <w:rPr>
                <w:rFonts w:ascii="Times New Roman" w:eastAsia="Calibri" w:hAnsi="Times New Roman" w:cs="Times New Roman"/>
                <w:sz w:val="24"/>
                <w:szCs w:val="24"/>
              </w:rPr>
            </w:pPr>
          </w:p>
        </w:tc>
        <w:tc>
          <w:tcPr>
            <w:tcW w:w="2650" w:type="pct"/>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«Как превратить чтение в удовольствие»</w:t>
            </w:r>
          </w:p>
        </w:tc>
      </w:tr>
      <w:tr w:rsidR="00CB2C02" w:rsidRPr="00CB2C02" w:rsidTr="00CB2C02">
        <w:trPr>
          <w:trHeight w:val="237"/>
        </w:trPr>
        <w:tc>
          <w:tcPr>
            <w:tcW w:w="781" w:type="pct"/>
            <w:vMerge/>
          </w:tcPr>
          <w:p w:rsidR="00CB2C02" w:rsidRPr="00CB2C02" w:rsidRDefault="00CB2C02" w:rsidP="00CB2C02">
            <w:pPr>
              <w:rPr>
                <w:rFonts w:ascii="Times New Roman" w:eastAsia="Calibri" w:hAnsi="Times New Roman" w:cs="Times New Roman"/>
                <w:sz w:val="24"/>
                <w:szCs w:val="24"/>
              </w:rPr>
            </w:pPr>
          </w:p>
        </w:tc>
        <w:tc>
          <w:tcPr>
            <w:tcW w:w="1569" w:type="pct"/>
            <w:vMerge/>
          </w:tcPr>
          <w:p w:rsidR="00CB2C02" w:rsidRPr="00CB2C02" w:rsidRDefault="00CB2C02" w:rsidP="00CB2C02">
            <w:pPr>
              <w:rPr>
                <w:rFonts w:ascii="Times New Roman" w:eastAsia="Calibri" w:hAnsi="Times New Roman" w:cs="Times New Roman"/>
                <w:sz w:val="24"/>
                <w:szCs w:val="24"/>
              </w:rPr>
            </w:pPr>
          </w:p>
        </w:tc>
        <w:tc>
          <w:tcPr>
            <w:tcW w:w="2650" w:type="pct"/>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«Книжки в вашем доме»</w:t>
            </w:r>
          </w:p>
        </w:tc>
      </w:tr>
      <w:tr w:rsidR="00CB2C02" w:rsidRPr="00CB2C02" w:rsidTr="00CB2C02">
        <w:trPr>
          <w:trHeight w:val="300"/>
        </w:trPr>
        <w:tc>
          <w:tcPr>
            <w:tcW w:w="781" w:type="pct"/>
            <w:vMerge w:val="restart"/>
            <w:shd w:val="clear" w:color="auto" w:fill="auto"/>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 xml:space="preserve">Апрель </w:t>
            </w:r>
          </w:p>
        </w:tc>
        <w:tc>
          <w:tcPr>
            <w:tcW w:w="1569" w:type="pct"/>
            <w:vMerge w:val="restart"/>
            <w:shd w:val="clear" w:color="auto" w:fill="auto"/>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 xml:space="preserve">Папка-передвижка </w:t>
            </w:r>
          </w:p>
        </w:tc>
        <w:tc>
          <w:tcPr>
            <w:tcW w:w="2650" w:type="pct"/>
            <w:shd w:val="clear" w:color="auto" w:fill="auto"/>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«День смеха»</w:t>
            </w:r>
          </w:p>
        </w:tc>
      </w:tr>
      <w:tr w:rsidR="00CB2C02" w:rsidRPr="00CB2C02" w:rsidTr="00CB2C02">
        <w:trPr>
          <w:trHeight w:val="237"/>
        </w:trPr>
        <w:tc>
          <w:tcPr>
            <w:tcW w:w="781" w:type="pct"/>
            <w:vMerge/>
            <w:shd w:val="clear" w:color="auto" w:fill="auto"/>
          </w:tcPr>
          <w:p w:rsidR="00CB2C02" w:rsidRPr="00CB2C02" w:rsidRDefault="00CB2C02" w:rsidP="00CB2C02">
            <w:pPr>
              <w:rPr>
                <w:rFonts w:ascii="Times New Roman" w:eastAsia="Calibri" w:hAnsi="Times New Roman" w:cs="Times New Roman"/>
                <w:sz w:val="24"/>
                <w:szCs w:val="24"/>
              </w:rPr>
            </w:pPr>
          </w:p>
        </w:tc>
        <w:tc>
          <w:tcPr>
            <w:tcW w:w="1569" w:type="pct"/>
            <w:vMerge/>
            <w:shd w:val="clear" w:color="auto" w:fill="auto"/>
          </w:tcPr>
          <w:p w:rsidR="00CB2C02" w:rsidRPr="00CB2C02" w:rsidRDefault="00CB2C02" w:rsidP="00CB2C02">
            <w:pPr>
              <w:rPr>
                <w:rFonts w:ascii="Times New Roman" w:eastAsia="Calibri" w:hAnsi="Times New Roman" w:cs="Times New Roman"/>
                <w:sz w:val="24"/>
                <w:szCs w:val="24"/>
              </w:rPr>
            </w:pPr>
          </w:p>
        </w:tc>
        <w:tc>
          <w:tcPr>
            <w:tcW w:w="2650" w:type="pct"/>
            <w:shd w:val="clear" w:color="auto" w:fill="auto"/>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«Первые космонавты»</w:t>
            </w:r>
          </w:p>
        </w:tc>
      </w:tr>
      <w:tr w:rsidR="00CB2C02" w:rsidRPr="00CB2C02" w:rsidTr="00CB2C02">
        <w:trPr>
          <w:trHeight w:val="285"/>
        </w:trPr>
        <w:tc>
          <w:tcPr>
            <w:tcW w:w="781" w:type="pct"/>
            <w:vMerge/>
            <w:shd w:val="clear" w:color="auto" w:fill="auto"/>
          </w:tcPr>
          <w:p w:rsidR="00CB2C02" w:rsidRPr="00CB2C02" w:rsidRDefault="00CB2C02" w:rsidP="00CB2C02">
            <w:pPr>
              <w:rPr>
                <w:rFonts w:ascii="Times New Roman" w:eastAsia="Calibri" w:hAnsi="Times New Roman" w:cs="Times New Roman"/>
                <w:sz w:val="24"/>
                <w:szCs w:val="24"/>
              </w:rPr>
            </w:pPr>
          </w:p>
        </w:tc>
        <w:tc>
          <w:tcPr>
            <w:tcW w:w="1569" w:type="pct"/>
            <w:vMerge/>
            <w:shd w:val="clear" w:color="auto" w:fill="auto"/>
          </w:tcPr>
          <w:p w:rsidR="00CB2C02" w:rsidRPr="00CB2C02" w:rsidRDefault="00CB2C02" w:rsidP="00CB2C02">
            <w:pPr>
              <w:rPr>
                <w:rFonts w:ascii="Times New Roman" w:eastAsia="Calibri" w:hAnsi="Times New Roman" w:cs="Times New Roman"/>
                <w:sz w:val="24"/>
                <w:szCs w:val="24"/>
              </w:rPr>
            </w:pPr>
          </w:p>
        </w:tc>
        <w:tc>
          <w:tcPr>
            <w:tcW w:w="2650" w:type="pct"/>
            <w:shd w:val="clear" w:color="auto" w:fill="auto"/>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«Индивидуальные особенности детей»</w:t>
            </w:r>
          </w:p>
        </w:tc>
      </w:tr>
      <w:tr w:rsidR="00CB2C02" w:rsidRPr="00CB2C02" w:rsidTr="00CB2C02">
        <w:trPr>
          <w:trHeight w:val="270"/>
        </w:trPr>
        <w:tc>
          <w:tcPr>
            <w:tcW w:w="781" w:type="pct"/>
            <w:vMerge/>
            <w:shd w:val="clear" w:color="auto" w:fill="auto"/>
          </w:tcPr>
          <w:p w:rsidR="00CB2C02" w:rsidRPr="00CB2C02" w:rsidRDefault="00CB2C02" w:rsidP="00CB2C02">
            <w:pPr>
              <w:rPr>
                <w:rFonts w:ascii="Times New Roman" w:eastAsia="Calibri" w:hAnsi="Times New Roman" w:cs="Times New Roman"/>
                <w:sz w:val="24"/>
                <w:szCs w:val="24"/>
              </w:rPr>
            </w:pPr>
          </w:p>
        </w:tc>
        <w:tc>
          <w:tcPr>
            <w:tcW w:w="1569" w:type="pct"/>
            <w:vMerge/>
            <w:shd w:val="clear" w:color="auto" w:fill="auto"/>
          </w:tcPr>
          <w:p w:rsidR="00CB2C02" w:rsidRPr="00CB2C02" w:rsidRDefault="00CB2C02" w:rsidP="00CB2C02">
            <w:pPr>
              <w:rPr>
                <w:rFonts w:ascii="Times New Roman" w:eastAsia="Calibri" w:hAnsi="Times New Roman" w:cs="Times New Roman"/>
                <w:sz w:val="24"/>
                <w:szCs w:val="24"/>
              </w:rPr>
            </w:pPr>
          </w:p>
        </w:tc>
        <w:tc>
          <w:tcPr>
            <w:tcW w:w="2650" w:type="pct"/>
            <w:shd w:val="clear" w:color="auto" w:fill="auto"/>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«Здоровый образ жизни семьи»</w:t>
            </w:r>
          </w:p>
        </w:tc>
      </w:tr>
      <w:tr w:rsidR="00CB2C02" w:rsidRPr="00CB2C02" w:rsidTr="00CB2C02">
        <w:trPr>
          <w:trHeight w:val="267"/>
        </w:trPr>
        <w:tc>
          <w:tcPr>
            <w:tcW w:w="781" w:type="pct"/>
            <w:vMerge/>
            <w:shd w:val="clear" w:color="auto" w:fill="auto"/>
          </w:tcPr>
          <w:p w:rsidR="00CB2C02" w:rsidRPr="00CB2C02" w:rsidRDefault="00CB2C02" w:rsidP="00CB2C02">
            <w:pPr>
              <w:rPr>
                <w:rFonts w:ascii="Times New Roman" w:eastAsia="Calibri" w:hAnsi="Times New Roman" w:cs="Times New Roman"/>
                <w:sz w:val="24"/>
                <w:szCs w:val="24"/>
              </w:rPr>
            </w:pPr>
          </w:p>
        </w:tc>
        <w:tc>
          <w:tcPr>
            <w:tcW w:w="1569" w:type="pct"/>
            <w:vMerge/>
            <w:shd w:val="clear" w:color="auto" w:fill="auto"/>
          </w:tcPr>
          <w:p w:rsidR="00CB2C02" w:rsidRPr="00CB2C02" w:rsidRDefault="00CB2C02" w:rsidP="00CB2C02">
            <w:pPr>
              <w:rPr>
                <w:rFonts w:ascii="Times New Roman" w:eastAsia="Calibri" w:hAnsi="Times New Roman" w:cs="Times New Roman"/>
                <w:sz w:val="24"/>
                <w:szCs w:val="24"/>
              </w:rPr>
            </w:pPr>
          </w:p>
        </w:tc>
        <w:tc>
          <w:tcPr>
            <w:tcW w:w="2650" w:type="pct"/>
            <w:shd w:val="clear" w:color="auto" w:fill="auto"/>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«Птицы весной»</w:t>
            </w:r>
          </w:p>
        </w:tc>
      </w:tr>
      <w:tr w:rsidR="00CB2C02" w:rsidRPr="00CB2C02" w:rsidTr="00CB2C02">
        <w:trPr>
          <w:trHeight w:val="243"/>
        </w:trPr>
        <w:tc>
          <w:tcPr>
            <w:tcW w:w="781" w:type="pct"/>
            <w:vMerge/>
            <w:shd w:val="clear" w:color="auto" w:fill="auto"/>
          </w:tcPr>
          <w:p w:rsidR="00CB2C02" w:rsidRPr="00CB2C02" w:rsidRDefault="00CB2C02" w:rsidP="00CB2C02">
            <w:pPr>
              <w:rPr>
                <w:rFonts w:ascii="Times New Roman" w:eastAsia="Calibri" w:hAnsi="Times New Roman" w:cs="Times New Roman"/>
                <w:sz w:val="24"/>
                <w:szCs w:val="24"/>
              </w:rPr>
            </w:pPr>
          </w:p>
        </w:tc>
        <w:tc>
          <w:tcPr>
            <w:tcW w:w="1569" w:type="pct"/>
            <w:vMerge w:val="restart"/>
            <w:shd w:val="clear" w:color="auto" w:fill="auto"/>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 xml:space="preserve">Консультация </w:t>
            </w:r>
          </w:p>
        </w:tc>
        <w:tc>
          <w:tcPr>
            <w:tcW w:w="2650" w:type="pct"/>
            <w:shd w:val="clear" w:color="auto" w:fill="auto"/>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«Растим здорового ребенка»</w:t>
            </w:r>
          </w:p>
        </w:tc>
      </w:tr>
      <w:tr w:rsidR="00CB2C02" w:rsidRPr="00CB2C02" w:rsidTr="00CB2C02">
        <w:trPr>
          <w:trHeight w:val="246"/>
        </w:trPr>
        <w:tc>
          <w:tcPr>
            <w:tcW w:w="781" w:type="pct"/>
            <w:vMerge/>
            <w:shd w:val="clear" w:color="auto" w:fill="auto"/>
          </w:tcPr>
          <w:p w:rsidR="00CB2C02" w:rsidRPr="00CB2C02" w:rsidRDefault="00CB2C02" w:rsidP="00CB2C02">
            <w:pPr>
              <w:rPr>
                <w:rFonts w:ascii="Times New Roman" w:eastAsia="Calibri" w:hAnsi="Times New Roman" w:cs="Times New Roman"/>
                <w:sz w:val="24"/>
                <w:szCs w:val="24"/>
              </w:rPr>
            </w:pPr>
          </w:p>
        </w:tc>
        <w:tc>
          <w:tcPr>
            <w:tcW w:w="1569" w:type="pct"/>
            <w:vMerge/>
            <w:shd w:val="clear" w:color="auto" w:fill="auto"/>
          </w:tcPr>
          <w:p w:rsidR="00CB2C02" w:rsidRPr="00CB2C02" w:rsidRDefault="00CB2C02" w:rsidP="00CB2C02">
            <w:pPr>
              <w:rPr>
                <w:rFonts w:ascii="Times New Roman" w:eastAsia="Calibri" w:hAnsi="Times New Roman" w:cs="Times New Roman"/>
                <w:sz w:val="24"/>
                <w:szCs w:val="24"/>
              </w:rPr>
            </w:pPr>
          </w:p>
        </w:tc>
        <w:tc>
          <w:tcPr>
            <w:tcW w:w="2650" w:type="pct"/>
            <w:shd w:val="clear" w:color="auto" w:fill="auto"/>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«Оказание первой медицинской помощи»</w:t>
            </w:r>
          </w:p>
        </w:tc>
      </w:tr>
      <w:tr w:rsidR="00CB2C02" w:rsidRPr="00CB2C02" w:rsidTr="00CB2C02">
        <w:trPr>
          <w:trHeight w:val="225"/>
        </w:trPr>
        <w:tc>
          <w:tcPr>
            <w:tcW w:w="781" w:type="pct"/>
            <w:vMerge/>
            <w:shd w:val="clear" w:color="auto" w:fill="auto"/>
          </w:tcPr>
          <w:p w:rsidR="00CB2C02" w:rsidRPr="00CB2C02" w:rsidRDefault="00CB2C02" w:rsidP="00CB2C02">
            <w:pPr>
              <w:rPr>
                <w:rFonts w:ascii="Times New Roman" w:eastAsia="Calibri" w:hAnsi="Times New Roman" w:cs="Times New Roman"/>
                <w:sz w:val="24"/>
                <w:szCs w:val="24"/>
              </w:rPr>
            </w:pPr>
          </w:p>
        </w:tc>
        <w:tc>
          <w:tcPr>
            <w:tcW w:w="1569" w:type="pct"/>
            <w:vMerge/>
            <w:shd w:val="clear" w:color="auto" w:fill="auto"/>
          </w:tcPr>
          <w:p w:rsidR="00CB2C02" w:rsidRPr="00CB2C02" w:rsidRDefault="00CB2C02" w:rsidP="00CB2C02">
            <w:pPr>
              <w:rPr>
                <w:rFonts w:ascii="Times New Roman" w:eastAsia="Calibri" w:hAnsi="Times New Roman" w:cs="Times New Roman"/>
                <w:sz w:val="24"/>
                <w:szCs w:val="24"/>
              </w:rPr>
            </w:pPr>
          </w:p>
        </w:tc>
        <w:tc>
          <w:tcPr>
            <w:tcW w:w="2650" w:type="pct"/>
            <w:shd w:val="clear" w:color="auto" w:fill="auto"/>
          </w:tcPr>
          <w:p w:rsidR="00CB2C02" w:rsidRPr="00CB2C02" w:rsidRDefault="00CB2C02" w:rsidP="00CB2C02">
            <w:pPr>
              <w:rPr>
                <w:rFonts w:ascii="Times New Roman" w:eastAsia="Calibri" w:hAnsi="Times New Roman" w:cs="Times New Roman"/>
                <w:bCs/>
                <w:sz w:val="24"/>
                <w:szCs w:val="24"/>
              </w:rPr>
            </w:pPr>
            <w:r w:rsidRPr="00CB2C02">
              <w:rPr>
                <w:rFonts w:ascii="Times New Roman" w:eastAsia="Calibri" w:hAnsi="Times New Roman" w:cs="Times New Roman"/>
                <w:bCs/>
                <w:sz w:val="24"/>
                <w:szCs w:val="24"/>
              </w:rPr>
              <w:t>«Дорожная азбука»</w:t>
            </w:r>
          </w:p>
        </w:tc>
      </w:tr>
      <w:tr w:rsidR="00CB2C02" w:rsidRPr="00CB2C02" w:rsidTr="00CB2C02">
        <w:trPr>
          <w:trHeight w:val="255"/>
        </w:trPr>
        <w:tc>
          <w:tcPr>
            <w:tcW w:w="781" w:type="pct"/>
            <w:vMerge/>
            <w:shd w:val="clear" w:color="auto" w:fill="auto"/>
          </w:tcPr>
          <w:p w:rsidR="00CB2C02" w:rsidRPr="00CB2C02" w:rsidRDefault="00CB2C02" w:rsidP="00CB2C02">
            <w:pPr>
              <w:rPr>
                <w:rFonts w:ascii="Times New Roman" w:eastAsia="Calibri" w:hAnsi="Times New Roman" w:cs="Times New Roman"/>
                <w:sz w:val="24"/>
                <w:szCs w:val="24"/>
              </w:rPr>
            </w:pPr>
          </w:p>
        </w:tc>
        <w:tc>
          <w:tcPr>
            <w:tcW w:w="1569" w:type="pct"/>
            <w:vMerge/>
            <w:shd w:val="clear" w:color="auto" w:fill="auto"/>
          </w:tcPr>
          <w:p w:rsidR="00CB2C02" w:rsidRPr="00CB2C02" w:rsidRDefault="00CB2C02" w:rsidP="00CB2C02">
            <w:pPr>
              <w:rPr>
                <w:rFonts w:ascii="Times New Roman" w:eastAsia="Calibri" w:hAnsi="Times New Roman" w:cs="Times New Roman"/>
                <w:sz w:val="24"/>
                <w:szCs w:val="24"/>
              </w:rPr>
            </w:pPr>
          </w:p>
        </w:tc>
        <w:tc>
          <w:tcPr>
            <w:tcW w:w="2650" w:type="pct"/>
            <w:shd w:val="clear" w:color="auto" w:fill="auto"/>
          </w:tcPr>
          <w:p w:rsidR="00CB2C02" w:rsidRPr="00CB2C02" w:rsidRDefault="00CB2C02" w:rsidP="00CB2C02">
            <w:pPr>
              <w:rPr>
                <w:rFonts w:ascii="Times New Roman" w:eastAsia="Calibri" w:hAnsi="Times New Roman" w:cs="Times New Roman"/>
                <w:bCs/>
                <w:sz w:val="24"/>
                <w:szCs w:val="24"/>
              </w:rPr>
            </w:pPr>
            <w:r w:rsidRPr="00CB2C02">
              <w:rPr>
                <w:rFonts w:ascii="Times New Roman" w:eastAsia="Calibri" w:hAnsi="Times New Roman" w:cs="Times New Roman"/>
                <w:bCs/>
                <w:sz w:val="24"/>
                <w:szCs w:val="24"/>
              </w:rPr>
              <w:t>«Ум на кончиках пальцев»</w:t>
            </w:r>
          </w:p>
        </w:tc>
      </w:tr>
      <w:tr w:rsidR="00E00EB6" w:rsidRPr="00CB2C02" w:rsidTr="00E00EB6">
        <w:trPr>
          <w:trHeight w:val="166"/>
        </w:trPr>
        <w:tc>
          <w:tcPr>
            <w:tcW w:w="781" w:type="pct"/>
            <w:vMerge/>
            <w:shd w:val="clear" w:color="auto" w:fill="auto"/>
          </w:tcPr>
          <w:p w:rsidR="00E00EB6" w:rsidRPr="00CB2C02" w:rsidRDefault="00E00EB6" w:rsidP="00CB2C02">
            <w:pPr>
              <w:rPr>
                <w:rFonts w:ascii="Times New Roman" w:eastAsia="Calibri" w:hAnsi="Times New Roman" w:cs="Times New Roman"/>
                <w:sz w:val="24"/>
                <w:szCs w:val="24"/>
              </w:rPr>
            </w:pPr>
          </w:p>
        </w:tc>
        <w:tc>
          <w:tcPr>
            <w:tcW w:w="1569" w:type="pct"/>
            <w:shd w:val="clear" w:color="auto" w:fill="auto"/>
          </w:tcPr>
          <w:p w:rsidR="00E00EB6" w:rsidRPr="00CB2C02" w:rsidRDefault="00E00EB6"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 xml:space="preserve">Буклет </w:t>
            </w:r>
          </w:p>
        </w:tc>
        <w:tc>
          <w:tcPr>
            <w:tcW w:w="2650" w:type="pct"/>
            <w:shd w:val="clear" w:color="auto" w:fill="auto"/>
          </w:tcPr>
          <w:p w:rsidR="00E00EB6" w:rsidRPr="00CB2C02" w:rsidRDefault="00E00EB6" w:rsidP="00CB2C02">
            <w:pPr>
              <w:rPr>
                <w:rFonts w:ascii="Times New Roman" w:eastAsia="Calibri" w:hAnsi="Times New Roman" w:cs="Times New Roman"/>
                <w:bCs/>
                <w:sz w:val="24"/>
                <w:szCs w:val="24"/>
              </w:rPr>
            </w:pPr>
            <w:r w:rsidRPr="00CB2C02">
              <w:rPr>
                <w:rFonts w:ascii="Times New Roman" w:eastAsia="Calibri" w:hAnsi="Times New Roman" w:cs="Times New Roman"/>
                <w:bCs/>
                <w:sz w:val="24"/>
                <w:szCs w:val="24"/>
              </w:rPr>
              <w:t>«Безопасность на дорогах»</w:t>
            </w:r>
          </w:p>
        </w:tc>
      </w:tr>
      <w:tr w:rsidR="00CB2C02" w:rsidRPr="00CB2C02" w:rsidTr="00CB2C02">
        <w:trPr>
          <w:trHeight w:val="252"/>
        </w:trPr>
        <w:tc>
          <w:tcPr>
            <w:tcW w:w="781" w:type="pct"/>
            <w:vMerge/>
            <w:shd w:val="clear" w:color="auto" w:fill="auto"/>
          </w:tcPr>
          <w:p w:rsidR="00CB2C02" w:rsidRPr="00CB2C02" w:rsidRDefault="00CB2C02" w:rsidP="00CB2C02">
            <w:pPr>
              <w:rPr>
                <w:rFonts w:ascii="Times New Roman" w:eastAsia="Calibri" w:hAnsi="Times New Roman" w:cs="Times New Roman"/>
                <w:sz w:val="24"/>
                <w:szCs w:val="24"/>
              </w:rPr>
            </w:pPr>
          </w:p>
        </w:tc>
        <w:tc>
          <w:tcPr>
            <w:tcW w:w="1569" w:type="pct"/>
            <w:shd w:val="clear" w:color="auto" w:fill="auto"/>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 xml:space="preserve">Родительское собрание </w:t>
            </w:r>
          </w:p>
        </w:tc>
        <w:tc>
          <w:tcPr>
            <w:tcW w:w="2650" w:type="pct"/>
            <w:shd w:val="clear" w:color="auto" w:fill="auto"/>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«Роль семьи в воспитании грамотного пешехода»</w:t>
            </w:r>
          </w:p>
        </w:tc>
      </w:tr>
      <w:tr w:rsidR="00CB2C02" w:rsidRPr="00CB2C02" w:rsidTr="00CB2C02">
        <w:trPr>
          <w:trHeight w:val="285"/>
        </w:trPr>
        <w:tc>
          <w:tcPr>
            <w:tcW w:w="781" w:type="pct"/>
            <w:vMerge w:val="restart"/>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 xml:space="preserve">Май </w:t>
            </w:r>
          </w:p>
        </w:tc>
        <w:tc>
          <w:tcPr>
            <w:tcW w:w="1569" w:type="pct"/>
            <w:vMerge w:val="restart"/>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 xml:space="preserve">Папка-передвижка </w:t>
            </w:r>
          </w:p>
        </w:tc>
        <w:tc>
          <w:tcPr>
            <w:tcW w:w="2650" w:type="pct"/>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«9 мая»</w:t>
            </w:r>
          </w:p>
        </w:tc>
      </w:tr>
      <w:tr w:rsidR="00CB2C02" w:rsidRPr="00CB2C02" w:rsidTr="00CB2C02">
        <w:trPr>
          <w:trHeight w:val="258"/>
        </w:trPr>
        <w:tc>
          <w:tcPr>
            <w:tcW w:w="781" w:type="pct"/>
            <w:vMerge/>
          </w:tcPr>
          <w:p w:rsidR="00CB2C02" w:rsidRPr="00CB2C02" w:rsidRDefault="00CB2C02" w:rsidP="00CB2C02">
            <w:pPr>
              <w:rPr>
                <w:rFonts w:ascii="Times New Roman" w:eastAsia="Calibri" w:hAnsi="Times New Roman" w:cs="Times New Roman"/>
                <w:sz w:val="24"/>
                <w:szCs w:val="24"/>
              </w:rPr>
            </w:pPr>
          </w:p>
        </w:tc>
        <w:tc>
          <w:tcPr>
            <w:tcW w:w="1569" w:type="pct"/>
            <w:vMerge/>
          </w:tcPr>
          <w:p w:rsidR="00CB2C02" w:rsidRPr="00CB2C02" w:rsidRDefault="00CB2C02" w:rsidP="00CB2C02">
            <w:pPr>
              <w:rPr>
                <w:rFonts w:ascii="Times New Roman" w:eastAsia="Calibri" w:hAnsi="Times New Roman" w:cs="Times New Roman"/>
                <w:sz w:val="24"/>
                <w:szCs w:val="24"/>
              </w:rPr>
            </w:pPr>
          </w:p>
        </w:tc>
        <w:tc>
          <w:tcPr>
            <w:tcW w:w="2650" w:type="pct"/>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«Берегите природу»</w:t>
            </w:r>
          </w:p>
        </w:tc>
      </w:tr>
      <w:tr w:rsidR="00CB2C02" w:rsidRPr="00CB2C02" w:rsidTr="00CB2C02">
        <w:trPr>
          <w:trHeight w:val="240"/>
        </w:trPr>
        <w:tc>
          <w:tcPr>
            <w:tcW w:w="781" w:type="pct"/>
            <w:vMerge/>
          </w:tcPr>
          <w:p w:rsidR="00CB2C02" w:rsidRPr="00CB2C02" w:rsidRDefault="00CB2C02" w:rsidP="00CB2C02">
            <w:pPr>
              <w:rPr>
                <w:rFonts w:ascii="Times New Roman" w:eastAsia="Calibri" w:hAnsi="Times New Roman" w:cs="Times New Roman"/>
                <w:sz w:val="24"/>
                <w:szCs w:val="24"/>
              </w:rPr>
            </w:pPr>
          </w:p>
        </w:tc>
        <w:tc>
          <w:tcPr>
            <w:tcW w:w="1569" w:type="pct"/>
            <w:vMerge w:val="restart"/>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 xml:space="preserve">Консультация </w:t>
            </w:r>
          </w:p>
        </w:tc>
        <w:tc>
          <w:tcPr>
            <w:tcW w:w="2650" w:type="pct"/>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«Как рассказать ребенку о Дне Победы»</w:t>
            </w:r>
          </w:p>
        </w:tc>
      </w:tr>
      <w:tr w:rsidR="00CB2C02" w:rsidRPr="00CB2C02" w:rsidTr="00CB2C02">
        <w:trPr>
          <w:trHeight w:val="240"/>
        </w:trPr>
        <w:tc>
          <w:tcPr>
            <w:tcW w:w="781" w:type="pct"/>
            <w:vMerge/>
          </w:tcPr>
          <w:p w:rsidR="00CB2C02" w:rsidRPr="00CB2C02" w:rsidRDefault="00CB2C02" w:rsidP="00CB2C02">
            <w:pPr>
              <w:rPr>
                <w:rFonts w:ascii="Times New Roman" w:eastAsia="Calibri" w:hAnsi="Times New Roman" w:cs="Times New Roman"/>
                <w:sz w:val="24"/>
                <w:szCs w:val="24"/>
              </w:rPr>
            </w:pPr>
          </w:p>
        </w:tc>
        <w:tc>
          <w:tcPr>
            <w:tcW w:w="1569" w:type="pct"/>
            <w:vMerge/>
          </w:tcPr>
          <w:p w:rsidR="00CB2C02" w:rsidRPr="00CB2C02" w:rsidRDefault="00CB2C02" w:rsidP="00CB2C02">
            <w:pPr>
              <w:rPr>
                <w:rFonts w:ascii="Times New Roman" w:eastAsia="Calibri" w:hAnsi="Times New Roman" w:cs="Times New Roman"/>
                <w:sz w:val="24"/>
                <w:szCs w:val="24"/>
              </w:rPr>
            </w:pPr>
          </w:p>
        </w:tc>
        <w:tc>
          <w:tcPr>
            <w:tcW w:w="2650" w:type="pct"/>
          </w:tcPr>
          <w:p w:rsidR="00CB2C02" w:rsidRPr="00CB2C02" w:rsidRDefault="00CB2C02" w:rsidP="00CB2C02">
            <w:pPr>
              <w:rPr>
                <w:rFonts w:ascii="Times New Roman" w:eastAsia="Calibri" w:hAnsi="Times New Roman" w:cs="Times New Roman"/>
                <w:bCs/>
                <w:sz w:val="24"/>
                <w:szCs w:val="24"/>
              </w:rPr>
            </w:pPr>
            <w:r w:rsidRPr="00CB2C02">
              <w:rPr>
                <w:rFonts w:ascii="Times New Roman" w:eastAsia="Calibri" w:hAnsi="Times New Roman" w:cs="Times New Roman"/>
                <w:bCs/>
                <w:sz w:val="24"/>
                <w:szCs w:val="24"/>
              </w:rPr>
              <w:t>«Детское экспериментирование»</w:t>
            </w:r>
          </w:p>
        </w:tc>
      </w:tr>
      <w:tr w:rsidR="00CB2C02" w:rsidRPr="00CB2C02" w:rsidTr="00CB2C02">
        <w:trPr>
          <w:trHeight w:val="210"/>
        </w:trPr>
        <w:tc>
          <w:tcPr>
            <w:tcW w:w="781" w:type="pct"/>
            <w:vMerge/>
          </w:tcPr>
          <w:p w:rsidR="00CB2C02" w:rsidRPr="00CB2C02" w:rsidRDefault="00CB2C02" w:rsidP="00CB2C02">
            <w:pPr>
              <w:rPr>
                <w:rFonts w:ascii="Times New Roman" w:eastAsia="Calibri" w:hAnsi="Times New Roman" w:cs="Times New Roman"/>
                <w:sz w:val="24"/>
                <w:szCs w:val="24"/>
              </w:rPr>
            </w:pPr>
          </w:p>
        </w:tc>
        <w:tc>
          <w:tcPr>
            <w:tcW w:w="1569" w:type="pct"/>
            <w:vMerge/>
          </w:tcPr>
          <w:p w:rsidR="00CB2C02" w:rsidRPr="00CB2C02" w:rsidRDefault="00CB2C02" w:rsidP="00CB2C02">
            <w:pPr>
              <w:rPr>
                <w:rFonts w:ascii="Times New Roman" w:eastAsia="Calibri" w:hAnsi="Times New Roman" w:cs="Times New Roman"/>
                <w:sz w:val="24"/>
                <w:szCs w:val="24"/>
              </w:rPr>
            </w:pPr>
          </w:p>
        </w:tc>
        <w:tc>
          <w:tcPr>
            <w:tcW w:w="2650" w:type="pct"/>
          </w:tcPr>
          <w:p w:rsidR="00CB2C02" w:rsidRPr="00CB2C02" w:rsidRDefault="00CB2C02" w:rsidP="00CB2C02">
            <w:pPr>
              <w:rPr>
                <w:rFonts w:ascii="Times New Roman" w:eastAsia="Calibri" w:hAnsi="Times New Roman" w:cs="Times New Roman"/>
                <w:bCs/>
                <w:sz w:val="24"/>
                <w:szCs w:val="24"/>
              </w:rPr>
            </w:pPr>
            <w:r w:rsidRPr="00CB2C02">
              <w:rPr>
                <w:rFonts w:ascii="Times New Roman" w:eastAsia="Calibri" w:hAnsi="Times New Roman" w:cs="Times New Roman"/>
                <w:bCs/>
                <w:sz w:val="24"/>
                <w:szCs w:val="24"/>
              </w:rPr>
              <w:t>«Экологическое воспитание»</w:t>
            </w:r>
          </w:p>
        </w:tc>
      </w:tr>
      <w:tr w:rsidR="00E00EB6" w:rsidRPr="00CB2C02" w:rsidTr="00E00EB6">
        <w:trPr>
          <w:trHeight w:val="139"/>
        </w:trPr>
        <w:tc>
          <w:tcPr>
            <w:tcW w:w="781" w:type="pct"/>
            <w:vMerge/>
          </w:tcPr>
          <w:p w:rsidR="00E00EB6" w:rsidRPr="00CB2C02" w:rsidRDefault="00E00EB6" w:rsidP="00CB2C02">
            <w:pPr>
              <w:rPr>
                <w:rFonts w:ascii="Times New Roman" w:eastAsia="Calibri" w:hAnsi="Times New Roman" w:cs="Times New Roman"/>
                <w:sz w:val="24"/>
                <w:szCs w:val="24"/>
              </w:rPr>
            </w:pPr>
          </w:p>
        </w:tc>
        <w:tc>
          <w:tcPr>
            <w:tcW w:w="1569" w:type="pct"/>
          </w:tcPr>
          <w:p w:rsidR="00E00EB6" w:rsidRPr="00CB2C02" w:rsidRDefault="00E00EB6"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 xml:space="preserve">Буклет </w:t>
            </w:r>
          </w:p>
        </w:tc>
        <w:tc>
          <w:tcPr>
            <w:tcW w:w="2650" w:type="pct"/>
          </w:tcPr>
          <w:p w:rsidR="00E00EB6" w:rsidRPr="00CB2C02" w:rsidRDefault="00E00EB6" w:rsidP="00CB2C02">
            <w:pPr>
              <w:rPr>
                <w:rFonts w:ascii="Times New Roman" w:eastAsia="Calibri" w:hAnsi="Times New Roman" w:cs="Times New Roman"/>
                <w:bCs/>
                <w:sz w:val="24"/>
                <w:szCs w:val="24"/>
              </w:rPr>
            </w:pPr>
            <w:r w:rsidRPr="00CB2C02">
              <w:rPr>
                <w:rFonts w:ascii="Times New Roman" w:eastAsia="Calibri" w:hAnsi="Times New Roman" w:cs="Times New Roman"/>
                <w:bCs/>
                <w:sz w:val="24"/>
                <w:szCs w:val="24"/>
              </w:rPr>
              <w:t>«К обучению в школе готов»</w:t>
            </w:r>
          </w:p>
        </w:tc>
      </w:tr>
      <w:tr w:rsidR="00CB2C02" w:rsidRPr="00CB2C02" w:rsidTr="00CB2C02">
        <w:trPr>
          <w:trHeight w:val="255"/>
        </w:trPr>
        <w:tc>
          <w:tcPr>
            <w:tcW w:w="781" w:type="pct"/>
            <w:vMerge/>
          </w:tcPr>
          <w:p w:rsidR="00CB2C02" w:rsidRPr="00CB2C02" w:rsidRDefault="00CB2C02" w:rsidP="00CB2C02">
            <w:pPr>
              <w:rPr>
                <w:rFonts w:ascii="Times New Roman" w:eastAsia="Calibri" w:hAnsi="Times New Roman" w:cs="Times New Roman"/>
                <w:sz w:val="24"/>
                <w:szCs w:val="24"/>
              </w:rPr>
            </w:pPr>
          </w:p>
        </w:tc>
        <w:tc>
          <w:tcPr>
            <w:tcW w:w="1569" w:type="pct"/>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Родительское собрание</w:t>
            </w:r>
          </w:p>
        </w:tc>
        <w:tc>
          <w:tcPr>
            <w:tcW w:w="2650" w:type="pct"/>
          </w:tcPr>
          <w:p w:rsidR="00CB2C02" w:rsidRPr="00CB2C02" w:rsidRDefault="00CB2C02" w:rsidP="00CB2C02">
            <w:pPr>
              <w:rPr>
                <w:rFonts w:ascii="Times New Roman" w:eastAsia="Calibri" w:hAnsi="Times New Roman" w:cs="Times New Roman"/>
                <w:sz w:val="24"/>
                <w:szCs w:val="24"/>
              </w:rPr>
            </w:pPr>
            <w:r w:rsidRPr="00CB2C02">
              <w:rPr>
                <w:rFonts w:ascii="Times New Roman" w:eastAsia="Calibri" w:hAnsi="Times New Roman" w:cs="Times New Roman"/>
                <w:sz w:val="24"/>
                <w:szCs w:val="24"/>
              </w:rPr>
              <w:t>«Семья на пороге школьной жизни ребенка. Итоги года»</w:t>
            </w:r>
          </w:p>
        </w:tc>
      </w:tr>
    </w:tbl>
    <w:p w:rsidR="00CB2C02" w:rsidRPr="00CB2C02" w:rsidRDefault="00CB2C02" w:rsidP="00CB2C02">
      <w:pPr>
        <w:spacing w:after="200" w:line="276" w:lineRule="auto"/>
        <w:ind w:left="720"/>
        <w:contextualSpacing/>
        <w:rPr>
          <w:rFonts w:ascii="Times New Roman" w:eastAsia="Calibri" w:hAnsi="Times New Roman" w:cs="Times New Roman"/>
          <w:sz w:val="24"/>
          <w:szCs w:val="24"/>
        </w:rPr>
      </w:pPr>
    </w:p>
    <w:p w:rsidR="00CB2C02" w:rsidRPr="001B058F" w:rsidRDefault="00CB2C02" w:rsidP="00695E0D">
      <w:pPr>
        <w:spacing w:line="240" w:lineRule="auto"/>
        <w:rPr>
          <w:rFonts w:ascii="Times New Roman" w:hAnsi="Times New Roman" w:cs="Times New Roman"/>
          <w:b/>
          <w:sz w:val="24"/>
          <w:szCs w:val="36"/>
        </w:rPr>
      </w:pPr>
    </w:p>
    <w:p w:rsidR="00B77CA7" w:rsidRPr="00B77CA7" w:rsidRDefault="00B77CA7" w:rsidP="00B77CA7">
      <w:pPr>
        <w:spacing w:after="0" w:line="276" w:lineRule="auto"/>
        <w:ind w:left="284" w:right="865" w:firstLine="567"/>
        <w:jc w:val="center"/>
        <w:rPr>
          <w:rFonts w:ascii="Times New Roman" w:eastAsia="Times New Roman" w:hAnsi="Times New Roman" w:cs="Times New Roman"/>
          <w:color w:val="000000"/>
          <w:sz w:val="28"/>
          <w:szCs w:val="28"/>
          <w:lang w:eastAsia="ru-RU"/>
        </w:rPr>
      </w:pPr>
      <w:r w:rsidRPr="00B77CA7">
        <w:rPr>
          <w:rFonts w:ascii="Times New Roman" w:eastAsia="Times New Roman" w:hAnsi="Times New Roman" w:cs="Times New Roman"/>
          <w:b/>
          <w:color w:val="000000"/>
          <w:sz w:val="28"/>
          <w:szCs w:val="28"/>
          <w:lang w:eastAsia="ru-RU"/>
        </w:rPr>
        <w:t>Комплексно-тематическое планирование содержания организованной образовательной деятельности воспитанников.</w:t>
      </w:r>
    </w:p>
    <w:p w:rsidR="00B77CA7" w:rsidRPr="00B77CA7" w:rsidRDefault="00B77CA7" w:rsidP="00B77CA7">
      <w:pPr>
        <w:spacing w:after="0" w:line="276" w:lineRule="auto"/>
        <w:ind w:left="284" w:right="865" w:firstLine="567"/>
        <w:jc w:val="both"/>
        <w:rPr>
          <w:rFonts w:ascii="Times New Roman" w:eastAsia="Times New Roman" w:hAnsi="Times New Roman" w:cs="Times New Roman"/>
          <w:color w:val="000000"/>
          <w:sz w:val="28"/>
          <w:szCs w:val="28"/>
          <w:lang w:eastAsia="ru-RU"/>
        </w:rPr>
      </w:pPr>
      <w:r w:rsidRPr="00B77CA7">
        <w:rPr>
          <w:rFonts w:ascii="Times New Roman" w:eastAsia="Times New Roman" w:hAnsi="Times New Roman" w:cs="Times New Roman"/>
          <w:color w:val="000000"/>
          <w:sz w:val="28"/>
          <w:szCs w:val="28"/>
          <w:lang w:eastAsia="ru-RU"/>
        </w:rPr>
        <w:t>В основу реализации комплексно-тематического планирования</w:t>
      </w:r>
      <w:r w:rsidRPr="00B77CA7">
        <w:rPr>
          <w:rFonts w:ascii="Times New Roman" w:eastAsia="Times New Roman" w:hAnsi="Times New Roman" w:cs="Times New Roman"/>
          <w:i/>
          <w:color w:val="000000"/>
          <w:sz w:val="28"/>
          <w:szCs w:val="28"/>
          <w:lang w:eastAsia="ru-RU"/>
        </w:rPr>
        <w:t xml:space="preserve"> </w:t>
      </w:r>
      <w:r w:rsidRPr="00B77CA7">
        <w:rPr>
          <w:rFonts w:ascii="Times New Roman" w:eastAsia="Times New Roman" w:hAnsi="Times New Roman" w:cs="Times New Roman"/>
          <w:color w:val="000000"/>
          <w:sz w:val="28"/>
          <w:szCs w:val="28"/>
          <w:lang w:eastAsia="ru-RU"/>
        </w:rPr>
        <w:t xml:space="preserve">положен примерный календарь праздников, который обеспечивает: </w:t>
      </w:r>
    </w:p>
    <w:p w:rsidR="00B77CA7" w:rsidRPr="00B77CA7" w:rsidRDefault="00B77CA7" w:rsidP="00B77CA7">
      <w:pPr>
        <w:numPr>
          <w:ilvl w:val="0"/>
          <w:numId w:val="37"/>
        </w:numPr>
        <w:spacing w:after="0" w:line="276" w:lineRule="auto"/>
        <w:ind w:left="284" w:right="865" w:firstLine="567"/>
        <w:jc w:val="both"/>
        <w:rPr>
          <w:rFonts w:ascii="Times New Roman" w:eastAsia="Times New Roman" w:hAnsi="Times New Roman" w:cs="Times New Roman"/>
          <w:color w:val="000000"/>
          <w:sz w:val="28"/>
          <w:szCs w:val="28"/>
          <w:lang w:eastAsia="ru-RU"/>
        </w:rPr>
      </w:pPr>
      <w:r w:rsidRPr="00B77CA7">
        <w:rPr>
          <w:rFonts w:ascii="Times New Roman" w:eastAsia="Times New Roman" w:hAnsi="Times New Roman" w:cs="Times New Roman"/>
          <w:color w:val="000000"/>
          <w:sz w:val="28"/>
          <w:szCs w:val="28"/>
          <w:lang w:eastAsia="ru-RU"/>
        </w:rPr>
        <w:t xml:space="preserve">социально-личностную ориентированность и мотивацию всех видов детской деятельности в ходе подготовки и проведения праздников; </w:t>
      </w:r>
    </w:p>
    <w:p w:rsidR="00B77CA7" w:rsidRPr="00B77CA7" w:rsidRDefault="00B77CA7" w:rsidP="00B77CA7">
      <w:pPr>
        <w:numPr>
          <w:ilvl w:val="0"/>
          <w:numId w:val="37"/>
        </w:numPr>
        <w:spacing w:after="0" w:line="276" w:lineRule="auto"/>
        <w:ind w:left="284" w:right="865" w:firstLine="567"/>
        <w:jc w:val="both"/>
        <w:rPr>
          <w:rFonts w:ascii="Times New Roman" w:eastAsia="Times New Roman" w:hAnsi="Times New Roman" w:cs="Times New Roman"/>
          <w:color w:val="000000"/>
          <w:sz w:val="28"/>
          <w:szCs w:val="28"/>
          <w:lang w:eastAsia="ru-RU"/>
        </w:rPr>
      </w:pPr>
      <w:r w:rsidRPr="00B77CA7">
        <w:rPr>
          <w:rFonts w:ascii="Times New Roman" w:eastAsia="Times New Roman" w:hAnsi="Times New Roman" w:cs="Times New Roman"/>
          <w:color w:val="000000"/>
          <w:sz w:val="28"/>
          <w:szCs w:val="28"/>
          <w:lang w:eastAsia="ru-RU"/>
        </w:rPr>
        <w:t xml:space="preserve">«проживание» воспитанником содержания дошкольного образования во всех видах детской деятельности; </w:t>
      </w:r>
    </w:p>
    <w:p w:rsidR="00B77CA7" w:rsidRPr="00B77CA7" w:rsidRDefault="00B77CA7" w:rsidP="00B77CA7">
      <w:pPr>
        <w:numPr>
          <w:ilvl w:val="0"/>
          <w:numId w:val="37"/>
        </w:numPr>
        <w:spacing w:after="0" w:line="276" w:lineRule="auto"/>
        <w:ind w:left="284" w:right="865" w:firstLine="567"/>
        <w:jc w:val="both"/>
        <w:rPr>
          <w:rFonts w:ascii="Times New Roman" w:eastAsia="Times New Roman" w:hAnsi="Times New Roman" w:cs="Times New Roman"/>
          <w:color w:val="000000"/>
          <w:sz w:val="28"/>
          <w:szCs w:val="28"/>
          <w:lang w:eastAsia="ru-RU"/>
        </w:rPr>
      </w:pPr>
      <w:r w:rsidRPr="00B77CA7">
        <w:rPr>
          <w:rFonts w:ascii="Times New Roman" w:eastAsia="Times New Roman" w:hAnsi="Times New Roman" w:cs="Times New Roman"/>
          <w:color w:val="000000"/>
          <w:sz w:val="28"/>
          <w:szCs w:val="28"/>
          <w:lang w:eastAsia="ru-RU"/>
        </w:rPr>
        <w:t xml:space="preserve">поддержание эмоционально-положительного настроя ребёнка в течение всего периода освоения основной общеобразовательной программы дошкольного образования; </w:t>
      </w:r>
    </w:p>
    <w:p w:rsidR="00B77CA7" w:rsidRPr="00B77CA7" w:rsidRDefault="00B77CA7" w:rsidP="00B77CA7">
      <w:pPr>
        <w:spacing w:after="0" w:line="276" w:lineRule="auto"/>
        <w:ind w:left="284" w:right="865" w:firstLine="567"/>
        <w:jc w:val="both"/>
        <w:rPr>
          <w:rFonts w:ascii="Times New Roman" w:eastAsia="Times New Roman" w:hAnsi="Times New Roman" w:cs="Times New Roman"/>
          <w:color w:val="000000"/>
          <w:sz w:val="28"/>
          <w:szCs w:val="28"/>
          <w:lang w:eastAsia="ru-RU"/>
        </w:rPr>
      </w:pPr>
      <w:r w:rsidRPr="00B77CA7">
        <w:rPr>
          <w:rFonts w:ascii="Times New Roman" w:eastAsia="Times New Roman" w:hAnsi="Times New Roman" w:cs="Times New Roman"/>
          <w:color w:val="000000"/>
          <w:sz w:val="28"/>
          <w:szCs w:val="28"/>
          <w:lang w:eastAsia="ru-RU"/>
        </w:rPr>
        <w:t xml:space="preserve">Основу для разработки части основной общеобразовательной программы дошкольного образования, формируемой участниками образовательного процесса, так как примерный календарь праздников может быть изменён, уточнён и (или) дополнен содержанием, отражающим:  </w:t>
      </w:r>
    </w:p>
    <w:p w:rsidR="00B77CA7" w:rsidRPr="00B77CA7" w:rsidRDefault="00B77CA7" w:rsidP="00B77CA7">
      <w:pPr>
        <w:numPr>
          <w:ilvl w:val="0"/>
          <w:numId w:val="37"/>
        </w:numPr>
        <w:spacing w:after="0" w:line="276" w:lineRule="auto"/>
        <w:ind w:left="284" w:right="865" w:firstLine="567"/>
        <w:jc w:val="both"/>
        <w:rPr>
          <w:rFonts w:ascii="Times New Roman" w:eastAsia="Times New Roman" w:hAnsi="Times New Roman" w:cs="Times New Roman"/>
          <w:color w:val="000000"/>
          <w:sz w:val="28"/>
          <w:szCs w:val="28"/>
          <w:lang w:eastAsia="ru-RU"/>
        </w:rPr>
      </w:pPr>
      <w:r w:rsidRPr="00B77CA7">
        <w:rPr>
          <w:rFonts w:ascii="Times New Roman" w:eastAsia="Times New Roman" w:hAnsi="Times New Roman" w:cs="Times New Roman"/>
          <w:color w:val="000000"/>
          <w:sz w:val="28"/>
          <w:szCs w:val="28"/>
          <w:lang w:eastAsia="ru-RU"/>
        </w:rPr>
        <w:t xml:space="preserve">видовое разнообразие учреждений (групп), наличие приоритетных направлений деятельности;  </w:t>
      </w:r>
    </w:p>
    <w:p w:rsidR="00B77CA7" w:rsidRPr="00B77CA7" w:rsidRDefault="00B77CA7" w:rsidP="00B77CA7">
      <w:pPr>
        <w:numPr>
          <w:ilvl w:val="0"/>
          <w:numId w:val="37"/>
        </w:numPr>
        <w:spacing w:after="0" w:line="276" w:lineRule="auto"/>
        <w:ind w:left="284" w:right="865" w:firstLine="567"/>
        <w:jc w:val="both"/>
        <w:rPr>
          <w:rFonts w:ascii="Times New Roman" w:eastAsia="Times New Roman" w:hAnsi="Times New Roman" w:cs="Times New Roman"/>
          <w:color w:val="000000"/>
          <w:sz w:val="28"/>
          <w:szCs w:val="28"/>
          <w:lang w:eastAsia="ru-RU"/>
        </w:rPr>
      </w:pPr>
      <w:r w:rsidRPr="00B77CA7">
        <w:rPr>
          <w:rFonts w:ascii="Times New Roman" w:eastAsia="Times New Roman" w:hAnsi="Times New Roman" w:cs="Times New Roman"/>
          <w:color w:val="000000"/>
          <w:sz w:val="28"/>
          <w:szCs w:val="28"/>
          <w:lang w:eastAsia="ru-RU"/>
        </w:rPr>
        <w:t xml:space="preserve">специфику социально-экономических, национально-культурных, демографических, климатических и других условий, в которых осуществляется образовательный процесс. </w:t>
      </w:r>
    </w:p>
    <w:p w:rsidR="00B77CA7" w:rsidRPr="00B77CA7" w:rsidRDefault="00B77CA7" w:rsidP="00B77CA7">
      <w:pPr>
        <w:spacing w:after="0" w:line="276" w:lineRule="auto"/>
        <w:ind w:left="284" w:right="865" w:firstLine="567"/>
        <w:jc w:val="both"/>
        <w:rPr>
          <w:rFonts w:ascii="Times New Roman" w:eastAsia="Times New Roman" w:hAnsi="Times New Roman" w:cs="Times New Roman"/>
          <w:color w:val="000000"/>
          <w:sz w:val="28"/>
          <w:szCs w:val="28"/>
          <w:lang w:eastAsia="ru-RU"/>
        </w:rPr>
      </w:pPr>
      <w:r w:rsidRPr="00B77CA7">
        <w:rPr>
          <w:rFonts w:ascii="Times New Roman" w:eastAsia="Times New Roman" w:hAnsi="Times New Roman" w:cs="Times New Roman"/>
          <w:color w:val="000000"/>
          <w:sz w:val="28"/>
          <w:szCs w:val="28"/>
          <w:lang w:eastAsia="ru-RU"/>
        </w:rPr>
        <w:t>Праздники как структурные единицы примерного календаря праздников могут быть заменены другими социально и личностно значимыми для участников образовательного процесса событиями.</w:t>
      </w:r>
      <w:r w:rsidRPr="00B77CA7">
        <w:rPr>
          <w:rFonts w:ascii="Times New Roman" w:eastAsia="Times New Roman" w:hAnsi="Times New Roman" w:cs="Times New Roman"/>
          <w:i/>
          <w:color w:val="000000"/>
          <w:sz w:val="28"/>
          <w:szCs w:val="28"/>
          <w:lang w:eastAsia="ru-RU"/>
        </w:rPr>
        <w:t xml:space="preserve"> </w:t>
      </w:r>
    </w:p>
    <w:p w:rsidR="00B77CA7" w:rsidRPr="00B77CA7" w:rsidRDefault="00B77CA7" w:rsidP="00B77CA7">
      <w:pPr>
        <w:spacing w:after="0" w:line="276" w:lineRule="auto"/>
        <w:ind w:left="284" w:right="865" w:firstLine="567"/>
        <w:jc w:val="both"/>
        <w:rPr>
          <w:rFonts w:ascii="Times New Roman" w:eastAsia="Times New Roman" w:hAnsi="Times New Roman" w:cs="Times New Roman"/>
          <w:color w:val="000000"/>
          <w:sz w:val="28"/>
          <w:szCs w:val="28"/>
          <w:lang w:eastAsia="ru-RU"/>
        </w:rPr>
      </w:pPr>
      <w:r w:rsidRPr="00B77CA7">
        <w:rPr>
          <w:rFonts w:ascii="Times New Roman" w:eastAsia="Times New Roman" w:hAnsi="Times New Roman" w:cs="Times New Roman"/>
          <w:color w:val="000000"/>
          <w:sz w:val="28"/>
          <w:szCs w:val="28"/>
          <w:lang w:eastAsia="ru-RU"/>
        </w:rP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r w:rsidRPr="00B77CA7">
        <w:rPr>
          <w:rFonts w:ascii="Times New Roman" w:eastAsia="Times New Roman" w:hAnsi="Times New Roman" w:cs="Times New Roman"/>
          <w:i/>
          <w:color w:val="000000"/>
          <w:sz w:val="28"/>
          <w:szCs w:val="28"/>
          <w:lang w:eastAsia="ru-RU"/>
        </w:rPr>
        <w:t xml:space="preserve"> </w:t>
      </w:r>
    </w:p>
    <w:p w:rsidR="00B77CA7" w:rsidRPr="00B77CA7" w:rsidRDefault="00B77CA7" w:rsidP="00B77CA7">
      <w:pPr>
        <w:spacing w:after="0" w:line="276" w:lineRule="auto"/>
        <w:ind w:left="284" w:right="865" w:firstLine="567"/>
        <w:jc w:val="both"/>
        <w:rPr>
          <w:rFonts w:ascii="Times New Roman" w:eastAsia="Times New Roman" w:hAnsi="Times New Roman" w:cs="Times New Roman"/>
          <w:color w:val="000000"/>
          <w:sz w:val="28"/>
          <w:szCs w:val="28"/>
          <w:lang w:eastAsia="ru-RU"/>
        </w:rPr>
      </w:pPr>
      <w:r w:rsidRPr="00B77CA7">
        <w:rPr>
          <w:rFonts w:ascii="Times New Roman" w:eastAsia="Times New Roman" w:hAnsi="Times New Roman" w:cs="Times New Roman"/>
          <w:color w:val="000000"/>
          <w:sz w:val="28"/>
          <w:szCs w:val="28"/>
          <w:lang w:eastAsia="ru-RU"/>
        </w:rPr>
        <w:lastRenderedPageBreak/>
        <w:t>Тема отражается в подборе атрибутов материалов, их насыщением, находящимся в группе и в центрах развития с активным участием детей и их родителей.</w:t>
      </w:r>
      <w:r w:rsidRPr="00B77CA7">
        <w:rPr>
          <w:rFonts w:ascii="Times New Roman" w:eastAsia="Times New Roman" w:hAnsi="Times New Roman" w:cs="Times New Roman"/>
          <w:i/>
          <w:color w:val="000000"/>
          <w:sz w:val="28"/>
          <w:szCs w:val="28"/>
          <w:lang w:eastAsia="ru-RU"/>
        </w:rPr>
        <w:t xml:space="preserve"> </w:t>
      </w:r>
      <w:r w:rsidRPr="00B77CA7">
        <w:rPr>
          <w:rFonts w:ascii="Times New Roman" w:eastAsia="Times New Roman" w:hAnsi="Times New Roman" w:cs="Times New Roman"/>
          <w:color w:val="000000"/>
          <w:sz w:val="28"/>
          <w:szCs w:val="28"/>
          <w:lang w:eastAsia="ru-RU"/>
        </w:rPr>
        <w:t>Для реализации одной темы предусмотрено уделять времени от одной до двух недель.</w:t>
      </w:r>
      <w:r w:rsidRPr="00B77CA7">
        <w:rPr>
          <w:rFonts w:ascii="Times New Roman" w:eastAsia="Times New Roman" w:hAnsi="Times New Roman" w:cs="Times New Roman"/>
          <w:i/>
          <w:color w:val="000000"/>
          <w:sz w:val="28"/>
          <w:szCs w:val="28"/>
          <w:lang w:eastAsia="ru-RU"/>
        </w:rPr>
        <w:t xml:space="preserve"> </w:t>
      </w:r>
      <w:r w:rsidRPr="00B77CA7">
        <w:rPr>
          <w:rFonts w:ascii="Times New Roman" w:eastAsia="Times New Roman" w:hAnsi="Times New Roman" w:cs="Times New Roman"/>
          <w:color w:val="000000"/>
          <w:sz w:val="28"/>
          <w:szCs w:val="28"/>
          <w:lang w:eastAsia="ru-RU"/>
        </w:rPr>
        <w:t xml:space="preserve">В ходе освоения воспитанниками содержания каждой из тем предусмотрено итоговое мероприятие. </w:t>
      </w:r>
    </w:p>
    <w:p w:rsidR="00B77CA7" w:rsidRDefault="00B77CA7" w:rsidP="00CB2C02">
      <w:pPr>
        <w:spacing w:after="0" w:line="270" w:lineRule="atLeast"/>
        <w:rPr>
          <w:rFonts w:ascii="Times New Roman" w:eastAsia="Times New Roman" w:hAnsi="Times New Roman" w:cs="Times New Roman"/>
          <w:b/>
          <w:bCs/>
          <w:iCs/>
          <w:color w:val="000000"/>
          <w:sz w:val="28"/>
          <w:szCs w:val="28"/>
          <w:lang w:eastAsia="ru-RU"/>
        </w:rPr>
      </w:pPr>
    </w:p>
    <w:p w:rsidR="00B77CA7" w:rsidRPr="00B77CA7" w:rsidRDefault="00B77CA7" w:rsidP="00B77CA7">
      <w:pPr>
        <w:spacing w:after="0" w:line="270" w:lineRule="atLeast"/>
        <w:jc w:val="center"/>
        <w:rPr>
          <w:rFonts w:ascii="Times New Roman" w:eastAsia="Times New Roman" w:hAnsi="Times New Roman" w:cs="Times New Roman"/>
          <w:b/>
          <w:bCs/>
          <w:iCs/>
          <w:color w:val="000000"/>
          <w:sz w:val="28"/>
          <w:szCs w:val="28"/>
          <w:lang w:eastAsia="ru-RU"/>
        </w:rPr>
      </w:pPr>
      <w:r w:rsidRPr="00B77CA7">
        <w:rPr>
          <w:rFonts w:ascii="Times New Roman" w:eastAsia="Times New Roman" w:hAnsi="Times New Roman" w:cs="Times New Roman"/>
          <w:b/>
          <w:bCs/>
          <w:iCs/>
          <w:color w:val="000000"/>
          <w:sz w:val="28"/>
          <w:szCs w:val="28"/>
          <w:lang w:eastAsia="ru-RU"/>
        </w:rPr>
        <w:t>Традиционные праздники, мероприятия.</w:t>
      </w:r>
    </w:p>
    <w:p w:rsidR="00B77CA7" w:rsidRPr="00B77CA7" w:rsidRDefault="00B77CA7" w:rsidP="00B77CA7">
      <w:pPr>
        <w:spacing w:after="0" w:line="270" w:lineRule="atLeast"/>
        <w:jc w:val="center"/>
        <w:rPr>
          <w:rFonts w:ascii="Times New Roman" w:eastAsia="Times New Roman" w:hAnsi="Times New Roman" w:cs="Times New Roman"/>
          <w:b/>
          <w:bCs/>
          <w:iCs/>
          <w:color w:val="000000"/>
          <w:sz w:val="28"/>
          <w:szCs w:val="28"/>
          <w:lang w:eastAsia="ru-RU"/>
        </w:rPr>
      </w:pPr>
    </w:p>
    <w:tbl>
      <w:tblPr>
        <w:tblStyle w:val="5"/>
        <w:tblW w:w="0" w:type="auto"/>
        <w:tblLook w:val="04A0" w:firstRow="1" w:lastRow="0" w:firstColumn="1" w:lastColumn="0" w:noHBand="0" w:noVBand="1"/>
      </w:tblPr>
      <w:tblGrid>
        <w:gridCol w:w="7478"/>
        <w:gridCol w:w="7479"/>
      </w:tblGrid>
      <w:tr w:rsidR="00B77CA7" w:rsidRPr="00B77CA7" w:rsidTr="00CB2C02">
        <w:tc>
          <w:tcPr>
            <w:tcW w:w="7478" w:type="dxa"/>
          </w:tcPr>
          <w:p w:rsidR="00B77CA7" w:rsidRPr="00B77CA7" w:rsidRDefault="00B77CA7" w:rsidP="00B77CA7">
            <w:pPr>
              <w:spacing w:line="270" w:lineRule="atLeast"/>
              <w:rPr>
                <w:rFonts w:ascii="Times New Roman" w:hAnsi="Times New Roman" w:cs="Times New Roman"/>
                <w:b/>
                <w:bCs/>
                <w:iCs/>
                <w:color w:val="000000"/>
                <w:sz w:val="28"/>
                <w:szCs w:val="28"/>
              </w:rPr>
            </w:pPr>
            <w:r w:rsidRPr="00B77CA7">
              <w:rPr>
                <w:rFonts w:ascii="Times New Roman" w:hAnsi="Times New Roman" w:cs="Times New Roman"/>
                <w:b/>
                <w:bCs/>
                <w:iCs/>
                <w:color w:val="000000"/>
                <w:sz w:val="28"/>
                <w:szCs w:val="28"/>
              </w:rPr>
              <w:t>Мероприятие</w:t>
            </w:r>
          </w:p>
        </w:tc>
        <w:tc>
          <w:tcPr>
            <w:tcW w:w="7479" w:type="dxa"/>
          </w:tcPr>
          <w:p w:rsidR="00B77CA7" w:rsidRPr="00B77CA7" w:rsidRDefault="00B77CA7" w:rsidP="00B77CA7">
            <w:pPr>
              <w:spacing w:line="270" w:lineRule="atLeast"/>
              <w:rPr>
                <w:rFonts w:ascii="Times New Roman" w:hAnsi="Times New Roman" w:cs="Times New Roman"/>
                <w:b/>
                <w:bCs/>
                <w:iCs/>
                <w:color w:val="000000"/>
                <w:sz w:val="28"/>
                <w:szCs w:val="28"/>
              </w:rPr>
            </w:pPr>
            <w:r w:rsidRPr="00B77CA7">
              <w:rPr>
                <w:rFonts w:ascii="Times New Roman" w:hAnsi="Times New Roman" w:cs="Times New Roman"/>
                <w:b/>
                <w:bCs/>
                <w:iCs/>
                <w:color w:val="000000"/>
                <w:sz w:val="28"/>
                <w:szCs w:val="28"/>
              </w:rPr>
              <w:t>Срок реализации</w:t>
            </w:r>
          </w:p>
        </w:tc>
      </w:tr>
      <w:tr w:rsidR="00B77CA7" w:rsidRPr="00B77CA7" w:rsidTr="00CB2C02">
        <w:tc>
          <w:tcPr>
            <w:tcW w:w="7478" w:type="dxa"/>
          </w:tcPr>
          <w:p w:rsidR="00B77CA7" w:rsidRPr="00B77CA7" w:rsidRDefault="00B77CA7" w:rsidP="00B77CA7">
            <w:pPr>
              <w:spacing w:line="270" w:lineRule="atLeast"/>
              <w:jc w:val="both"/>
              <w:rPr>
                <w:rFonts w:ascii="Times New Roman" w:hAnsi="Times New Roman" w:cs="Times New Roman"/>
                <w:bCs/>
                <w:iCs/>
                <w:color w:val="000000"/>
                <w:sz w:val="28"/>
                <w:szCs w:val="28"/>
              </w:rPr>
            </w:pPr>
            <w:r w:rsidRPr="00B77CA7">
              <w:rPr>
                <w:rFonts w:ascii="Times New Roman" w:hAnsi="Times New Roman" w:cs="Times New Roman"/>
                <w:bCs/>
                <w:iCs/>
                <w:color w:val="000000"/>
                <w:sz w:val="28"/>
                <w:szCs w:val="28"/>
              </w:rPr>
              <w:t>День знаний</w:t>
            </w:r>
          </w:p>
          <w:p w:rsidR="00B77CA7" w:rsidRPr="00B77CA7" w:rsidRDefault="00B77CA7" w:rsidP="00B77CA7">
            <w:pPr>
              <w:spacing w:line="270" w:lineRule="atLeast"/>
              <w:jc w:val="both"/>
              <w:rPr>
                <w:rFonts w:ascii="Times New Roman" w:hAnsi="Times New Roman" w:cs="Times New Roman"/>
                <w:bCs/>
                <w:iCs/>
                <w:color w:val="000000"/>
                <w:sz w:val="28"/>
                <w:szCs w:val="28"/>
              </w:rPr>
            </w:pPr>
            <w:r w:rsidRPr="00B77CA7">
              <w:rPr>
                <w:rFonts w:ascii="Times New Roman" w:hAnsi="Times New Roman" w:cs="Times New Roman"/>
                <w:bCs/>
                <w:iCs/>
                <w:color w:val="000000"/>
                <w:sz w:val="28"/>
                <w:szCs w:val="28"/>
              </w:rPr>
              <w:t>Праздник осени</w:t>
            </w:r>
          </w:p>
        </w:tc>
        <w:tc>
          <w:tcPr>
            <w:tcW w:w="7479" w:type="dxa"/>
          </w:tcPr>
          <w:p w:rsidR="00B77CA7" w:rsidRPr="00B77CA7" w:rsidRDefault="00B77CA7" w:rsidP="00B77CA7">
            <w:pPr>
              <w:spacing w:line="270" w:lineRule="atLeast"/>
              <w:jc w:val="both"/>
              <w:rPr>
                <w:rFonts w:ascii="Times New Roman" w:hAnsi="Times New Roman" w:cs="Times New Roman"/>
                <w:bCs/>
                <w:iCs/>
                <w:color w:val="000000"/>
                <w:sz w:val="28"/>
                <w:szCs w:val="28"/>
              </w:rPr>
            </w:pPr>
            <w:r w:rsidRPr="00B77CA7">
              <w:rPr>
                <w:rFonts w:ascii="Times New Roman" w:hAnsi="Times New Roman" w:cs="Times New Roman"/>
                <w:bCs/>
                <w:iCs/>
                <w:color w:val="000000"/>
                <w:sz w:val="28"/>
                <w:szCs w:val="28"/>
              </w:rPr>
              <w:t>Сентябрь</w:t>
            </w:r>
          </w:p>
        </w:tc>
      </w:tr>
      <w:tr w:rsidR="00B77CA7" w:rsidRPr="00B77CA7" w:rsidTr="00CB2C02">
        <w:tc>
          <w:tcPr>
            <w:tcW w:w="7478" w:type="dxa"/>
          </w:tcPr>
          <w:p w:rsidR="00B77CA7" w:rsidRPr="00B77CA7" w:rsidRDefault="00B77CA7" w:rsidP="00B77CA7">
            <w:pPr>
              <w:spacing w:line="270" w:lineRule="atLeast"/>
              <w:jc w:val="both"/>
              <w:rPr>
                <w:rFonts w:ascii="Times New Roman" w:hAnsi="Times New Roman" w:cs="Times New Roman"/>
                <w:bCs/>
                <w:iCs/>
                <w:color w:val="000000"/>
                <w:sz w:val="28"/>
                <w:szCs w:val="28"/>
              </w:rPr>
            </w:pPr>
            <w:r w:rsidRPr="00B77CA7">
              <w:rPr>
                <w:rFonts w:ascii="Times New Roman" w:hAnsi="Times New Roman" w:cs="Times New Roman"/>
                <w:bCs/>
                <w:iCs/>
                <w:color w:val="000000"/>
                <w:sz w:val="28"/>
                <w:szCs w:val="28"/>
              </w:rPr>
              <w:t>Выставка «Дары природы»</w:t>
            </w:r>
          </w:p>
          <w:p w:rsidR="00B77CA7" w:rsidRPr="00B77CA7" w:rsidRDefault="00B77CA7" w:rsidP="00B77CA7">
            <w:pPr>
              <w:spacing w:line="270" w:lineRule="atLeast"/>
              <w:jc w:val="both"/>
              <w:rPr>
                <w:rFonts w:ascii="Times New Roman" w:hAnsi="Times New Roman" w:cs="Times New Roman"/>
                <w:bCs/>
                <w:iCs/>
                <w:color w:val="000000"/>
                <w:sz w:val="28"/>
                <w:szCs w:val="28"/>
              </w:rPr>
            </w:pPr>
            <w:r w:rsidRPr="00B77CA7">
              <w:rPr>
                <w:rFonts w:ascii="Times New Roman" w:hAnsi="Times New Roman" w:cs="Times New Roman"/>
                <w:bCs/>
                <w:iCs/>
                <w:color w:val="000000"/>
                <w:sz w:val="28"/>
                <w:szCs w:val="28"/>
              </w:rPr>
              <w:t>Мероприятие по пожарной безопасности</w:t>
            </w:r>
          </w:p>
        </w:tc>
        <w:tc>
          <w:tcPr>
            <w:tcW w:w="7479" w:type="dxa"/>
          </w:tcPr>
          <w:p w:rsidR="00B77CA7" w:rsidRPr="00B77CA7" w:rsidRDefault="00B77CA7" w:rsidP="00B77CA7">
            <w:pPr>
              <w:spacing w:line="270" w:lineRule="atLeast"/>
              <w:jc w:val="both"/>
              <w:rPr>
                <w:rFonts w:ascii="Times New Roman" w:hAnsi="Times New Roman" w:cs="Times New Roman"/>
                <w:bCs/>
                <w:iCs/>
                <w:color w:val="000000"/>
                <w:sz w:val="28"/>
                <w:szCs w:val="28"/>
              </w:rPr>
            </w:pPr>
            <w:r w:rsidRPr="00B77CA7">
              <w:rPr>
                <w:rFonts w:ascii="Times New Roman" w:hAnsi="Times New Roman" w:cs="Times New Roman"/>
                <w:bCs/>
                <w:iCs/>
                <w:color w:val="000000"/>
                <w:sz w:val="28"/>
                <w:szCs w:val="28"/>
              </w:rPr>
              <w:t>Октябрь</w:t>
            </w:r>
          </w:p>
        </w:tc>
      </w:tr>
      <w:tr w:rsidR="00B77CA7" w:rsidRPr="00B77CA7" w:rsidTr="00CB2C02">
        <w:tc>
          <w:tcPr>
            <w:tcW w:w="7478" w:type="dxa"/>
          </w:tcPr>
          <w:p w:rsidR="00B77CA7" w:rsidRPr="00B77CA7" w:rsidRDefault="00B77CA7" w:rsidP="00B77CA7">
            <w:pPr>
              <w:spacing w:line="270" w:lineRule="atLeast"/>
              <w:jc w:val="both"/>
              <w:rPr>
                <w:rFonts w:ascii="Times New Roman" w:hAnsi="Times New Roman" w:cs="Times New Roman"/>
                <w:bCs/>
                <w:iCs/>
                <w:color w:val="000000"/>
                <w:sz w:val="28"/>
                <w:szCs w:val="28"/>
              </w:rPr>
            </w:pPr>
            <w:r w:rsidRPr="00B77CA7">
              <w:rPr>
                <w:rFonts w:ascii="Times New Roman" w:hAnsi="Times New Roman" w:cs="Times New Roman"/>
                <w:bCs/>
                <w:iCs/>
                <w:color w:val="000000"/>
                <w:sz w:val="28"/>
                <w:szCs w:val="28"/>
              </w:rPr>
              <w:t>Мероприятие по ПДД с детьми</w:t>
            </w:r>
          </w:p>
          <w:p w:rsidR="00B77CA7" w:rsidRPr="00B77CA7" w:rsidRDefault="00B77CA7" w:rsidP="00B77CA7">
            <w:pPr>
              <w:spacing w:line="270" w:lineRule="atLeast"/>
              <w:jc w:val="both"/>
              <w:rPr>
                <w:rFonts w:ascii="Times New Roman" w:hAnsi="Times New Roman" w:cs="Times New Roman"/>
                <w:bCs/>
                <w:iCs/>
                <w:color w:val="000000"/>
                <w:sz w:val="28"/>
                <w:szCs w:val="28"/>
              </w:rPr>
            </w:pPr>
            <w:r w:rsidRPr="00B77CA7">
              <w:rPr>
                <w:rFonts w:ascii="Times New Roman" w:hAnsi="Times New Roman" w:cs="Times New Roman"/>
                <w:bCs/>
                <w:iCs/>
                <w:color w:val="000000"/>
                <w:sz w:val="28"/>
                <w:szCs w:val="28"/>
              </w:rPr>
              <w:t>День матери</w:t>
            </w:r>
          </w:p>
        </w:tc>
        <w:tc>
          <w:tcPr>
            <w:tcW w:w="7479" w:type="dxa"/>
          </w:tcPr>
          <w:p w:rsidR="00B77CA7" w:rsidRPr="00B77CA7" w:rsidRDefault="00B77CA7" w:rsidP="00B77CA7">
            <w:pPr>
              <w:spacing w:line="270" w:lineRule="atLeast"/>
              <w:jc w:val="both"/>
              <w:rPr>
                <w:rFonts w:ascii="Times New Roman" w:hAnsi="Times New Roman" w:cs="Times New Roman"/>
                <w:bCs/>
                <w:iCs/>
                <w:color w:val="000000"/>
                <w:sz w:val="28"/>
                <w:szCs w:val="28"/>
              </w:rPr>
            </w:pPr>
            <w:r w:rsidRPr="00B77CA7">
              <w:rPr>
                <w:rFonts w:ascii="Times New Roman" w:hAnsi="Times New Roman" w:cs="Times New Roman"/>
                <w:bCs/>
                <w:iCs/>
                <w:color w:val="000000"/>
                <w:sz w:val="28"/>
                <w:szCs w:val="28"/>
              </w:rPr>
              <w:t>Ноябрь</w:t>
            </w:r>
          </w:p>
        </w:tc>
      </w:tr>
      <w:tr w:rsidR="00B77CA7" w:rsidRPr="00B77CA7" w:rsidTr="00CB2C02">
        <w:tc>
          <w:tcPr>
            <w:tcW w:w="7478" w:type="dxa"/>
          </w:tcPr>
          <w:p w:rsidR="00B77CA7" w:rsidRPr="00B77CA7" w:rsidRDefault="00B77CA7" w:rsidP="00B77CA7">
            <w:pPr>
              <w:spacing w:line="270" w:lineRule="atLeast"/>
              <w:jc w:val="both"/>
              <w:rPr>
                <w:rFonts w:ascii="Times New Roman" w:hAnsi="Times New Roman" w:cs="Times New Roman"/>
                <w:bCs/>
                <w:iCs/>
                <w:color w:val="000000"/>
                <w:sz w:val="28"/>
                <w:szCs w:val="28"/>
              </w:rPr>
            </w:pPr>
            <w:r w:rsidRPr="00B77CA7">
              <w:rPr>
                <w:rFonts w:ascii="Times New Roman" w:hAnsi="Times New Roman" w:cs="Times New Roman"/>
                <w:bCs/>
                <w:iCs/>
                <w:color w:val="000000"/>
                <w:sz w:val="28"/>
                <w:szCs w:val="28"/>
              </w:rPr>
              <w:t>Новогодний утренник</w:t>
            </w:r>
          </w:p>
          <w:p w:rsidR="00B77CA7" w:rsidRPr="00B77CA7" w:rsidRDefault="00B77CA7" w:rsidP="00B77CA7">
            <w:pPr>
              <w:spacing w:line="270" w:lineRule="atLeast"/>
              <w:jc w:val="both"/>
              <w:rPr>
                <w:rFonts w:ascii="Times New Roman" w:hAnsi="Times New Roman" w:cs="Times New Roman"/>
                <w:bCs/>
                <w:iCs/>
                <w:color w:val="000000"/>
                <w:sz w:val="28"/>
                <w:szCs w:val="28"/>
              </w:rPr>
            </w:pPr>
            <w:r w:rsidRPr="00B77CA7">
              <w:rPr>
                <w:rFonts w:ascii="Times New Roman" w:hAnsi="Times New Roman" w:cs="Times New Roman"/>
                <w:bCs/>
                <w:iCs/>
                <w:color w:val="000000"/>
                <w:sz w:val="28"/>
                <w:szCs w:val="28"/>
              </w:rPr>
              <w:t>Выставка «Зима-краса»</w:t>
            </w:r>
          </w:p>
        </w:tc>
        <w:tc>
          <w:tcPr>
            <w:tcW w:w="7479" w:type="dxa"/>
          </w:tcPr>
          <w:p w:rsidR="00B77CA7" w:rsidRPr="00B77CA7" w:rsidRDefault="00B77CA7" w:rsidP="00B77CA7">
            <w:pPr>
              <w:spacing w:line="270" w:lineRule="atLeast"/>
              <w:jc w:val="both"/>
              <w:rPr>
                <w:rFonts w:ascii="Times New Roman" w:hAnsi="Times New Roman" w:cs="Times New Roman"/>
                <w:bCs/>
                <w:iCs/>
                <w:color w:val="000000"/>
                <w:sz w:val="28"/>
                <w:szCs w:val="28"/>
              </w:rPr>
            </w:pPr>
            <w:r w:rsidRPr="00B77CA7">
              <w:rPr>
                <w:rFonts w:ascii="Times New Roman" w:hAnsi="Times New Roman" w:cs="Times New Roman"/>
                <w:bCs/>
                <w:iCs/>
                <w:color w:val="000000"/>
                <w:sz w:val="28"/>
                <w:szCs w:val="28"/>
              </w:rPr>
              <w:t>Декабрь</w:t>
            </w:r>
          </w:p>
        </w:tc>
      </w:tr>
      <w:tr w:rsidR="00B77CA7" w:rsidRPr="00B77CA7" w:rsidTr="00CB2C02">
        <w:tc>
          <w:tcPr>
            <w:tcW w:w="7478" w:type="dxa"/>
          </w:tcPr>
          <w:p w:rsidR="00B77CA7" w:rsidRPr="00B77CA7" w:rsidRDefault="00B77CA7" w:rsidP="00B77CA7">
            <w:pPr>
              <w:spacing w:line="270" w:lineRule="atLeast"/>
              <w:jc w:val="both"/>
              <w:rPr>
                <w:rFonts w:ascii="Times New Roman" w:hAnsi="Times New Roman" w:cs="Times New Roman"/>
                <w:bCs/>
                <w:iCs/>
                <w:color w:val="000000"/>
                <w:sz w:val="28"/>
                <w:szCs w:val="28"/>
              </w:rPr>
            </w:pPr>
            <w:r w:rsidRPr="00B77CA7">
              <w:rPr>
                <w:rFonts w:ascii="Times New Roman" w:hAnsi="Times New Roman" w:cs="Times New Roman"/>
                <w:bCs/>
                <w:iCs/>
                <w:color w:val="000000"/>
                <w:sz w:val="28"/>
                <w:szCs w:val="28"/>
              </w:rPr>
              <w:t>Утренник ко дню Защитника Отечества</w:t>
            </w:r>
          </w:p>
          <w:p w:rsidR="00B77CA7" w:rsidRPr="00B77CA7" w:rsidRDefault="00B77CA7" w:rsidP="00B77CA7">
            <w:pPr>
              <w:spacing w:line="270" w:lineRule="atLeast"/>
              <w:jc w:val="both"/>
              <w:rPr>
                <w:rFonts w:ascii="Times New Roman" w:hAnsi="Times New Roman" w:cs="Times New Roman"/>
                <w:bCs/>
                <w:iCs/>
                <w:color w:val="000000"/>
                <w:sz w:val="28"/>
                <w:szCs w:val="28"/>
              </w:rPr>
            </w:pPr>
            <w:r w:rsidRPr="00B77CA7">
              <w:rPr>
                <w:rFonts w:ascii="Times New Roman" w:hAnsi="Times New Roman" w:cs="Times New Roman"/>
                <w:bCs/>
                <w:iCs/>
                <w:color w:val="000000"/>
                <w:sz w:val="28"/>
                <w:szCs w:val="28"/>
              </w:rPr>
              <w:t>Выставка рисунков «Мой папа»</w:t>
            </w:r>
          </w:p>
          <w:p w:rsidR="00B77CA7" w:rsidRPr="00B77CA7" w:rsidRDefault="00B77CA7" w:rsidP="00B77CA7">
            <w:pPr>
              <w:spacing w:line="270" w:lineRule="atLeast"/>
              <w:jc w:val="both"/>
              <w:rPr>
                <w:rFonts w:ascii="Times New Roman" w:hAnsi="Times New Roman" w:cs="Times New Roman"/>
                <w:bCs/>
                <w:iCs/>
                <w:color w:val="000000"/>
                <w:sz w:val="28"/>
                <w:szCs w:val="28"/>
              </w:rPr>
            </w:pPr>
            <w:r w:rsidRPr="00B77CA7">
              <w:rPr>
                <w:rFonts w:ascii="Times New Roman" w:hAnsi="Times New Roman" w:cs="Times New Roman"/>
                <w:bCs/>
                <w:iCs/>
                <w:color w:val="000000"/>
                <w:sz w:val="28"/>
                <w:szCs w:val="28"/>
              </w:rPr>
              <w:t>Отмечаем масленицу</w:t>
            </w:r>
          </w:p>
        </w:tc>
        <w:tc>
          <w:tcPr>
            <w:tcW w:w="7479" w:type="dxa"/>
          </w:tcPr>
          <w:p w:rsidR="00B77CA7" w:rsidRPr="00B77CA7" w:rsidRDefault="00B77CA7" w:rsidP="00B77CA7">
            <w:pPr>
              <w:spacing w:line="270" w:lineRule="atLeast"/>
              <w:jc w:val="both"/>
              <w:rPr>
                <w:rFonts w:ascii="Times New Roman" w:hAnsi="Times New Roman" w:cs="Times New Roman"/>
                <w:bCs/>
                <w:iCs/>
                <w:color w:val="000000"/>
                <w:sz w:val="28"/>
                <w:szCs w:val="28"/>
              </w:rPr>
            </w:pPr>
            <w:r w:rsidRPr="00B77CA7">
              <w:rPr>
                <w:rFonts w:ascii="Times New Roman" w:hAnsi="Times New Roman" w:cs="Times New Roman"/>
                <w:bCs/>
                <w:iCs/>
                <w:color w:val="000000"/>
                <w:sz w:val="28"/>
                <w:szCs w:val="28"/>
              </w:rPr>
              <w:t>Февраль</w:t>
            </w:r>
          </w:p>
        </w:tc>
      </w:tr>
      <w:tr w:rsidR="00B77CA7" w:rsidRPr="00B77CA7" w:rsidTr="00CB2C02">
        <w:tc>
          <w:tcPr>
            <w:tcW w:w="7478" w:type="dxa"/>
          </w:tcPr>
          <w:p w:rsidR="00B77CA7" w:rsidRPr="00B77CA7" w:rsidRDefault="00B77CA7" w:rsidP="00B77CA7">
            <w:pPr>
              <w:spacing w:line="270" w:lineRule="atLeast"/>
              <w:jc w:val="both"/>
              <w:rPr>
                <w:rFonts w:ascii="Times New Roman" w:hAnsi="Times New Roman" w:cs="Times New Roman"/>
                <w:bCs/>
                <w:iCs/>
                <w:color w:val="000000"/>
                <w:sz w:val="28"/>
                <w:szCs w:val="28"/>
              </w:rPr>
            </w:pPr>
            <w:r w:rsidRPr="00B77CA7">
              <w:rPr>
                <w:rFonts w:ascii="Times New Roman" w:hAnsi="Times New Roman" w:cs="Times New Roman"/>
                <w:bCs/>
                <w:iCs/>
                <w:color w:val="000000"/>
                <w:sz w:val="28"/>
                <w:szCs w:val="28"/>
              </w:rPr>
              <w:t>Утренник, посвященный ко дню 8 марта</w:t>
            </w:r>
          </w:p>
          <w:p w:rsidR="00B77CA7" w:rsidRPr="00B77CA7" w:rsidRDefault="00B77CA7" w:rsidP="00B77CA7">
            <w:pPr>
              <w:spacing w:line="270" w:lineRule="atLeast"/>
              <w:jc w:val="both"/>
              <w:rPr>
                <w:rFonts w:ascii="Times New Roman" w:hAnsi="Times New Roman" w:cs="Times New Roman"/>
                <w:bCs/>
                <w:iCs/>
                <w:color w:val="000000"/>
                <w:sz w:val="28"/>
                <w:szCs w:val="28"/>
              </w:rPr>
            </w:pPr>
            <w:r w:rsidRPr="00B77CA7">
              <w:rPr>
                <w:rFonts w:ascii="Times New Roman" w:hAnsi="Times New Roman" w:cs="Times New Roman"/>
                <w:bCs/>
                <w:iCs/>
                <w:color w:val="000000"/>
                <w:sz w:val="28"/>
                <w:szCs w:val="28"/>
              </w:rPr>
              <w:t>Выставка рисунков «Моя мамочка»</w:t>
            </w:r>
          </w:p>
        </w:tc>
        <w:tc>
          <w:tcPr>
            <w:tcW w:w="7479" w:type="dxa"/>
          </w:tcPr>
          <w:p w:rsidR="00B77CA7" w:rsidRPr="00B77CA7" w:rsidRDefault="00B77CA7" w:rsidP="00B77CA7">
            <w:pPr>
              <w:spacing w:line="270" w:lineRule="atLeast"/>
              <w:jc w:val="both"/>
              <w:rPr>
                <w:rFonts w:ascii="Times New Roman" w:hAnsi="Times New Roman" w:cs="Times New Roman"/>
                <w:bCs/>
                <w:iCs/>
                <w:color w:val="000000"/>
                <w:sz w:val="28"/>
                <w:szCs w:val="28"/>
              </w:rPr>
            </w:pPr>
            <w:r w:rsidRPr="00B77CA7">
              <w:rPr>
                <w:rFonts w:ascii="Times New Roman" w:hAnsi="Times New Roman" w:cs="Times New Roman"/>
                <w:bCs/>
                <w:iCs/>
                <w:color w:val="000000"/>
                <w:sz w:val="28"/>
                <w:szCs w:val="28"/>
              </w:rPr>
              <w:t>Март</w:t>
            </w:r>
          </w:p>
        </w:tc>
      </w:tr>
      <w:tr w:rsidR="00B77CA7" w:rsidRPr="00B77CA7" w:rsidTr="00CB2C02">
        <w:tc>
          <w:tcPr>
            <w:tcW w:w="7478" w:type="dxa"/>
          </w:tcPr>
          <w:p w:rsidR="00B77CA7" w:rsidRPr="00B77CA7" w:rsidRDefault="00B77CA7" w:rsidP="00B77CA7">
            <w:pPr>
              <w:spacing w:line="270" w:lineRule="atLeast"/>
              <w:jc w:val="both"/>
              <w:rPr>
                <w:rFonts w:ascii="Times New Roman" w:hAnsi="Times New Roman" w:cs="Times New Roman"/>
                <w:bCs/>
                <w:iCs/>
                <w:color w:val="000000"/>
                <w:sz w:val="28"/>
                <w:szCs w:val="28"/>
              </w:rPr>
            </w:pPr>
            <w:r w:rsidRPr="00B77CA7">
              <w:rPr>
                <w:rFonts w:ascii="Times New Roman" w:hAnsi="Times New Roman" w:cs="Times New Roman"/>
                <w:bCs/>
                <w:iCs/>
                <w:color w:val="000000"/>
                <w:sz w:val="28"/>
                <w:szCs w:val="28"/>
              </w:rPr>
              <w:t>Пасха</w:t>
            </w:r>
          </w:p>
          <w:p w:rsidR="00B77CA7" w:rsidRPr="00B77CA7" w:rsidRDefault="00B77CA7" w:rsidP="00B77CA7">
            <w:pPr>
              <w:spacing w:line="270" w:lineRule="atLeast"/>
              <w:jc w:val="both"/>
              <w:rPr>
                <w:rFonts w:ascii="Times New Roman" w:hAnsi="Times New Roman" w:cs="Times New Roman"/>
                <w:bCs/>
                <w:iCs/>
                <w:color w:val="000000"/>
                <w:sz w:val="28"/>
                <w:szCs w:val="28"/>
              </w:rPr>
            </w:pPr>
            <w:r w:rsidRPr="00B77CA7">
              <w:rPr>
                <w:rFonts w:ascii="Times New Roman" w:hAnsi="Times New Roman" w:cs="Times New Roman"/>
                <w:bCs/>
                <w:iCs/>
                <w:color w:val="000000"/>
                <w:sz w:val="28"/>
                <w:szCs w:val="28"/>
              </w:rPr>
              <w:t>День птиц</w:t>
            </w:r>
          </w:p>
        </w:tc>
        <w:tc>
          <w:tcPr>
            <w:tcW w:w="7479" w:type="dxa"/>
          </w:tcPr>
          <w:p w:rsidR="00B77CA7" w:rsidRPr="00B77CA7" w:rsidRDefault="00B77CA7" w:rsidP="00B77CA7">
            <w:pPr>
              <w:spacing w:line="270" w:lineRule="atLeast"/>
              <w:jc w:val="both"/>
              <w:rPr>
                <w:rFonts w:ascii="Times New Roman" w:hAnsi="Times New Roman" w:cs="Times New Roman"/>
                <w:bCs/>
                <w:iCs/>
                <w:color w:val="000000"/>
                <w:sz w:val="28"/>
                <w:szCs w:val="28"/>
              </w:rPr>
            </w:pPr>
            <w:r w:rsidRPr="00B77CA7">
              <w:rPr>
                <w:rFonts w:ascii="Times New Roman" w:hAnsi="Times New Roman" w:cs="Times New Roman"/>
                <w:bCs/>
                <w:iCs/>
                <w:color w:val="000000"/>
                <w:sz w:val="28"/>
                <w:szCs w:val="28"/>
              </w:rPr>
              <w:t>Апрель</w:t>
            </w:r>
          </w:p>
        </w:tc>
      </w:tr>
      <w:tr w:rsidR="00B77CA7" w:rsidRPr="00B77CA7" w:rsidTr="00B77CA7">
        <w:trPr>
          <w:trHeight w:val="70"/>
        </w:trPr>
        <w:tc>
          <w:tcPr>
            <w:tcW w:w="7478" w:type="dxa"/>
          </w:tcPr>
          <w:p w:rsidR="00B77CA7" w:rsidRPr="00B77CA7" w:rsidRDefault="00B77CA7" w:rsidP="00B77CA7">
            <w:pPr>
              <w:spacing w:line="270" w:lineRule="atLeast"/>
              <w:jc w:val="both"/>
              <w:rPr>
                <w:rFonts w:ascii="Times New Roman" w:hAnsi="Times New Roman" w:cs="Times New Roman"/>
                <w:bCs/>
                <w:iCs/>
                <w:color w:val="000000"/>
                <w:sz w:val="28"/>
                <w:szCs w:val="28"/>
              </w:rPr>
            </w:pPr>
            <w:r w:rsidRPr="00B77CA7">
              <w:rPr>
                <w:rFonts w:ascii="Times New Roman" w:hAnsi="Times New Roman" w:cs="Times New Roman"/>
                <w:bCs/>
                <w:iCs/>
                <w:color w:val="000000"/>
                <w:sz w:val="28"/>
                <w:szCs w:val="28"/>
              </w:rPr>
              <w:t>День победы</w:t>
            </w:r>
          </w:p>
          <w:p w:rsidR="00B77CA7" w:rsidRPr="00B77CA7" w:rsidRDefault="00B77CA7" w:rsidP="00B77CA7">
            <w:pPr>
              <w:spacing w:line="270" w:lineRule="atLeast"/>
              <w:jc w:val="both"/>
              <w:rPr>
                <w:rFonts w:ascii="Times New Roman" w:hAnsi="Times New Roman" w:cs="Times New Roman"/>
                <w:bCs/>
                <w:iCs/>
                <w:color w:val="000000"/>
                <w:sz w:val="28"/>
                <w:szCs w:val="28"/>
              </w:rPr>
            </w:pPr>
            <w:r w:rsidRPr="00B77CA7">
              <w:rPr>
                <w:rFonts w:ascii="Times New Roman" w:hAnsi="Times New Roman" w:cs="Times New Roman"/>
                <w:bCs/>
                <w:iCs/>
                <w:color w:val="000000"/>
                <w:sz w:val="28"/>
                <w:szCs w:val="28"/>
              </w:rPr>
              <w:t>Участие в выпускном в подготовительной группе</w:t>
            </w:r>
          </w:p>
        </w:tc>
        <w:tc>
          <w:tcPr>
            <w:tcW w:w="7479" w:type="dxa"/>
          </w:tcPr>
          <w:p w:rsidR="00B77CA7" w:rsidRPr="00B77CA7" w:rsidRDefault="00B77CA7" w:rsidP="00B77CA7">
            <w:pPr>
              <w:spacing w:line="270" w:lineRule="atLeast"/>
              <w:jc w:val="both"/>
              <w:rPr>
                <w:rFonts w:ascii="Times New Roman" w:hAnsi="Times New Roman" w:cs="Times New Roman"/>
                <w:bCs/>
                <w:iCs/>
                <w:color w:val="000000"/>
                <w:sz w:val="28"/>
                <w:szCs w:val="28"/>
              </w:rPr>
            </w:pPr>
            <w:r w:rsidRPr="00B77CA7">
              <w:rPr>
                <w:rFonts w:ascii="Times New Roman" w:hAnsi="Times New Roman" w:cs="Times New Roman"/>
                <w:bCs/>
                <w:iCs/>
                <w:color w:val="000000"/>
                <w:sz w:val="28"/>
                <w:szCs w:val="28"/>
              </w:rPr>
              <w:t>Май</w:t>
            </w:r>
          </w:p>
        </w:tc>
      </w:tr>
    </w:tbl>
    <w:p w:rsidR="00B77CA7" w:rsidRPr="00B77CA7" w:rsidRDefault="00B77CA7" w:rsidP="00B77CA7">
      <w:pPr>
        <w:spacing w:after="0" w:line="270" w:lineRule="atLeast"/>
        <w:jc w:val="center"/>
        <w:rPr>
          <w:rFonts w:ascii="Times New Roman" w:eastAsia="Times New Roman" w:hAnsi="Times New Roman" w:cs="Times New Roman"/>
          <w:b/>
          <w:bCs/>
          <w:iCs/>
          <w:color w:val="000000"/>
          <w:sz w:val="28"/>
          <w:szCs w:val="28"/>
          <w:lang w:eastAsia="ru-RU"/>
        </w:rPr>
      </w:pPr>
    </w:p>
    <w:p w:rsidR="00B77CA7" w:rsidRPr="00B77CA7" w:rsidRDefault="00B77CA7" w:rsidP="00B77CA7">
      <w:pPr>
        <w:spacing w:after="0" w:line="270" w:lineRule="atLeast"/>
        <w:jc w:val="center"/>
        <w:rPr>
          <w:rFonts w:ascii="Times New Roman" w:eastAsia="Times New Roman" w:hAnsi="Times New Roman" w:cs="Times New Roman"/>
          <w:b/>
          <w:bCs/>
          <w:iCs/>
          <w:color w:val="000000"/>
          <w:sz w:val="36"/>
          <w:szCs w:val="36"/>
          <w:lang w:eastAsia="ru-RU"/>
        </w:rPr>
      </w:pPr>
    </w:p>
    <w:p w:rsidR="00B77CA7" w:rsidRDefault="00B77CA7" w:rsidP="00A96744">
      <w:pPr>
        <w:spacing w:after="0" w:line="240" w:lineRule="auto"/>
        <w:jc w:val="both"/>
        <w:rPr>
          <w:rFonts w:ascii="Times New Roman" w:eastAsia="Times New Roman" w:hAnsi="Times New Roman" w:cs="Times New Roman"/>
          <w:b/>
          <w:bCs/>
          <w:sz w:val="28"/>
          <w:szCs w:val="28"/>
          <w:lang w:eastAsia="ru-RU"/>
        </w:rPr>
      </w:pPr>
    </w:p>
    <w:p w:rsidR="00B77CA7" w:rsidRDefault="00B77CA7" w:rsidP="00A96744">
      <w:pPr>
        <w:spacing w:after="0" w:line="240" w:lineRule="auto"/>
        <w:jc w:val="both"/>
        <w:rPr>
          <w:rFonts w:ascii="Times New Roman" w:eastAsia="Times New Roman" w:hAnsi="Times New Roman" w:cs="Times New Roman"/>
          <w:b/>
          <w:bCs/>
          <w:sz w:val="28"/>
          <w:szCs w:val="28"/>
          <w:lang w:eastAsia="ru-RU"/>
        </w:rPr>
      </w:pPr>
    </w:p>
    <w:p w:rsidR="00E00EB6" w:rsidRDefault="00E00EB6" w:rsidP="00A96744">
      <w:pPr>
        <w:spacing w:after="0" w:line="240" w:lineRule="auto"/>
        <w:jc w:val="both"/>
        <w:rPr>
          <w:rFonts w:ascii="Times New Roman" w:eastAsia="Times New Roman" w:hAnsi="Times New Roman" w:cs="Times New Roman"/>
          <w:b/>
          <w:bCs/>
          <w:sz w:val="28"/>
          <w:szCs w:val="28"/>
          <w:lang w:eastAsia="ru-RU"/>
        </w:rPr>
      </w:pPr>
    </w:p>
    <w:p w:rsidR="00E00EB6" w:rsidRDefault="00E00EB6" w:rsidP="00A96744">
      <w:pPr>
        <w:spacing w:after="0" w:line="240" w:lineRule="auto"/>
        <w:jc w:val="both"/>
        <w:rPr>
          <w:rFonts w:ascii="Times New Roman" w:eastAsia="Times New Roman" w:hAnsi="Times New Roman" w:cs="Times New Roman"/>
          <w:b/>
          <w:bCs/>
          <w:sz w:val="28"/>
          <w:szCs w:val="28"/>
          <w:lang w:eastAsia="ru-RU"/>
        </w:rPr>
      </w:pPr>
    </w:p>
    <w:p w:rsidR="00E00EB6" w:rsidRDefault="00E00EB6" w:rsidP="00A96744">
      <w:pPr>
        <w:spacing w:after="0" w:line="240" w:lineRule="auto"/>
        <w:jc w:val="both"/>
        <w:rPr>
          <w:rFonts w:ascii="Times New Roman" w:eastAsia="Times New Roman" w:hAnsi="Times New Roman" w:cs="Times New Roman"/>
          <w:b/>
          <w:bCs/>
          <w:sz w:val="28"/>
          <w:szCs w:val="28"/>
          <w:lang w:eastAsia="ru-RU"/>
        </w:rPr>
      </w:pPr>
    </w:p>
    <w:p w:rsidR="00A96744" w:rsidRPr="00A96744" w:rsidRDefault="00A96744" w:rsidP="00A96744">
      <w:pPr>
        <w:spacing w:after="0" w:line="240" w:lineRule="auto"/>
        <w:jc w:val="both"/>
        <w:rPr>
          <w:rFonts w:ascii="Times New Roman" w:eastAsia="Times New Roman" w:hAnsi="Times New Roman" w:cs="Times New Roman"/>
          <w:sz w:val="28"/>
          <w:szCs w:val="28"/>
          <w:lang w:eastAsia="ru-RU"/>
        </w:rPr>
      </w:pPr>
      <w:r w:rsidRPr="00A96744">
        <w:rPr>
          <w:rFonts w:ascii="Times New Roman" w:eastAsia="Times New Roman" w:hAnsi="Times New Roman" w:cs="Times New Roman"/>
          <w:b/>
          <w:bCs/>
          <w:sz w:val="28"/>
          <w:szCs w:val="28"/>
          <w:lang w:eastAsia="ru-RU"/>
        </w:rPr>
        <w:t>III. Организационный раздел.</w:t>
      </w:r>
    </w:p>
    <w:p w:rsidR="00A96744" w:rsidRPr="00A96744" w:rsidRDefault="00A96744" w:rsidP="00A96744">
      <w:pPr>
        <w:spacing w:after="0" w:line="240" w:lineRule="auto"/>
        <w:jc w:val="both"/>
        <w:rPr>
          <w:rFonts w:ascii="Times New Roman" w:eastAsia="Times New Roman" w:hAnsi="Times New Roman" w:cs="Times New Roman"/>
          <w:b/>
          <w:sz w:val="28"/>
          <w:szCs w:val="28"/>
          <w:lang w:eastAsia="ru-RU"/>
        </w:rPr>
      </w:pPr>
      <w:r w:rsidRPr="00A96744">
        <w:rPr>
          <w:rFonts w:ascii="Times New Roman" w:eastAsia="Times New Roman" w:hAnsi="Times New Roman" w:cs="Times New Roman"/>
          <w:b/>
          <w:sz w:val="28"/>
          <w:szCs w:val="28"/>
          <w:lang w:eastAsia="ru-RU"/>
        </w:rPr>
        <w:t>3.1. Планирование образовательной деятельности.</w:t>
      </w:r>
    </w:p>
    <w:p w:rsidR="00A96744" w:rsidRPr="00A96744" w:rsidRDefault="00A96744" w:rsidP="00A96744">
      <w:pPr>
        <w:spacing w:after="0" w:line="240" w:lineRule="auto"/>
        <w:rPr>
          <w:rFonts w:ascii="Times New Roman" w:eastAsia="Times New Roman" w:hAnsi="Times New Roman" w:cs="Times New Roman"/>
          <w:sz w:val="28"/>
          <w:szCs w:val="28"/>
          <w:lang w:eastAsia="ru-RU"/>
        </w:rPr>
      </w:pPr>
      <w:r w:rsidRPr="00A96744">
        <w:rPr>
          <w:rFonts w:ascii="Times New Roman" w:eastAsia="Times New Roman" w:hAnsi="Times New Roman" w:cs="Times New Roman"/>
          <w:sz w:val="28"/>
          <w:szCs w:val="28"/>
          <w:lang w:eastAsia="ru-RU"/>
        </w:rPr>
        <w:t>Образовательная деятельность может проводиться во всех формах учебных занятий:</w:t>
      </w:r>
    </w:p>
    <w:p w:rsidR="00A96744" w:rsidRPr="00A96744" w:rsidRDefault="00A96744" w:rsidP="00A96744">
      <w:pPr>
        <w:numPr>
          <w:ilvl w:val="0"/>
          <w:numId w:val="16"/>
        </w:numPr>
        <w:spacing w:after="0" w:line="240" w:lineRule="auto"/>
        <w:rPr>
          <w:rFonts w:ascii="Times New Roman" w:eastAsia="Times New Roman" w:hAnsi="Times New Roman" w:cs="Times New Roman"/>
          <w:sz w:val="28"/>
          <w:szCs w:val="28"/>
          <w:lang w:eastAsia="ru-RU"/>
        </w:rPr>
      </w:pPr>
      <w:r w:rsidRPr="00A96744">
        <w:rPr>
          <w:rFonts w:ascii="Times New Roman" w:eastAsia="Times New Roman" w:hAnsi="Times New Roman" w:cs="Times New Roman"/>
          <w:sz w:val="28"/>
          <w:szCs w:val="28"/>
          <w:lang w:eastAsia="ru-RU"/>
        </w:rPr>
        <w:t>Индивидуальные занятия.</w:t>
      </w:r>
    </w:p>
    <w:p w:rsidR="00A96744" w:rsidRPr="00A96744" w:rsidRDefault="00A96744" w:rsidP="00A96744">
      <w:pPr>
        <w:numPr>
          <w:ilvl w:val="0"/>
          <w:numId w:val="16"/>
        </w:numPr>
        <w:spacing w:after="0" w:line="240" w:lineRule="auto"/>
        <w:rPr>
          <w:rFonts w:ascii="Times New Roman" w:eastAsia="Times New Roman" w:hAnsi="Times New Roman" w:cs="Times New Roman"/>
          <w:sz w:val="28"/>
          <w:szCs w:val="28"/>
          <w:lang w:eastAsia="ru-RU"/>
        </w:rPr>
      </w:pPr>
      <w:r w:rsidRPr="00A96744">
        <w:rPr>
          <w:rFonts w:ascii="Times New Roman" w:eastAsia="Times New Roman" w:hAnsi="Times New Roman" w:cs="Times New Roman"/>
          <w:sz w:val="28"/>
          <w:szCs w:val="28"/>
          <w:lang w:eastAsia="ru-RU"/>
        </w:rPr>
        <w:t>Групповые.</w:t>
      </w:r>
    </w:p>
    <w:p w:rsidR="00A96744" w:rsidRPr="00A96744" w:rsidRDefault="00A96744" w:rsidP="00A96744">
      <w:pPr>
        <w:numPr>
          <w:ilvl w:val="0"/>
          <w:numId w:val="16"/>
        </w:numPr>
        <w:spacing w:after="0" w:line="240" w:lineRule="auto"/>
        <w:rPr>
          <w:rFonts w:ascii="Times New Roman" w:eastAsia="Times New Roman" w:hAnsi="Times New Roman" w:cs="Times New Roman"/>
          <w:sz w:val="28"/>
          <w:szCs w:val="28"/>
          <w:lang w:eastAsia="ru-RU"/>
        </w:rPr>
      </w:pPr>
      <w:r w:rsidRPr="00A96744">
        <w:rPr>
          <w:rFonts w:ascii="Times New Roman" w:eastAsia="Times New Roman" w:hAnsi="Times New Roman" w:cs="Times New Roman"/>
          <w:sz w:val="28"/>
          <w:szCs w:val="28"/>
          <w:lang w:eastAsia="ru-RU"/>
        </w:rPr>
        <w:t>Фронтальные.</w:t>
      </w:r>
    </w:p>
    <w:p w:rsidR="00637B74" w:rsidRDefault="00637B74" w:rsidP="00B85414">
      <w:pPr>
        <w:spacing w:after="0"/>
        <w:jc w:val="both"/>
        <w:rPr>
          <w:rFonts w:ascii="Times New Roman" w:hAnsi="Times New Roman" w:cs="Times New Roman"/>
          <w:sz w:val="24"/>
          <w:szCs w:val="24"/>
        </w:rPr>
      </w:pPr>
    </w:p>
    <w:p w:rsidR="00A96744" w:rsidRPr="00A96744" w:rsidRDefault="00A96744" w:rsidP="00BA57CB">
      <w:pPr>
        <w:spacing w:after="0" w:line="276" w:lineRule="auto"/>
        <w:ind w:right="749"/>
        <w:jc w:val="center"/>
        <w:rPr>
          <w:rFonts w:ascii="Times New Roman" w:eastAsia="Times New Roman" w:hAnsi="Times New Roman" w:cs="Times New Roman"/>
          <w:b/>
          <w:color w:val="000000"/>
          <w:sz w:val="28"/>
          <w:szCs w:val="28"/>
          <w:lang w:eastAsia="ru-RU"/>
        </w:rPr>
      </w:pPr>
      <w:r w:rsidRPr="00A96744">
        <w:rPr>
          <w:rFonts w:ascii="Times New Roman" w:eastAsia="Times New Roman" w:hAnsi="Times New Roman" w:cs="Times New Roman"/>
          <w:b/>
          <w:color w:val="000000"/>
          <w:sz w:val="28"/>
          <w:szCs w:val="28"/>
          <w:lang w:eastAsia="ru-RU"/>
        </w:rPr>
        <w:t>Сетка</w:t>
      </w:r>
      <w:r w:rsidR="00855FAB">
        <w:rPr>
          <w:rFonts w:ascii="Times New Roman" w:eastAsia="Times New Roman" w:hAnsi="Times New Roman" w:cs="Times New Roman"/>
          <w:b/>
          <w:color w:val="000000"/>
          <w:sz w:val="28"/>
          <w:szCs w:val="28"/>
          <w:lang w:eastAsia="ru-RU"/>
        </w:rPr>
        <w:t xml:space="preserve"> занятий</w:t>
      </w:r>
      <w:r w:rsidRPr="00A96744">
        <w:rPr>
          <w:rFonts w:ascii="Times New Roman" w:eastAsia="Times New Roman" w:hAnsi="Times New Roman" w:cs="Times New Roman"/>
          <w:b/>
          <w:color w:val="000000"/>
          <w:sz w:val="28"/>
          <w:szCs w:val="28"/>
          <w:lang w:eastAsia="ru-RU"/>
        </w:rPr>
        <w:t xml:space="preserve"> в старшей группе</w:t>
      </w:r>
    </w:p>
    <w:tbl>
      <w:tblPr>
        <w:tblStyle w:val="2"/>
        <w:tblW w:w="14317" w:type="dxa"/>
        <w:tblInd w:w="581" w:type="dxa"/>
        <w:tblLook w:val="04A0" w:firstRow="1" w:lastRow="0" w:firstColumn="1" w:lastColumn="0" w:noHBand="0" w:noVBand="1"/>
      </w:tblPr>
      <w:tblGrid>
        <w:gridCol w:w="7911"/>
        <w:gridCol w:w="6406"/>
      </w:tblGrid>
      <w:tr w:rsidR="00A96744" w:rsidRPr="00A96744" w:rsidTr="00D40884">
        <w:tc>
          <w:tcPr>
            <w:tcW w:w="14317" w:type="dxa"/>
            <w:gridSpan w:val="2"/>
          </w:tcPr>
          <w:p w:rsidR="00A96744" w:rsidRPr="00855FAB" w:rsidRDefault="00A96744" w:rsidP="00A96744">
            <w:pPr>
              <w:spacing w:line="276" w:lineRule="auto"/>
              <w:ind w:right="749"/>
              <w:rPr>
                <w:rFonts w:ascii="Times New Roman" w:hAnsi="Times New Roman" w:cs="Times New Roman"/>
                <w:b/>
                <w:color w:val="000000"/>
                <w:sz w:val="24"/>
                <w:szCs w:val="24"/>
              </w:rPr>
            </w:pPr>
            <w:r w:rsidRPr="00855FAB">
              <w:rPr>
                <w:rFonts w:ascii="Times New Roman" w:hAnsi="Times New Roman" w:cs="Times New Roman"/>
                <w:b/>
                <w:color w:val="000000"/>
                <w:sz w:val="24"/>
                <w:szCs w:val="24"/>
              </w:rPr>
              <w:t>понедельник</w:t>
            </w:r>
          </w:p>
        </w:tc>
      </w:tr>
      <w:tr w:rsidR="00A96744" w:rsidRPr="00A96744" w:rsidTr="00D40884">
        <w:tc>
          <w:tcPr>
            <w:tcW w:w="7911" w:type="dxa"/>
          </w:tcPr>
          <w:p w:rsidR="00A96744" w:rsidRPr="00855FAB" w:rsidRDefault="00A96744" w:rsidP="00A96744">
            <w:pPr>
              <w:spacing w:line="276" w:lineRule="auto"/>
              <w:ind w:right="749"/>
              <w:jc w:val="both"/>
              <w:rPr>
                <w:rFonts w:ascii="Times New Roman" w:hAnsi="Times New Roman" w:cs="Times New Roman"/>
                <w:color w:val="000000"/>
                <w:sz w:val="24"/>
                <w:szCs w:val="24"/>
              </w:rPr>
            </w:pPr>
            <w:r w:rsidRPr="00855FAB">
              <w:rPr>
                <w:rFonts w:ascii="Times New Roman" w:hAnsi="Times New Roman" w:cs="Times New Roman"/>
                <w:color w:val="000000"/>
                <w:sz w:val="24"/>
                <w:szCs w:val="24"/>
              </w:rPr>
              <w:t xml:space="preserve">1. Речевое  развитие </w:t>
            </w:r>
          </w:p>
        </w:tc>
        <w:tc>
          <w:tcPr>
            <w:tcW w:w="6406" w:type="dxa"/>
          </w:tcPr>
          <w:p w:rsidR="00A96744" w:rsidRPr="00855FAB" w:rsidRDefault="00E626AC" w:rsidP="00A96744">
            <w:pPr>
              <w:spacing w:line="276" w:lineRule="auto"/>
              <w:ind w:right="749"/>
              <w:jc w:val="both"/>
              <w:rPr>
                <w:rFonts w:ascii="Times New Roman" w:hAnsi="Times New Roman" w:cs="Times New Roman"/>
                <w:color w:val="000000"/>
                <w:sz w:val="24"/>
                <w:szCs w:val="24"/>
              </w:rPr>
            </w:pPr>
            <w:r w:rsidRPr="00855FAB">
              <w:rPr>
                <w:rFonts w:ascii="Times New Roman" w:hAnsi="Times New Roman" w:cs="Times New Roman"/>
                <w:color w:val="000000"/>
                <w:sz w:val="24"/>
                <w:szCs w:val="24"/>
              </w:rPr>
              <w:t>9.05 – 9.30</w:t>
            </w:r>
          </w:p>
        </w:tc>
      </w:tr>
      <w:tr w:rsidR="00A96744" w:rsidRPr="00A96744" w:rsidTr="00D40884">
        <w:tc>
          <w:tcPr>
            <w:tcW w:w="7911" w:type="dxa"/>
          </w:tcPr>
          <w:p w:rsidR="00A96744" w:rsidRPr="00855FAB" w:rsidRDefault="00D40884" w:rsidP="00A96744">
            <w:pPr>
              <w:spacing w:line="276" w:lineRule="auto"/>
              <w:ind w:right="74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 Физическое </w:t>
            </w:r>
            <w:r w:rsidR="00A96744" w:rsidRPr="00855FAB">
              <w:rPr>
                <w:rFonts w:ascii="Times New Roman" w:hAnsi="Times New Roman" w:cs="Times New Roman"/>
                <w:color w:val="000000"/>
                <w:sz w:val="24"/>
                <w:szCs w:val="24"/>
              </w:rPr>
              <w:t xml:space="preserve"> развитие </w:t>
            </w:r>
            <w:r>
              <w:rPr>
                <w:rFonts w:ascii="Times New Roman" w:hAnsi="Times New Roman" w:cs="Times New Roman"/>
                <w:color w:val="000000"/>
                <w:sz w:val="24"/>
                <w:szCs w:val="24"/>
              </w:rPr>
              <w:t>(на прогулке)</w:t>
            </w:r>
          </w:p>
        </w:tc>
        <w:tc>
          <w:tcPr>
            <w:tcW w:w="6406" w:type="dxa"/>
          </w:tcPr>
          <w:p w:rsidR="00A96744" w:rsidRPr="00855FAB" w:rsidRDefault="00E626AC" w:rsidP="00A96744">
            <w:pPr>
              <w:spacing w:line="276" w:lineRule="auto"/>
              <w:ind w:right="749"/>
              <w:jc w:val="both"/>
              <w:rPr>
                <w:rFonts w:ascii="Times New Roman" w:hAnsi="Times New Roman" w:cs="Times New Roman"/>
                <w:color w:val="000000"/>
                <w:sz w:val="24"/>
                <w:szCs w:val="24"/>
              </w:rPr>
            </w:pPr>
            <w:r w:rsidRPr="00855FAB">
              <w:rPr>
                <w:rFonts w:ascii="Times New Roman" w:hAnsi="Times New Roman" w:cs="Times New Roman"/>
                <w:color w:val="000000"/>
                <w:sz w:val="24"/>
                <w:szCs w:val="24"/>
              </w:rPr>
              <w:t>9.40</w:t>
            </w:r>
            <w:r w:rsidR="00A96744" w:rsidRPr="00855FAB">
              <w:rPr>
                <w:rFonts w:ascii="Times New Roman" w:hAnsi="Times New Roman" w:cs="Times New Roman"/>
                <w:color w:val="000000"/>
                <w:sz w:val="24"/>
                <w:szCs w:val="24"/>
              </w:rPr>
              <w:t xml:space="preserve"> – 10.</w:t>
            </w:r>
            <w:r w:rsidRPr="00855FAB">
              <w:rPr>
                <w:rFonts w:ascii="Times New Roman" w:hAnsi="Times New Roman" w:cs="Times New Roman"/>
                <w:color w:val="000000"/>
                <w:sz w:val="24"/>
                <w:szCs w:val="24"/>
              </w:rPr>
              <w:t>05</w:t>
            </w:r>
          </w:p>
        </w:tc>
      </w:tr>
      <w:tr w:rsidR="00A96744" w:rsidRPr="00A96744" w:rsidTr="00D40884">
        <w:tc>
          <w:tcPr>
            <w:tcW w:w="14317" w:type="dxa"/>
            <w:gridSpan w:val="2"/>
          </w:tcPr>
          <w:p w:rsidR="00A96744" w:rsidRPr="00855FAB" w:rsidRDefault="00A96744" w:rsidP="00A96744">
            <w:pPr>
              <w:spacing w:line="276" w:lineRule="auto"/>
              <w:ind w:right="749"/>
              <w:rPr>
                <w:rFonts w:ascii="Times New Roman" w:hAnsi="Times New Roman" w:cs="Times New Roman"/>
                <w:b/>
                <w:color w:val="000000"/>
                <w:sz w:val="24"/>
                <w:szCs w:val="24"/>
              </w:rPr>
            </w:pPr>
            <w:r w:rsidRPr="00855FAB">
              <w:rPr>
                <w:rFonts w:ascii="Times New Roman" w:hAnsi="Times New Roman" w:cs="Times New Roman"/>
                <w:b/>
                <w:color w:val="000000"/>
                <w:sz w:val="24"/>
                <w:szCs w:val="24"/>
              </w:rPr>
              <w:t>вторник</w:t>
            </w:r>
          </w:p>
        </w:tc>
      </w:tr>
      <w:tr w:rsidR="00D40884" w:rsidRPr="00A96744" w:rsidTr="00D40884">
        <w:tc>
          <w:tcPr>
            <w:tcW w:w="7911" w:type="dxa"/>
          </w:tcPr>
          <w:p w:rsidR="00D40884" w:rsidRPr="00D40884" w:rsidRDefault="00D40884" w:rsidP="00D40884">
            <w:pPr>
              <w:spacing w:line="276" w:lineRule="auto"/>
              <w:ind w:right="749"/>
              <w:rPr>
                <w:rFonts w:ascii="Times New Roman" w:hAnsi="Times New Roman" w:cs="Times New Roman"/>
                <w:color w:val="000000"/>
                <w:sz w:val="24"/>
                <w:szCs w:val="24"/>
              </w:rPr>
            </w:pPr>
            <w:r>
              <w:rPr>
                <w:rFonts w:ascii="Times New Roman" w:hAnsi="Times New Roman" w:cs="Times New Roman"/>
                <w:color w:val="000000"/>
                <w:sz w:val="24"/>
                <w:szCs w:val="24"/>
              </w:rPr>
              <w:t>1.</w:t>
            </w:r>
            <w:r w:rsidRPr="00D40884">
              <w:rPr>
                <w:rFonts w:ascii="Times New Roman" w:hAnsi="Times New Roman" w:cs="Times New Roman"/>
                <w:color w:val="000000"/>
                <w:sz w:val="24"/>
                <w:szCs w:val="24"/>
              </w:rPr>
              <w:t>Художественно-эстетическое развитие (рисование)</w:t>
            </w:r>
            <w:r>
              <w:rPr>
                <w:rFonts w:ascii="Times New Roman" w:hAnsi="Times New Roman" w:cs="Times New Roman"/>
                <w:color w:val="000000"/>
                <w:sz w:val="24"/>
                <w:szCs w:val="24"/>
              </w:rPr>
              <w:t xml:space="preserve">                                          </w:t>
            </w:r>
          </w:p>
        </w:tc>
        <w:tc>
          <w:tcPr>
            <w:tcW w:w="6406" w:type="dxa"/>
          </w:tcPr>
          <w:p w:rsidR="00D40884" w:rsidRPr="00D40884" w:rsidRDefault="00D40884" w:rsidP="00D40884">
            <w:pPr>
              <w:spacing w:line="276" w:lineRule="auto"/>
              <w:ind w:right="749"/>
              <w:rPr>
                <w:rFonts w:ascii="Times New Roman" w:hAnsi="Times New Roman" w:cs="Times New Roman"/>
                <w:color w:val="000000"/>
                <w:sz w:val="24"/>
                <w:szCs w:val="24"/>
              </w:rPr>
            </w:pPr>
            <w:r>
              <w:rPr>
                <w:rFonts w:ascii="Times New Roman" w:hAnsi="Times New Roman" w:cs="Times New Roman"/>
                <w:color w:val="000000"/>
                <w:sz w:val="24"/>
                <w:szCs w:val="24"/>
              </w:rPr>
              <w:t>9.05-9.30</w:t>
            </w:r>
          </w:p>
        </w:tc>
      </w:tr>
      <w:tr w:rsidR="00A96744" w:rsidRPr="00A96744" w:rsidTr="00D40884">
        <w:trPr>
          <w:trHeight w:val="310"/>
        </w:trPr>
        <w:tc>
          <w:tcPr>
            <w:tcW w:w="7911" w:type="dxa"/>
          </w:tcPr>
          <w:p w:rsidR="00A96744" w:rsidRPr="00855FAB" w:rsidRDefault="00D40884" w:rsidP="00A96744">
            <w:pPr>
              <w:spacing w:line="276" w:lineRule="auto"/>
              <w:ind w:right="749"/>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00A96744" w:rsidRPr="00855FAB">
              <w:rPr>
                <w:rFonts w:ascii="Times New Roman" w:hAnsi="Times New Roman" w:cs="Times New Roman"/>
                <w:color w:val="000000"/>
                <w:sz w:val="24"/>
                <w:szCs w:val="24"/>
              </w:rPr>
              <w:t xml:space="preserve">. </w:t>
            </w:r>
            <w:r w:rsidRPr="00855FAB">
              <w:rPr>
                <w:rFonts w:ascii="Times New Roman" w:hAnsi="Times New Roman" w:cs="Times New Roman"/>
                <w:color w:val="000000"/>
                <w:sz w:val="24"/>
                <w:szCs w:val="24"/>
              </w:rPr>
              <w:t>Художественно-эстетическое развитие (</w:t>
            </w:r>
            <w:r>
              <w:rPr>
                <w:rFonts w:ascii="Times New Roman" w:hAnsi="Times New Roman" w:cs="Times New Roman"/>
                <w:color w:val="000000"/>
                <w:sz w:val="24"/>
                <w:szCs w:val="24"/>
              </w:rPr>
              <w:t>музыка</w:t>
            </w:r>
            <w:r w:rsidRPr="00855FAB">
              <w:rPr>
                <w:rFonts w:ascii="Times New Roman" w:hAnsi="Times New Roman" w:cs="Times New Roman"/>
                <w:color w:val="000000"/>
                <w:sz w:val="24"/>
                <w:szCs w:val="24"/>
              </w:rPr>
              <w:t>)</w:t>
            </w:r>
          </w:p>
        </w:tc>
        <w:tc>
          <w:tcPr>
            <w:tcW w:w="6406" w:type="dxa"/>
          </w:tcPr>
          <w:p w:rsidR="00A96744" w:rsidRPr="00855FAB" w:rsidRDefault="00D40884" w:rsidP="00A96744">
            <w:pPr>
              <w:spacing w:line="276" w:lineRule="auto"/>
              <w:ind w:right="749"/>
              <w:jc w:val="both"/>
              <w:rPr>
                <w:rFonts w:ascii="Times New Roman" w:hAnsi="Times New Roman" w:cs="Times New Roman"/>
                <w:color w:val="000000"/>
                <w:sz w:val="24"/>
                <w:szCs w:val="24"/>
              </w:rPr>
            </w:pPr>
            <w:r>
              <w:rPr>
                <w:rFonts w:ascii="Times New Roman" w:hAnsi="Times New Roman" w:cs="Times New Roman"/>
                <w:color w:val="000000"/>
                <w:sz w:val="24"/>
                <w:szCs w:val="24"/>
              </w:rPr>
              <w:t>15</w:t>
            </w:r>
            <w:r w:rsidR="00E626AC" w:rsidRPr="00855FAB">
              <w:rPr>
                <w:rFonts w:ascii="Times New Roman" w:hAnsi="Times New Roman" w:cs="Times New Roman"/>
                <w:color w:val="000000"/>
                <w:sz w:val="24"/>
                <w:szCs w:val="24"/>
              </w:rPr>
              <w:t>.</w:t>
            </w:r>
            <w:r>
              <w:rPr>
                <w:rFonts w:ascii="Times New Roman" w:hAnsi="Times New Roman" w:cs="Times New Roman"/>
                <w:color w:val="000000"/>
                <w:sz w:val="24"/>
                <w:szCs w:val="24"/>
              </w:rPr>
              <w:t>2</w:t>
            </w:r>
            <w:r w:rsidR="00E626AC" w:rsidRPr="00855FAB">
              <w:rPr>
                <w:rFonts w:ascii="Times New Roman" w:hAnsi="Times New Roman" w:cs="Times New Roman"/>
                <w:color w:val="000000"/>
                <w:sz w:val="24"/>
                <w:szCs w:val="24"/>
              </w:rPr>
              <w:t>5</w:t>
            </w:r>
            <w:r>
              <w:rPr>
                <w:rFonts w:ascii="Times New Roman" w:hAnsi="Times New Roman" w:cs="Times New Roman"/>
                <w:color w:val="000000"/>
                <w:sz w:val="24"/>
                <w:szCs w:val="24"/>
              </w:rPr>
              <w:t xml:space="preserve"> – 15.5</w:t>
            </w:r>
            <w:r w:rsidR="00E626AC" w:rsidRPr="00855FAB">
              <w:rPr>
                <w:rFonts w:ascii="Times New Roman" w:hAnsi="Times New Roman" w:cs="Times New Roman"/>
                <w:color w:val="000000"/>
                <w:sz w:val="24"/>
                <w:szCs w:val="24"/>
              </w:rPr>
              <w:t>0</w:t>
            </w:r>
          </w:p>
        </w:tc>
      </w:tr>
      <w:tr w:rsidR="00A96744" w:rsidRPr="00A96744" w:rsidTr="00D40884">
        <w:tc>
          <w:tcPr>
            <w:tcW w:w="14317" w:type="dxa"/>
            <w:gridSpan w:val="2"/>
          </w:tcPr>
          <w:p w:rsidR="00A96744" w:rsidRPr="00855FAB" w:rsidRDefault="00A96744" w:rsidP="00A96744">
            <w:pPr>
              <w:spacing w:line="276" w:lineRule="auto"/>
              <w:ind w:right="749"/>
              <w:rPr>
                <w:rFonts w:ascii="Times New Roman" w:hAnsi="Times New Roman" w:cs="Times New Roman"/>
                <w:b/>
                <w:color w:val="000000"/>
                <w:sz w:val="24"/>
                <w:szCs w:val="24"/>
              </w:rPr>
            </w:pPr>
            <w:r w:rsidRPr="00855FAB">
              <w:rPr>
                <w:rFonts w:ascii="Times New Roman" w:hAnsi="Times New Roman" w:cs="Times New Roman"/>
                <w:b/>
                <w:color w:val="000000"/>
                <w:sz w:val="24"/>
                <w:szCs w:val="24"/>
              </w:rPr>
              <w:t xml:space="preserve"> среда</w:t>
            </w:r>
          </w:p>
        </w:tc>
      </w:tr>
      <w:tr w:rsidR="00A96744" w:rsidRPr="00A96744" w:rsidTr="00D40884">
        <w:tc>
          <w:tcPr>
            <w:tcW w:w="7911" w:type="dxa"/>
          </w:tcPr>
          <w:p w:rsidR="00A96744" w:rsidRPr="00855FAB" w:rsidRDefault="00D40884" w:rsidP="00A96744">
            <w:pPr>
              <w:spacing w:line="276" w:lineRule="auto"/>
              <w:ind w:right="749"/>
              <w:jc w:val="both"/>
              <w:rPr>
                <w:rFonts w:ascii="Times New Roman" w:hAnsi="Times New Roman" w:cs="Times New Roman"/>
                <w:color w:val="000000"/>
                <w:sz w:val="24"/>
                <w:szCs w:val="24"/>
              </w:rPr>
            </w:pPr>
            <w:r>
              <w:rPr>
                <w:rFonts w:ascii="Times New Roman" w:hAnsi="Times New Roman" w:cs="Times New Roman"/>
                <w:color w:val="000000"/>
                <w:sz w:val="24"/>
                <w:szCs w:val="24"/>
              </w:rPr>
              <w:t>1. Познавательное  развитие (ФЦКМ</w:t>
            </w:r>
            <w:r w:rsidR="00A96744" w:rsidRPr="00855FAB">
              <w:rPr>
                <w:rFonts w:ascii="Times New Roman" w:hAnsi="Times New Roman" w:cs="Times New Roman"/>
                <w:color w:val="000000"/>
                <w:sz w:val="24"/>
                <w:szCs w:val="24"/>
              </w:rPr>
              <w:t>)</w:t>
            </w:r>
          </w:p>
        </w:tc>
        <w:tc>
          <w:tcPr>
            <w:tcW w:w="6406" w:type="dxa"/>
          </w:tcPr>
          <w:p w:rsidR="00A96744" w:rsidRPr="00855FAB" w:rsidRDefault="00E626AC" w:rsidP="00A96744">
            <w:pPr>
              <w:spacing w:line="276" w:lineRule="auto"/>
              <w:ind w:right="749"/>
              <w:jc w:val="both"/>
              <w:rPr>
                <w:rFonts w:ascii="Times New Roman" w:hAnsi="Times New Roman" w:cs="Times New Roman"/>
                <w:color w:val="000000"/>
                <w:sz w:val="24"/>
                <w:szCs w:val="24"/>
              </w:rPr>
            </w:pPr>
            <w:r w:rsidRPr="00855FAB">
              <w:rPr>
                <w:rFonts w:ascii="Times New Roman" w:hAnsi="Times New Roman" w:cs="Times New Roman"/>
                <w:color w:val="000000"/>
                <w:sz w:val="24"/>
                <w:szCs w:val="24"/>
              </w:rPr>
              <w:t>9.05</w:t>
            </w:r>
            <w:r w:rsidR="00A96744" w:rsidRPr="00855FAB">
              <w:rPr>
                <w:rFonts w:ascii="Times New Roman" w:hAnsi="Times New Roman" w:cs="Times New Roman"/>
                <w:color w:val="000000"/>
                <w:sz w:val="24"/>
                <w:szCs w:val="24"/>
              </w:rPr>
              <w:t xml:space="preserve"> – 9.3</w:t>
            </w:r>
            <w:r w:rsidRPr="00855FAB">
              <w:rPr>
                <w:rFonts w:ascii="Times New Roman" w:hAnsi="Times New Roman" w:cs="Times New Roman"/>
                <w:color w:val="000000"/>
                <w:sz w:val="24"/>
                <w:szCs w:val="24"/>
              </w:rPr>
              <w:t>0</w:t>
            </w:r>
          </w:p>
        </w:tc>
      </w:tr>
      <w:tr w:rsidR="00A96744" w:rsidRPr="00A96744" w:rsidTr="00D40884">
        <w:tc>
          <w:tcPr>
            <w:tcW w:w="7911" w:type="dxa"/>
          </w:tcPr>
          <w:p w:rsidR="00A96744" w:rsidRPr="00855FAB" w:rsidRDefault="00A96744" w:rsidP="00BA57CB">
            <w:pPr>
              <w:spacing w:line="276" w:lineRule="auto"/>
              <w:ind w:right="749"/>
              <w:jc w:val="both"/>
              <w:rPr>
                <w:rFonts w:ascii="Times New Roman" w:hAnsi="Times New Roman" w:cs="Times New Roman"/>
                <w:color w:val="000000"/>
                <w:sz w:val="24"/>
                <w:szCs w:val="24"/>
              </w:rPr>
            </w:pPr>
            <w:r w:rsidRPr="00855FAB">
              <w:rPr>
                <w:rFonts w:ascii="Times New Roman" w:hAnsi="Times New Roman" w:cs="Times New Roman"/>
                <w:color w:val="000000"/>
                <w:sz w:val="24"/>
                <w:szCs w:val="24"/>
              </w:rPr>
              <w:t>2.</w:t>
            </w:r>
            <w:r w:rsidR="00D40884">
              <w:rPr>
                <w:rFonts w:ascii="Times New Roman" w:hAnsi="Times New Roman" w:cs="Times New Roman"/>
                <w:color w:val="000000"/>
                <w:sz w:val="24"/>
                <w:szCs w:val="24"/>
              </w:rPr>
              <w:t>Физическое</w:t>
            </w:r>
            <w:r w:rsidR="00BA57CB" w:rsidRPr="00855FAB">
              <w:rPr>
                <w:rFonts w:ascii="Times New Roman" w:hAnsi="Times New Roman" w:cs="Times New Roman"/>
                <w:color w:val="000000"/>
                <w:sz w:val="24"/>
                <w:szCs w:val="24"/>
              </w:rPr>
              <w:t xml:space="preserve"> </w:t>
            </w:r>
            <w:r w:rsidRPr="00855FAB">
              <w:rPr>
                <w:rFonts w:ascii="Times New Roman" w:hAnsi="Times New Roman" w:cs="Times New Roman"/>
                <w:color w:val="000000"/>
                <w:sz w:val="24"/>
                <w:szCs w:val="24"/>
              </w:rPr>
              <w:t>развитие</w:t>
            </w:r>
            <w:r w:rsidR="00BA57CB" w:rsidRPr="00855FAB">
              <w:rPr>
                <w:rFonts w:ascii="Times New Roman" w:hAnsi="Times New Roman" w:cs="Times New Roman"/>
                <w:color w:val="000000"/>
                <w:sz w:val="24"/>
                <w:szCs w:val="24"/>
              </w:rPr>
              <w:t xml:space="preserve"> </w:t>
            </w:r>
            <w:r w:rsidR="00D40884">
              <w:rPr>
                <w:rFonts w:ascii="Times New Roman" w:hAnsi="Times New Roman" w:cs="Times New Roman"/>
                <w:color w:val="000000"/>
                <w:sz w:val="24"/>
                <w:szCs w:val="24"/>
              </w:rPr>
              <w:t>(в помещении</w:t>
            </w:r>
            <w:r w:rsidRPr="00855FAB">
              <w:rPr>
                <w:rFonts w:ascii="Times New Roman" w:hAnsi="Times New Roman" w:cs="Times New Roman"/>
                <w:color w:val="000000"/>
                <w:sz w:val="24"/>
                <w:szCs w:val="24"/>
              </w:rPr>
              <w:t>)</w:t>
            </w:r>
          </w:p>
        </w:tc>
        <w:tc>
          <w:tcPr>
            <w:tcW w:w="6406" w:type="dxa"/>
          </w:tcPr>
          <w:p w:rsidR="00A96744" w:rsidRPr="00855FAB" w:rsidRDefault="00E626AC" w:rsidP="00A96744">
            <w:pPr>
              <w:spacing w:line="276" w:lineRule="auto"/>
              <w:ind w:right="749"/>
              <w:jc w:val="both"/>
              <w:rPr>
                <w:rFonts w:ascii="Times New Roman" w:hAnsi="Times New Roman" w:cs="Times New Roman"/>
                <w:color w:val="000000"/>
                <w:sz w:val="24"/>
                <w:szCs w:val="24"/>
              </w:rPr>
            </w:pPr>
            <w:r w:rsidRPr="00855FAB">
              <w:rPr>
                <w:rFonts w:ascii="Times New Roman" w:hAnsi="Times New Roman" w:cs="Times New Roman"/>
                <w:color w:val="000000"/>
                <w:sz w:val="24"/>
                <w:szCs w:val="24"/>
              </w:rPr>
              <w:t>9.40</w:t>
            </w:r>
            <w:r w:rsidR="00A96744" w:rsidRPr="00855FAB">
              <w:rPr>
                <w:rFonts w:ascii="Times New Roman" w:hAnsi="Times New Roman" w:cs="Times New Roman"/>
                <w:color w:val="000000"/>
                <w:sz w:val="24"/>
                <w:szCs w:val="24"/>
              </w:rPr>
              <w:t xml:space="preserve"> – 10.</w:t>
            </w:r>
            <w:r w:rsidRPr="00855FAB">
              <w:rPr>
                <w:rFonts w:ascii="Times New Roman" w:hAnsi="Times New Roman" w:cs="Times New Roman"/>
                <w:color w:val="000000"/>
                <w:sz w:val="24"/>
                <w:szCs w:val="24"/>
              </w:rPr>
              <w:t>05</w:t>
            </w:r>
          </w:p>
        </w:tc>
      </w:tr>
      <w:tr w:rsidR="00A96744" w:rsidRPr="00BA57CB" w:rsidTr="00D40884">
        <w:tc>
          <w:tcPr>
            <w:tcW w:w="7911" w:type="dxa"/>
          </w:tcPr>
          <w:p w:rsidR="00A96744" w:rsidRPr="00855FAB" w:rsidRDefault="00D40884" w:rsidP="00A96744">
            <w:pPr>
              <w:spacing w:line="276" w:lineRule="auto"/>
              <w:ind w:right="74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 </w:t>
            </w:r>
            <w:r w:rsidR="00A96744" w:rsidRPr="00855FAB">
              <w:rPr>
                <w:rFonts w:ascii="Times New Roman" w:hAnsi="Times New Roman" w:cs="Times New Roman"/>
                <w:color w:val="000000"/>
                <w:sz w:val="24"/>
                <w:szCs w:val="24"/>
              </w:rPr>
              <w:t xml:space="preserve"> </w:t>
            </w:r>
            <w:r w:rsidRPr="00855FAB">
              <w:rPr>
                <w:rFonts w:ascii="Times New Roman" w:hAnsi="Times New Roman" w:cs="Times New Roman"/>
                <w:color w:val="000000"/>
                <w:sz w:val="24"/>
                <w:szCs w:val="24"/>
              </w:rPr>
              <w:t>Художественно-эстетическое развитие (</w:t>
            </w:r>
            <w:r>
              <w:rPr>
                <w:rFonts w:ascii="Times New Roman" w:hAnsi="Times New Roman" w:cs="Times New Roman"/>
                <w:color w:val="000000"/>
                <w:sz w:val="24"/>
                <w:szCs w:val="24"/>
              </w:rPr>
              <w:t>лепка/аппликация</w:t>
            </w:r>
            <w:r w:rsidRPr="00855FAB">
              <w:rPr>
                <w:rFonts w:ascii="Times New Roman" w:hAnsi="Times New Roman" w:cs="Times New Roman"/>
                <w:color w:val="000000"/>
                <w:sz w:val="24"/>
                <w:szCs w:val="24"/>
              </w:rPr>
              <w:t>)</w:t>
            </w:r>
          </w:p>
        </w:tc>
        <w:tc>
          <w:tcPr>
            <w:tcW w:w="6406" w:type="dxa"/>
          </w:tcPr>
          <w:p w:rsidR="00A96744" w:rsidRPr="00855FAB" w:rsidRDefault="00E626AC" w:rsidP="00A96744">
            <w:pPr>
              <w:spacing w:line="276" w:lineRule="auto"/>
              <w:ind w:right="749"/>
              <w:jc w:val="both"/>
              <w:rPr>
                <w:rFonts w:ascii="Times New Roman" w:hAnsi="Times New Roman" w:cs="Times New Roman"/>
                <w:color w:val="000000"/>
                <w:sz w:val="24"/>
                <w:szCs w:val="24"/>
              </w:rPr>
            </w:pPr>
            <w:r w:rsidRPr="00855FAB">
              <w:rPr>
                <w:rFonts w:ascii="Times New Roman" w:hAnsi="Times New Roman" w:cs="Times New Roman"/>
                <w:color w:val="000000"/>
                <w:sz w:val="24"/>
                <w:szCs w:val="24"/>
              </w:rPr>
              <w:t>15.25</w:t>
            </w:r>
            <w:r w:rsidR="00AE5BC0" w:rsidRPr="00855FAB">
              <w:rPr>
                <w:rFonts w:ascii="Times New Roman" w:hAnsi="Times New Roman" w:cs="Times New Roman"/>
                <w:color w:val="000000"/>
                <w:sz w:val="24"/>
                <w:szCs w:val="24"/>
              </w:rPr>
              <w:t>-15.5</w:t>
            </w:r>
            <w:r w:rsidRPr="00855FAB">
              <w:rPr>
                <w:rFonts w:ascii="Times New Roman" w:hAnsi="Times New Roman" w:cs="Times New Roman"/>
                <w:color w:val="000000"/>
                <w:sz w:val="24"/>
                <w:szCs w:val="24"/>
              </w:rPr>
              <w:t>0</w:t>
            </w:r>
          </w:p>
        </w:tc>
      </w:tr>
      <w:tr w:rsidR="00A96744" w:rsidRPr="00A96744" w:rsidTr="00D40884">
        <w:tc>
          <w:tcPr>
            <w:tcW w:w="14317" w:type="dxa"/>
            <w:gridSpan w:val="2"/>
          </w:tcPr>
          <w:p w:rsidR="00A96744" w:rsidRPr="00855FAB" w:rsidRDefault="00A96744" w:rsidP="00A96744">
            <w:pPr>
              <w:spacing w:line="276" w:lineRule="auto"/>
              <w:ind w:right="749"/>
              <w:rPr>
                <w:rFonts w:ascii="Times New Roman" w:hAnsi="Times New Roman" w:cs="Times New Roman"/>
                <w:b/>
                <w:color w:val="000000"/>
                <w:sz w:val="24"/>
                <w:szCs w:val="24"/>
              </w:rPr>
            </w:pPr>
            <w:r w:rsidRPr="00855FAB">
              <w:rPr>
                <w:rFonts w:ascii="Times New Roman" w:hAnsi="Times New Roman" w:cs="Times New Roman"/>
                <w:b/>
                <w:color w:val="000000"/>
                <w:sz w:val="24"/>
                <w:szCs w:val="24"/>
              </w:rPr>
              <w:t>четверг</w:t>
            </w:r>
          </w:p>
        </w:tc>
      </w:tr>
      <w:tr w:rsidR="00A96744" w:rsidRPr="00A96744" w:rsidTr="00D40884">
        <w:tc>
          <w:tcPr>
            <w:tcW w:w="7911" w:type="dxa"/>
          </w:tcPr>
          <w:p w:rsidR="00A96744" w:rsidRPr="00855FAB" w:rsidRDefault="00D40884" w:rsidP="00A96744">
            <w:pPr>
              <w:spacing w:line="276" w:lineRule="auto"/>
              <w:ind w:right="749"/>
              <w:jc w:val="both"/>
              <w:rPr>
                <w:rFonts w:ascii="Times New Roman" w:hAnsi="Times New Roman" w:cs="Times New Roman"/>
                <w:color w:val="000000"/>
                <w:sz w:val="24"/>
                <w:szCs w:val="24"/>
              </w:rPr>
            </w:pPr>
            <w:r>
              <w:rPr>
                <w:rFonts w:ascii="Times New Roman" w:hAnsi="Times New Roman" w:cs="Times New Roman"/>
                <w:color w:val="000000"/>
                <w:sz w:val="24"/>
                <w:szCs w:val="24"/>
              </w:rPr>
              <w:t>1.Познавательное развитие (ФЭМП</w:t>
            </w:r>
            <w:r w:rsidR="00A96744" w:rsidRPr="00855FAB">
              <w:rPr>
                <w:rFonts w:ascii="Times New Roman" w:hAnsi="Times New Roman" w:cs="Times New Roman"/>
                <w:color w:val="000000"/>
                <w:sz w:val="24"/>
                <w:szCs w:val="24"/>
              </w:rPr>
              <w:t>)</w:t>
            </w:r>
          </w:p>
        </w:tc>
        <w:tc>
          <w:tcPr>
            <w:tcW w:w="6406" w:type="dxa"/>
          </w:tcPr>
          <w:p w:rsidR="00A96744" w:rsidRPr="00855FAB" w:rsidRDefault="00E626AC" w:rsidP="00A96744">
            <w:pPr>
              <w:spacing w:line="276" w:lineRule="auto"/>
              <w:ind w:right="749"/>
              <w:jc w:val="both"/>
              <w:rPr>
                <w:rFonts w:ascii="Times New Roman" w:hAnsi="Times New Roman" w:cs="Times New Roman"/>
                <w:color w:val="000000"/>
                <w:sz w:val="24"/>
                <w:szCs w:val="24"/>
              </w:rPr>
            </w:pPr>
            <w:r w:rsidRPr="00855FAB">
              <w:rPr>
                <w:rFonts w:ascii="Times New Roman" w:hAnsi="Times New Roman" w:cs="Times New Roman"/>
                <w:color w:val="000000"/>
                <w:sz w:val="24"/>
                <w:szCs w:val="24"/>
              </w:rPr>
              <w:t>9.05</w:t>
            </w:r>
            <w:r w:rsidR="00A96744" w:rsidRPr="00855FAB">
              <w:rPr>
                <w:rFonts w:ascii="Times New Roman" w:hAnsi="Times New Roman" w:cs="Times New Roman"/>
                <w:color w:val="000000"/>
                <w:sz w:val="24"/>
                <w:szCs w:val="24"/>
              </w:rPr>
              <w:t xml:space="preserve"> – 9.3</w:t>
            </w:r>
            <w:r w:rsidRPr="00855FAB">
              <w:rPr>
                <w:rFonts w:ascii="Times New Roman" w:hAnsi="Times New Roman" w:cs="Times New Roman"/>
                <w:color w:val="000000"/>
                <w:sz w:val="24"/>
                <w:szCs w:val="24"/>
              </w:rPr>
              <w:t>0</w:t>
            </w:r>
          </w:p>
        </w:tc>
      </w:tr>
      <w:tr w:rsidR="00A96744" w:rsidRPr="00A96744" w:rsidTr="00D40884">
        <w:tc>
          <w:tcPr>
            <w:tcW w:w="7911" w:type="dxa"/>
          </w:tcPr>
          <w:p w:rsidR="00A96744" w:rsidRPr="00855FAB" w:rsidRDefault="00A96744" w:rsidP="00A96744">
            <w:pPr>
              <w:spacing w:line="276" w:lineRule="auto"/>
              <w:ind w:right="749"/>
              <w:jc w:val="both"/>
              <w:rPr>
                <w:rFonts w:ascii="Times New Roman" w:hAnsi="Times New Roman" w:cs="Times New Roman"/>
                <w:color w:val="000000"/>
                <w:sz w:val="24"/>
                <w:szCs w:val="24"/>
              </w:rPr>
            </w:pPr>
            <w:r w:rsidRPr="00855FAB">
              <w:rPr>
                <w:rFonts w:ascii="Times New Roman" w:hAnsi="Times New Roman" w:cs="Times New Roman"/>
                <w:color w:val="000000"/>
                <w:sz w:val="24"/>
                <w:szCs w:val="24"/>
              </w:rPr>
              <w:t>2. Художественно-эстетическое развитие (</w:t>
            </w:r>
            <w:r w:rsidR="00D40884">
              <w:rPr>
                <w:rFonts w:ascii="Times New Roman" w:hAnsi="Times New Roman" w:cs="Times New Roman"/>
                <w:color w:val="000000"/>
                <w:sz w:val="24"/>
                <w:szCs w:val="24"/>
              </w:rPr>
              <w:t>музыка</w:t>
            </w:r>
            <w:r w:rsidRPr="00855FAB">
              <w:rPr>
                <w:rFonts w:ascii="Times New Roman" w:hAnsi="Times New Roman" w:cs="Times New Roman"/>
                <w:color w:val="000000"/>
                <w:sz w:val="24"/>
                <w:szCs w:val="24"/>
              </w:rPr>
              <w:t>)</w:t>
            </w:r>
          </w:p>
        </w:tc>
        <w:tc>
          <w:tcPr>
            <w:tcW w:w="6406" w:type="dxa"/>
          </w:tcPr>
          <w:p w:rsidR="00A96744" w:rsidRPr="00855FAB" w:rsidRDefault="00E626AC" w:rsidP="00A96744">
            <w:pPr>
              <w:spacing w:line="276" w:lineRule="auto"/>
              <w:ind w:right="749"/>
              <w:jc w:val="both"/>
              <w:rPr>
                <w:rFonts w:ascii="Times New Roman" w:hAnsi="Times New Roman" w:cs="Times New Roman"/>
                <w:color w:val="000000"/>
                <w:sz w:val="24"/>
                <w:szCs w:val="24"/>
              </w:rPr>
            </w:pPr>
            <w:r w:rsidRPr="00855FAB">
              <w:rPr>
                <w:rFonts w:ascii="Times New Roman" w:hAnsi="Times New Roman" w:cs="Times New Roman"/>
                <w:color w:val="000000"/>
                <w:sz w:val="24"/>
                <w:szCs w:val="24"/>
              </w:rPr>
              <w:t>9.40</w:t>
            </w:r>
            <w:r w:rsidR="00A96744" w:rsidRPr="00855FAB">
              <w:rPr>
                <w:rFonts w:ascii="Times New Roman" w:hAnsi="Times New Roman" w:cs="Times New Roman"/>
                <w:color w:val="000000"/>
                <w:sz w:val="24"/>
                <w:szCs w:val="24"/>
              </w:rPr>
              <w:t xml:space="preserve"> – 10.</w:t>
            </w:r>
            <w:r w:rsidRPr="00855FAB">
              <w:rPr>
                <w:rFonts w:ascii="Times New Roman" w:hAnsi="Times New Roman" w:cs="Times New Roman"/>
                <w:color w:val="000000"/>
                <w:sz w:val="24"/>
                <w:szCs w:val="24"/>
              </w:rPr>
              <w:t>05</w:t>
            </w:r>
          </w:p>
        </w:tc>
      </w:tr>
      <w:tr w:rsidR="00A96744" w:rsidRPr="00A96744" w:rsidTr="00D40884">
        <w:tc>
          <w:tcPr>
            <w:tcW w:w="7911" w:type="dxa"/>
          </w:tcPr>
          <w:p w:rsidR="00A96744" w:rsidRPr="00855FAB" w:rsidRDefault="00C773B5" w:rsidP="00A96744">
            <w:pPr>
              <w:spacing w:line="276" w:lineRule="auto"/>
              <w:ind w:right="749"/>
              <w:jc w:val="both"/>
              <w:rPr>
                <w:rFonts w:ascii="Times New Roman" w:hAnsi="Times New Roman" w:cs="Times New Roman"/>
                <w:color w:val="000000"/>
                <w:sz w:val="24"/>
                <w:szCs w:val="24"/>
              </w:rPr>
            </w:pPr>
            <w:r>
              <w:rPr>
                <w:rFonts w:ascii="Times New Roman" w:hAnsi="Times New Roman" w:cs="Times New Roman"/>
                <w:color w:val="000000"/>
                <w:sz w:val="24"/>
                <w:szCs w:val="24"/>
              </w:rPr>
              <w:t>3. Познавательное развитие (конструирование</w:t>
            </w:r>
            <w:r w:rsidR="00A96744" w:rsidRPr="00855FAB">
              <w:rPr>
                <w:rFonts w:ascii="Times New Roman" w:hAnsi="Times New Roman" w:cs="Times New Roman"/>
                <w:color w:val="000000"/>
                <w:sz w:val="24"/>
                <w:szCs w:val="24"/>
              </w:rPr>
              <w:t>)</w:t>
            </w:r>
          </w:p>
        </w:tc>
        <w:tc>
          <w:tcPr>
            <w:tcW w:w="6406" w:type="dxa"/>
          </w:tcPr>
          <w:p w:rsidR="00A96744" w:rsidRPr="00855FAB" w:rsidRDefault="00E626AC" w:rsidP="00A96744">
            <w:pPr>
              <w:spacing w:line="276" w:lineRule="auto"/>
              <w:ind w:right="749"/>
              <w:jc w:val="both"/>
              <w:rPr>
                <w:rFonts w:ascii="Times New Roman" w:hAnsi="Times New Roman" w:cs="Times New Roman"/>
                <w:color w:val="000000"/>
                <w:sz w:val="24"/>
                <w:szCs w:val="24"/>
              </w:rPr>
            </w:pPr>
            <w:r w:rsidRPr="00855FAB">
              <w:rPr>
                <w:rFonts w:ascii="Times New Roman" w:hAnsi="Times New Roman" w:cs="Times New Roman"/>
                <w:color w:val="000000"/>
                <w:sz w:val="24"/>
                <w:szCs w:val="24"/>
              </w:rPr>
              <w:t>15.25</w:t>
            </w:r>
            <w:r w:rsidR="00AE5BC0" w:rsidRPr="00855FAB">
              <w:rPr>
                <w:rFonts w:ascii="Times New Roman" w:hAnsi="Times New Roman" w:cs="Times New Roman"/>
                <w:color w:val="000000"/>
                <w:sz w:val="24"/>
                <w:szCs w:val="24"/>
              </w:rPr>
              <w:t xml:space="preserve"> – 15.5</w:t>
            </w:r>
            <w:r w:rsidRPr="00855FAB">
              <w:rPr>
                <w:rFonts w:ascii="Times New Roman" w:hAnsi="Times New Roman" w:cs="Times New Roman"/>
                <w:color w:val="000000"/>
                <w:sz w:val="24"/>
                <w:szCs w:val="24"/>
              </w:rPr>
              <w:t>0</w:t>
            </w:r>
          </w:p>
        </w:tc>
      </w:tr>
      <w:tr w:rsidR="00A96744" w:rsidRPr="00A96744" w:rsidTr="00D40884">
        <w:tc>
          <w:tcPr>
            <w:tcW w:w="14317" w:type="dxa"/>
            <w:gridSpan w:val="2"/>
          </w:tcPr>
          <w:p w:rsidR="00A96744" w:rsidRPr="00855FAB" w:rsidRDefault="00A96744" w:rsidP="00A96744">
            <w:pPr>
              <w:spacing w:line="276" w:lineRule="auto"/>
              <w:ind w:right="749"/>
              <w:rPr>
                <w:rFonts w:ascii="Times New Roman" w:hAnsi="Times New Roman" w:cs="Times New Roman"/>
                <w:b/>
                <w:color w:val="000000"/>
                <w:sz w:val="24"/>
                <w:szCs w:val="24"/>
              </w:rPr>
            </w:pPr>
            <w:r w:rsidRPr="00855FAB">
              <w:rPr>
                <w:rFonts w:ascii="Times New Roman" w:hAnsi="Times New Roman" w:cs="Times New Roman"/>
                <w:b/>
                <w:color w:val="000000"/>
                <w:sz w:val="24"/>
                <w:szCs w:val="24"/>
              </w:rPr>
              <w:t>пятница</w:t>
            </w:r>
          </w:p>
        </w:tc>
      </w:tr>
      <w:tr w:rsidR="00A96744" w:rsidRPr="00A96744" w:rsidTr="00D40884">
        <w:tc>
          <w:tcPr>
            <w:tcW w:w="7911" w:type="dxa"/>
          </w:tcPr>
          <w:p w:rsidR="00A96744" w:rsidRPr="00855FAB" w:rsidRDefault="00A96744" w:rsidP="00A96744">
            <w:pPr>
              <w:spacing w:line="276" w:lineRule="auto"/>
              <w:ind w:left="10" w:right="749" w:hanging="10"/>
              <w:jc w:val="both"/>
              <w:rPr>
                <w:rFonts w:ascii="Times New Roman" w:hAnsi="Times New Roman" w:cs="Times New Roman"/>
                <w:color w:val="000000"/>
                <w:sz w:val="24"/>
                <w:szCs w:val="24"/>
              </w:rPr>
            </w:pPr>
            <w:r w:rsidRPr="00855FAB">
              <w:rPr>
                <w:rFonts w:ascii="Times New Roman" w:hAnsi="Times New Roman" w:cs="Times New Roman"/>
                <w:color w:val="000000"/>
                <w:sz w:val="24"/>
                <w:szCs w:val="24"/>
              </w:rPr>
              <w:t>1.</w:t>
            </w:r>
            <w:r w:rsidR="00C773B5">
              <w:rPr>
                <w:rFonts w:ascii="Times New Roman" w:hAnsi="Times New Roman" w:cs="Times New Roman"/>
                <w:color w:val="000000"/>
                <w:sz w:val="24"/>
                <w:szCs w:val="24"/>
              </w:rPr>
              <w:t>Физическое развитие (в помещении</w:t>
            </w:r>
            <w:r w:rsidR="003306A7" w:rsidRPr="00855FAB">
              <w:rPr>
                <w:rFonts w:ascii="Times New Roman" w:hAnsi="Times New Roman" w:cs="Times New Roman"/>
                <w:color w:val="000000"/>
                <w:sz w:val="24"/>
                <w:szCs w:val="24"/>
              </w:rPr>
              <w:t>)</w:t>
            </w:r>
          </w:p>
        </w:tc>
        <w:tc>
          <w:tcPr>
            <w:tcW w:w="6406" w:type="dxa"/>
          </w:tcPr>
          <w:p w:rsidR="00A96744" w:rsidRPr="00855FAB" w:rsidRDefault="00E626AC" w:rsidP="00A96744">
            <w:pPr>
              <w:spacing w:line="276" w:lineRule="auto"/>
              <w:ind w:right="749"/>
              <w:jc w:val="both"/>
              <w:rPr>
                <w:rFonts w:ascii="Times New Roman" w:hAnsi="Times New Roman" w:cs="Times New Roman"/>
                <w:color w:val="000000"/>
                <w:sz w:val="24"/>
                <w:szCs w:val="24"/>
              </w:rPr>
            </w:pPr>
            <w:r w:rsidRPr="00855FAB">
              <w:rPr>
                <w:rFonts w:ascii="Times New Roman" w:hAnsi="Times New Roman" w:cs="Times New Roman"/>
                <w:color w:val="000000"/>
                <w:sz w:val="24"/>
                <w:szCs w:val="24"/>
              </w:rPr>
              <w:t>9.05</w:t>
            </w:r>
            <w:r w:rsidR="00A96744" w:rsidRPr="00855FAB">
              <w:rPr>
                <w:rFonts w:ascii="Times New Roman" w:hAnsi="Times New Roman" w:cs="Times New Roman"/>
                <w:color w:val="000000"/>
                <w:sz w:val="24"/>
                <w:szCs w:val="24"/>
              </w:rPr>
              <w:t xml:space="preserve"> – 9.3</w:t>
            </w:r>
            <w:r w:rsidRPr="00855FAB">
              <w:rPr>
                <w:rFonts w:ascii="Times New Roman" w:hAnsi="Times New Roman" w:cs="Times New Roman"/>
                <w:color w:val="000000"/>
                <w:sz w:val="24"/>
                <w:szCs w:val="24"/>
              </w:rPr>
              <w:t>0</w:t>
            </w:r>
          </w:p>
        </w:tc>
      </w:tr>
      <w:tr w:rsidR="00A96744" w:rsidRPr="00A96744" w:rsidTr="00D40884">
        <w:tc>
          <w:tcPr>
            <w:tcW w:w="7911" w:type="dxa"/>
          </w:tcPr>
          <w:p w:rsidR="00A96744" w:rsidRPr="00855FAB" w:rsidRDefault="00A96744" w:rsidP="00A96744">
            <w:pPr>
              <w:spacing w:line="276" w:lineRule="auto"/>
              <w:ind w:right="749"/>
              <w:jc w:val="both"/>
              <w:rPr>
                <w:rFonts w:ascii="Times New Roman" w:hAnsi="Times New Roman" w:cs="Times New Roman"/>
                <w:color w:val="000000"/>
                <w:sz w:val="24"/>
                <w:szCs w:val="24"/>
              </w:rPr>
            </w:pPr>
            <w:r w:rsidRPr="00855FAB">
              <w:rPr>
                <w:rFonts w:ascii="Times New Roman" w:hAnsi="Times New Roman" w:cs="Times New Roman"/>
                <w:color w:val="000000"/>
                <w:sz w:val="24"/>
                <w:szCs w:val="24"/>
              </w:rPr>
              <w:t>2.</w:t>
            </w:r>
            <w:r w:rsidR="00C773B5">
              <w:rPr>
                <w:rFonts w:ascii="Times New Roman" w:hAnsi="Times New Roman" w:cs="Times New Roman"/>
                <w:color w:val="000000"/>
                <w:sz w:val="24"/>
                <w:szCs w:val="24"/>
              </w:rPr>
              <w:t>Речевое</w:t>
            </w:r>
            <w:r w:rsidR="003306A7" w:rsidRPr="00855FAB">
              <w:rPr>
                <w:rFonts w:ascii="Times New Roman" w:hAnsi="Times New Roman" w:cs="Times New Roman"/>
                <w:color w:val="000000"/>
                <w:sz w:val="24"/>
                <w:szCs w:val="24"/>
              </w:rPr>
              <w:t xml:space="preserve"> </w:t>
            </w:r>
            <w:r w:rsidRPr="00855FAB">
              <w:rPr>
                <w:rFonts w:ascii="Times New Roman" w:hAnsi="Times New Roman" w:cs="Times New Roman"/>
                <w:color w:val="000000"/>
                <w:sz w:val="24"/>
                <w:szCs w:val="24"/>
              </w:rPr>
              <w:t xml:space="preserve"> развитие</w:t>
            </w:r>
          </w:p>
        </w:tc>
        <w:tc>
          <w:tcPr>
            <w:tcW w:w="6406" w:type="dxa"/>
          </w:tcPr>
          <w:p w:rsidR="00A96744" w:rsidRPr="00855FAB" w:rsidRDefault="00E626AC" w:rsidP="00A96744">
            <w:pPr>
              <w:spacing w:line="276" w:lineRule="auto"/>
              <w:ind w:right="749"/>
              <w:jc w:val="both"/>
              <w:rPr>
                <w:rFonts w:ascii="Times New Roman" w:hAnsi="Times New Roman" w:cs="Times New Roman"/>
                <w:color w:val="000000"/>
                <w:sz w:val="24"/>
                <w:szCs w:val="24"/>
              </w:rPr>
            </w:pPr>
            <w:r w:rsidRPr="00855FAB">
              <w:rPr>
                <w:rFonts w:ascii="Times New Roman" w:hAnsi="Times New Roman" w:cs="Times New Roman"/>
                <w:color w:val="000000"/>
                <w:sz w:val="24"/>
                <w:szCs w:val="24"/>
              </w:rPr>
              <w:t>9.40</w:t>
            </w:r>
            <w:r w:rsidR="00A96744" w:rsidRPr="00855FAB">
              <w:rPr>
                <w:rFonts w:ascii="Times New Roman" w:hAnsi="Times New Roman" w:cs="Times New Roman"/>
                <w:color w:val="000000"/>
                <w:sz w:val="24"/>
                <w:szCs w:val="24"/>
              </w:rPr>
              <w:t xml:space="preserve"> – 10.</w:t>
            </w:r>
            <w:r w:rsidRPr="00855FAB">
              <w:rPr>
                <w:rFonts w:ascii="Times New Roman" w:hAnsi="Times New Roman" w:cs="Times New Roman"/>
                <w:color w:val="000000"/>
                <w:sz w:val="24"/>
                <w:szCs w:val="24"/>
              </w:rPr>
              <w:t>05</w:t>
            </w:r>
          </w:p>
        </w:tc>
      </w:tr>
      <w:tr w:rsidR="00C773B5" w:rsidRPr="00A96744" w:rsidTr="00D40884">
        <w:tc>
          <w:tcPr>
            <w:tcW w:w="7911" w:type="dxa"/>
          </w:tcPr>
          <w:p w:rsidR="00C773B5" w:rsidRPr="00855FAB" w:rsidRDefault="00C773B5" w:rsidP="00A96744">
            <w:pPr>
              <w:spacing w:line="276" w:lineRule="auto"/>
              <w:ind w:right="749"/>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Pr="00855FAB">
              <w:rPr>
                <w:rFonts w:ascii="Times New Roman" w:hAnsi="Times New Roman" w:cs="Times New Roman"/>
                <w:color w:val="000000"/>
                <w:sz w:val="24"/>
                <w:szCs w:val="24"/>
              </w:rPr>
              <w:t xml:space="preserve"> Художественно-эстетическое развитие (рисование)</w:t>
            </w:r>
          </w:p>
        </w:tc>
        <w:tc>
          <w:tcPr>
            <w:tcW w:w="6406" w:type="dxa"/>
          </w:tcPr>
          <w:p w:rsidR="00C773B5" w:rsidRPr="00855FAB" w:rsidRDefault="00C773B5" w:rsidP="00A96744">
            <w:pPr>
              <w:spacing w:line="276" w:lineRule="auto"/>
              <w:ind w:right="749"/>
              <w:jc w:val="both"/>
              <w:rPr>
                <w:rFonts w:ascii="Times New Roman" w:hAnsi="Times New Roman" w:cs="Times New Roman"/>
                <w:color w:val="000000"/>
                <w:sz w:val="24"/>
                <w:szCs w:val="24"/>
              </w:rPr>
            </w:pPr>
            <w:r>
              <w:rPr>
                <w:rFonts w:ascii="Times New Roman" w:hAnsi="Times New Roman" w:cs="Times New Roman"/>
                <w:color w:val="000000"/>
                <w:sz w:val="24"/>
                <w:szCs w:val="24"/>
              </w:rPr>
              <w:t>15.25-15.50</w:t>
            </w:r>
          </w:p>
        </w:tc>
      </w:tr>
    </w:tbl>
    <w:p w:rsidR="00855FAB" w:rsidRDefault="00855FAB" w:rsidP="00AE5BC0">
      <w:pPr>
        <w:spacing w:after="0" w:line="276" w:lineRule="auto"/>
        <w:ind w:left="284" w:right="865" w:firstLine="567"/>
        <w:jc w:val="both"/>
        <w:rPr>
          <w:rFonts w:ascii="Times New Roman" w:eastAsia="Times New Roman" w:hAnsi="Times New Roman" w:cs="Times New Roman"/>
          <w:b/>
          <w:bCs/>
          <w:sz w:val="28"/>
          <w:szCs w:val="28"/>
          <w:lang w:eastAsia="ru-RU"/>
        </w:rPr>
      </w:pPr>
    </w:p>
    <w:p w:rsidR="00855FAB" w:rsidRDefault="00855FAB" w:rsidP="00AE5BC0">
      <w:pPr>
        <w:spacing w:after="0" w:line="276" w:lineRule="auto"/>
        <w:ind w:left="284" w:right="865" w:firstLine="567"/>
        <w:jc w:val="both"/>
        <w:rPr>
          <w:rFonts w:ascii="Times New Roman" w:eastAsia="Times New Roman" w:hAnsi="Times New Roman" w:cs="Times New Roman"/>
          <w:b/>
          <w:bCs/>
          <w:sz w:val="28"/>
          <w:szCs w:val="28"/>
          <w:lang w:eastAsia="ru-RU"/>
        </w:rPr>
      </w:pPr>
    </w:p>
    <w:p w:rsidR="00AE5BC0" w:rsidRPr="00AE5BC0" w:rsidRDefault="00AE5BC0" w:rsidP="00AE5BC0">
      <w:pPr>
        <w:spacing w:after="0" w:line="276" w:lineRule="auto"/>
        <w:ind w:left="284" w:right="865" w:firstLine="567"/>
        <w:jc w:val="both"/>
        <w:rPr>
          <w:rFonts w:ascii="Times New Roman" w:eastAsia="Times New Roman" w:hAnsi="Times New Roman" w:cs="Times New Roman"/>
          <w:b/>
          <w:color w:val="000000"/>
          <w:sz w:val="28"/>
          <w:szCs w:val="28"/>
          <w:lang w:eastAsia="ru-RU"/>
        </w:rPr>
      </w:pPr>
      <w:r w:rsidRPr="00AE5BC0">
        <w:rPr>
          <w:rFonts w:ascii="Times New Roman" w:eastAsia="Times New Roman" w:hAnsi="Times New Roman" w:cs="Times New Roman"/>
          <w:b/>
          <w:bCs/>
          <w:sz w:val="28"/>
          <w:szCs w:val="28"/>
          <w:lang w:eastAsia="ru-RU"/>
        </w:rPr>
        <w:lastRenderedPageBreak/>
        <w:t>3.2. Организация режима пребывания детей в образовательном учреждении.</w:t>
      </w:r>
    </w:p>
    <w:p w:rsidR="00AE5BC0" w:rsidRPr="00AE5BC0" w:rsidRDefault="00AE5BC0" w:rsidP="00AE5BC0">
      <w:pPr>
        <w:spacing w:after="0" w:line="276" w:lineRule="auto"/>
        <w:ind w:left="284" w:right="865" w:firstLine="567"/>
        <w:jc w:val="both"/>
        <w:rPr>
          <w:rFonts w:ascii="Times New Roman" w:eastAsia="Times New Roman" w:hAnsi="Times New Roman" w:cs="Times New Roman"/>
          <w:color w:val="000000"/>
          <w:sz w:val="28"/>
          <w:szCs w:val="28"/>
          <w:lang w:eastAsia="ru-RU"/>
        </w:rPr>
      </w:pPr>
      <w:r w:rsidRPr="00AE5BC0">
        <w:rPr>
          <w:rFonts w:ascii="Times New Roman" w:eastAsia="Times New Roman" w:hAnsi="Times New Roman" w:cs="Times New Roman"/>
          <w:color w:val="000000"/>
          <w:sz w:val="28"/>
          <w:szCs w:val="28"/>
          <w:lang w:eastAsia="ru-RU"/>
        </w:rPr>
        <w:t xml:space="preserve">ДОУ работает в условиях полного 10,5-часового пребывания рабочего дня. Группа функционирует в режиме 5-ти дневной недели. Процесс воспитания и развития в детском саду является непрерывным, поэтому график образовательного процесса составляется в соответствии с выделением двух периодов: </w:t>
      </w:r>
    </w:p>
    <w:p w:rsidR="00AE5BC0" w:rsidRPr="00AE5BC0" w:rsidRDefault="00AE5BC0" w:rsidP="00AE5BC0">
      <w:pPr>
        <w:numPr>
          <w:ilvl w:val="0"/>
          <w:numId w:val="17"/>
        </w:numPr>
        <w:spacing w:after="0" w:line="276" w:lineRule="auto"/>
        <w:ind w:left="284" w:right="865" w:firstLine="567"/>
        <w:jc w:val="both"/>
        <w:rPr>
          <w:rFonts w:ascii="Times New Roman" w:eastAsia="Times New Roman" w:hAnsi="Times New Roman" w:cs="Times New Roman"/>
          <w:color w:val="000000"/>
          <w:sz w:val="28"/>
          <w:szCs w:val="28"/>
          <w:lang w:eastAsia="ru-RU"/>
        </w:rPr>
      </w:pPr>
      <w:r w:rsidRPr="00AE5BC0">
        <w:rPr>
          <w:rFonts w:ascii="Times New Roman" w:eastAsia="Times New Roman" w:hAnsi="Times New Roman" w:cs="Times New Roman"/>
          <w:color w:val="000000"/>
          <w:sz w:val="28"/>
          <w:szCs w:val="28"/>
          <w:lang w:eastAsia="ru-RU"/>
        </w:rPr>
        <w:t xml:space="preserve">холодный период: учебный год (сентябрь-май), составляется определенный режим дня и расписание организованных образовательных форм;   </w:t>
      </w:r>
    </w:p>
    <w:p w:rsidR="00AE5BC0" w:rsidRPr="00AE5BC0" w:rsidRDefault="00AE5BC0" w:rsidP="00AE5BC0">
      <w:pPr>
        <w:numPr>
          <w:ilvl w:val="0"/>
          <w:numId w:val="17"/>
        </w:numPr>
        <w:spacing w:after="0" w:line="276" w:lineRule="auto"/>
        <w:ind w:left="284" w:right="865" w:firstLine="567"/>
        <w:jc w:val="both"/>
        <w:rPr>
          <w:rFonts w:ascii="Times New Roman" w:eastAsia="Times New Roman" w:hAnsi="Times New Roman" w:cs="Times New Roman"/>
          <w:color w:val="000000"/>
          <w:sz w:val="28"/>
          <w:szCs w:val="28"/>
          <w:lang w:eastAsia="ru-RU"/>
        </w:rPr>
      </w:pPr>
      <w:r w:rsidRPr="00AE5BC0">
        <w:rPr>
          <w:rFonts w:ascii="Times New Roman" w:eastAsia="Times New Roman" w:hAnsi="Times New Roman" w:cs="Times New Roman"/>
          <w:color w:val="000000"/>
          <w:sz w:val="28"/>
          <w:szCs w:val="28"/>
          <w:lang w:eastAsia="ru-RU"/>
        </w:rPr>
        <w:t xml:space="preserve">летний период (июнь-август), для которого также составляется режим дня.   </w:t>
      </w:r>
    </w:p>
    <w:p w:rsidR="00AE5BC0" w:rsidRPr="00AE5BC0" w:rsidRDefault="00AE5BC0" w:rsidP="00AE5BC0">
      <w:pPr>
        <w:spacing w:after="0" w:line="276" w:lineRule="auto"/>
        <w:ind w:left="284" w:right="865" w:firstLine="567"/>
        <w:jc w:val="both"/>
        <w:rPr>
          <w:rFonts w:ascii="Times New Roman" w:eastAsia="Times New Roman" w:hAnsi="Times New Roman" w:cs="Times New Roman"/>
          <w:color w:val="000000"/>
          <w:sz w:val="28"/>
          <w:szCs w:val="28"/>
          <w:lang w:eastAsia="ru-RU"/>
        </w:rPr>
      </w:pPr>
      <w:r w:rsidRPr="00AE5BC0">
        <w:rPr>
          <w:rFonts w:ascii="Times New Roman" w:eastAsia="Times New Roman" w:hAnsi="Times New Roman" w:cs="Times New Roman"/>
          <w:color w:val="000000"/>
          <w:sz w:val="28"/>
          <w:szCs w:val="28"/>
          <w:lang w:eastAsia="ru-RU"/>
        </w:rPr>
        <w:t xml:space="preserve">Рабочая программа предусматривает решение программных образовательных задач в совместной деятельности взрослого и воспитанников, и самостоятельной деятельности воспитанников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AE5BC0" w:rsidRPr="00AE5BC0" w:rsidRDefault="00AE5BC0" w:rsidP="00AE5BC0">
      <w:pPr>
        <w:spacing w:after="0" w:line="276" w:lineRule="auto"/>
        <w:ind w:left="284" w:right="865" w:firstLine="567"/>
        <w:jc w:val="both"/>
        <w:rPr>
          <w:rFonts w:ascii="Times New Roman" w:eastAsia="Times New Roman" w:hAnsi="Times New Roman" w:cs="Times New Roman"/>
          <w:color w:val="000000"/>
          <w:sz w:val="28"/>
          <w:szCs w:val="28"/>
          <w:lang w:eastAsia="ru-RU"/>
        </w:rPr>
      </w:pPr>
    </w:p>
    <w:p w:rsidR="00AE5BC0" w:rsidRPr="00AE5BC0" w:rsidRDefault="00AE5BC0" w:rsidP="00AE5BC0">
      <w:pPr>
        <w:spacing w:after="0" w:line="276" w:lineRule="auto"/>
        <w:ind w:left="284" w:right="865" w:firstLine="567"/>
        <w:jc w:val="center"/>
        <w:rPr>
          <w:rFonts w:ascii="Times New Roman" w:eastAsia="Times New Roman" w:hAnsi="Times New Roman" w:cs="Times New Roman"/>
          <w:b/>
          <w:color w:val="000000"/>
          <w:sz w:val="28"/>
          <w:szCs w:val="28"/>
          <w:lang w:eastAsia="ru-RU"/>
        </w:rPr>
      </w:pPr>
      <w:r w:rsidRPr="00AE5BC0">
        <w:rPr>
          <w:rFonts w:ascii="Times New Roman" w:eastAsia="Times New Roman" w:hAnsi="Times New Roman" w:cs="Times New Roman"/>
          <w:b/>
          <w:color w:val="000000"/>
          <w:sz w:val="28"/>
          <w:szCs w:val="28"/>
          <w:lang w:eastAsia="ru-RU"/>
        </w:rPr>
        <w:t>Планирование организационной образовательной деятельности при работе по пятидневные недели</w:t>
      </w:r>
    </w:p>
    <w:p w:rsidR="00AE5BC0" w:rsidRPr="00AE5BC0" w:rsidRDefault="00AE5BC0" w:rsidP="00AE5BC0">
      <w:pPr>
        <w:spacing w:after="0" w:line="276" w:lineRule="auto"/>
        <w:ind w:left="284" w:right="865" w:firstLine="567"/>
        <w:jc w:val="center"/>
        <w:rPr>
          <w:rFonts w:ascii="Times New Roman" w:eastAsia="Times New Roman" w:hAnsi="Times New Roman" w:cs="Times New Roman"/>
          <w:b/>
          <w:color w:val="000000"/>
          <w:sz w:val="28"/>
          <w:szCs w:val="28"/>
          <w:lang w:eastAsia="ru-RU"/>
        </w:rPr>
      </w:pPr>
    </w:p>
    <w:tbl>
      <w:tblPr>
        <w:tblStyle w:val="3"/>
        <w:tblW w:w="14458" w:type="dxa"/>
        <w:tblInd w:w="392" w:type="dxa"/>
        <w:tblLook w:val="04A0" w:firstRow="1" w:lastRow="0" w:firstColumn="1" w:lastColumn="0" w:noHBand="0" w:noVBand="1"/>
      </w:tblPr>
      <w:tblGrid>
        <w:gridCol w:w="7911"/>
        <w:gridCol w:w="6547"/>
      </w:tblGrid>
      <w:tr w:rsidR="00AE5BC0" w:rsidRPr="00AE5BC0" w:rsidTr="00FA5520">
        <w:tc>
          <w:tcPr>
            <w:tcW w:w="7911" w:type="dxa"/>
          </w:tcPr>
          <w:p w:rsidR="00AE5BC0" w:rsidRPr="00AE5BC0" w:rsidRDefault="00AE5BC0" w:rsidP="00AE5BC0">
            <w:pPr>
              <w:spacing w:line="276" w:lineRule="auto"/>
              <w:ind w:left="284" w:right="865" w:firstLine="567"/>
              <w:jc w:val="both"/>
              <w:rPr>
                <w:rFonts w:ascii="Times New Roman" w:hAnsi="Times New Roman" w:cs="Times New Roman"/>
                <w:b/>
                <w:color w:val="000000"/>
                <w:sz w:val="28"/>
                <w:szCs w:val="28"/>
              </w:rPr>
            </w:pPr>
            <w:r w:rsidRPr="00AE5BC0">
              <w:rPr>
                <w:rFonts w:ascii="Times New Roman" w:hAnsi="Times New Roman" w:cs="Times New Roman"/>
                <w:b/>
                <w:color w:val="000000"/>
                <w:sz w:val="28"/>
                <w:szCs w:val="28"/>
              </w:rPr>
              <w:t>Базовая образовательная деятельность</w:t>
            </w:r>
          </w:p>
        </w:tc>
        <w:tc>
          <w:tcPr>
            <w:tcW w:w="6547" w:type="dxa"/>
          </w:tcPr>
          <w:p w:rsidR="00AE5BC0" w:rsidRPr="00AE5BC0" w:rsidRDefault="00AE5BC0" w:rsidP="00AE5BC0">
            <w:pPr>
              <w:spacing w:line="276" w:lineRule="auto"/>
              <w:ind w:left="284" w:right="865" w:firstLine="567"/>
              <w:jc w:val="both"/>
              <w:rPr>
                <w:rFonts w:ascii="Times New Roman" w:hAnsi="Times New Roman" w:cs="Times New Roman"/>
                <w:b/>
                <w:color w:val="000000"/>
                <w:sz w:val="28"/>
                <w:szCs w:val="28"/>
              </w:rPr>
            </w:pPr>
            <w:r w:rsidRPr="00AE5BC0">
              <w:rPr>
                <w:rFonts w:ascii="Times New Roman" w:hAnsi="Times New Roman" w:cs="Times New Roman"/>
                <w:b/>
                <w:color w:val="000000"/>
                <w:sz w:val="28"/>
                <w:szCs w:val="28"/>
              </w:rPr>
              <w:t>Количество занятий в неделю</w:t>
            </w:r>
          </w:p>
        </w:tc>
      </w:tr>
      <w:tr w:rsidR="00AE5BC0" w:rsidRPr="00AE5BC0" w:rsidTr="00FA5520">
        <w:tc>
          <w:tcPr>
            <w:tcW w:w="7911" w:type="dxa"/>
          </w:tcPr>
          <w:p w:rsidR="00AE5BC0" w:rsidRPr="00AE5BC0" w:rsidRDefault="00AE5BC0" w:rsidP="00AE5BC0">
            <w:pPr>
              <w:spacing w:line="276" w:lineRule="auto"/>
              <w:ind w:right="749"/>
              <w:jc w:val="both"/>
              <w:rPr>
                <w:rFonts w:ascii="Times New Roman" w:hAnsi="Times New Roman" w:cs="Times New Roman"/>
                <w:color w:val="000000"/>
                <w:sz w:val="28"/>
                <w:szCs w:val="28"/>
              </w:rPr>
            </w:pPr>
            <w:r w:rsidRPr="00AE5BC0">
              <w:rPr>
                <w:rFonts w:ascii="Times New Roman" w:hAnsi="Times New Roman" w:cs="Times New Roman"/>
                <w:color w:val="000000"/>
                <w:sz w:val="28"/>
                <w:szCs w:val="28"/>
              </w:rPr>
              <w:t>Познавательное развитие</w:t>
            </w:r>
          </w:p>
        </w:tc>
        <w:tc>
          <w:tcPr>
            <w:tcW w:w="6547" w:type="dxa"/>
          </w:tcPr>
          <w:p w:rsidR="00AE5BC0" w:rsidRPr="00AE5BC0" w:rsidRDefault="00AE5BC0" w:rsidP="00AE5BC0">
            <w:pPr>
              <w:spacing w:line="276" w:lineRule="auto"/>
              <w:ind w:right="749"/>
              <w:jc w:val="both"/>
              <w:rPr>
                <w:rFonts w:ascii="Times New Roman" w:hAnsi="Times New Roman" w:cs="Times New Roman"/>
                <w:color w:val="000000"/>
                <w:sz w:val="28"/>
                <w:szCs w:val="28"/>
              </w:rPr>
            </w:pPr>
            <w:r w:rsidRPr="00AE5BC0">
              <w:rPr>
                <w:rFonts w:ascii="Times New Roman" w:hAnsi="Times New Roman" w:cs="Times New Roman"/>
                <w:color w:val="000000"/>
                <w:sz w:val="28"/>
                <w:szCs w:val="28"/>
              </w:rPr>
              <w:t>3</w:t>
            </w:r>
          </w:p>
        </w:tc>
      </w:tr>
      <w:tr w:rsidR="00AE5BC0" w:rsidRPr="00AE5BC0" w:rsidTr="00FA5520">
        <w:tc>
          <w:tcPr>
            <w:tcW w:w="7911" w:type="dxa"/>
          </w:tcPr>
          <w:p w:rsidR="00AE5BC0" w:rsidRPr="00AE5BC0" w:rsidRDefault="00AE5BC0" w:rsidP="00AE5BC0">
            <w:pPr>
              <w:spacing w:line="276" w:lineRule="auto"/>
              <w:ind w:right="749"/>
              <w:jc w:val="both"/>
              <w:rPr>
                <w:rFonts w:ascii="Times New Roman" w:hAnsi="Times New Roman" w:cs="Times New Roman"/>
                <w:color w:val="000000"/>
                <w:sz w:val="28"/>
                <w:szCs w:val="28"/>
              </w:rPr>
            </w:pPr>
            <w:r w:rsidRPr="00AE5BC0">
              <w:rPr>
                <w:rFonts w:ascii="Times New Roman" w:hAnsi="Times New Roman" w:cs="Times New Roman"/>
                <w:color w:val="000000"/>
                <w:sz w:val="28"/>
                <w:szCs w:val="28"/>
              </w:rPr>
              <w:t>Развитие речи</w:t>
            </w:r>
          </w:p>
        </w:tc>
        <w:tc>
          <w:tcPr>
            <w:tcW w:w="6547" w:type="dxa"/>
          </w:tcPr>
          <w:p w:rsidR="00AE5BC0" w:rsidRPr="00AE5BC0" w:rsidRDefault="00AE5BC0" w:rsidP="00AE5BC0">
            <w:pPr>
              <w:spacing w:line="276" w:lineRule="auto"/>
              <w:ind w:right="749"/>
              <w:jc w:val="both"/>
              <w:rPr>
                <w:rFonts w:ascii="Times New Roman" w:hAnsi="Times New Roman" w:cs="Times New Roman"/>
                <w:color w:val="000000"/>
                <w:sz w:val="28"/>
                <w:szCs w:val="28"/>
              </w:rPr>
            </w:pPr>
            <w:r w:rsidRPr="00AE5BC0">
              <w:rPr>
                <w:rFonts w:ascii="Times New Roman" w:hAnsi="Times New Roman" w:cs="Times New Roman"/>
                <w:color w:val="000000"/>
                <w:sz w:val="28"/>
                <w:szCs w:val="28"/>
              </w:rPr>
              <w:t>2</w:t>
            </w:r>
          </w:p>
        </w:tc>
      </w:tr>
      <w:tr w:rsidR="00AE5BC0" w:rsidRPr="00AE5BC0" w:rsidTr="00FA5520">
        <w:tc>
          <w:tcPr>
            <w:tcW w:w="7911" w:type="dxa"/>
          </w:tcPr>
          <w:p w:rsidR="00AE5BC0" w:rsidRPr="00AE5BC0" w:rsidRDefault="00AE5BC0" w:rsidP="00AE5BC0">
            <w:pPr>
              <w:spacing w:line="276" w:lineRule="auto"/>
              <w:ind w:right="749"/>
              <w:jc w:val="both"/>
              <w:rPr>
                <w:rFonts w:ascii="Times New Roman" w:hAnsi="Times New Roman" w:cs="Times New Roman"/>
                <w:color w:val="000000"/>
                <w:sz w:val="28"/>
                <w:szCs w:val="28"/>
              </w:rPr>
            </w:pPr>
            <w:r w:rsidRPr="00AE5BC0">
              <w:rPr>
                <w:rFonts w:ascii="Times New Roman" w:hAnsi="Times New Roman" w:cs="Times New Roman"/>
                <w:color w:val="000000"/>
                <w:sz w:val="28"/>
                <w:szCs w:val="28"/>
              </w:rPr>
              <w:t>Физическая культура</w:t>
            </w:r>
          </w:p>
        </w:tc>
        <w:tc>
          <w:tcPr>
            <w:tcW w:w="6547" w:type="dxa"/>
          </w:tcPr>
          <w:p w:rsidR="00AE5BC0" w:rsidRPr="00AE5BC0" w:rsidRDefault="00AE5BC0" w:rsidP="00AE5BC0">
            <w:pPr>
              <w:spacing w:line="276" w:lineRule="auto"/>
              <w:ind w:right="749"/>
              <w:jc w:val="both"/>
              <w:rPr>
                <w:rFonts w:ascii="Times New Roman" w:hAnsi="Times New Roman" w:cs="Times New Roman"/>
                <w:color w:val="000000"/>
                <w:sz w:val="28"/>
                <w:szCs w:val="28"/>
              </w:rPr>
            </w:pPr>
            <w:r w:rsidRPr="00AE5BC0">
              <w:rPr>
                <w:rFonts w:ascii="Times New Roman" w:hAnsi="Times New Roman" w:cs="Times New Roman"/>
                <w:color w:val="000000"/>
                <w:sz w:val="28"/>
                <w:szCs w:val="28"/>
              </w:rPr>
              <w:t>3</w:t>
            </w:r>
          </w:p>
        </w:tc>
      </w:tr>
      <w:tr w:rsidR="00AE5BC0" w:rsidRPr="00AE5BC0" w:rsidTr="00FA5520">
        <w:tc>
          <w:tcPr>
            <w:tcW w:w="7911" w:type="dxa"/>
          </w:tcPr>
          <w:p w:rsidR="00AE5BC0" w:rsidRPr="00AE5BC0" w:rsidRDefault="00AE5BC0" w:rsidP="00AE5BC0">
            <w:pPr>
              <w:spacing w:line="276" w:lineRule="auto"/>
              <w:ind w:right="749"/>
              <w:jc w:val="both"/>
              <w:rPr>
                <w:rFonts w:ascii="Times New Roman" w:hAnsi="Times New Roman" w:cs="Times New Roman"/>
                <w:color w:val="000000"/>
                <w:sz w:val="28"/>
                <w:szCs w:val="28"/>
              </w:rPr>
            </w:pPr>
            <w:r w:rsidRPr="00AE5BC0">
              <w:rPr>
                <w:rFonts w:ascii="Times New Roman" w:hAnsi="Times New Roman" w:cs="Times New Roman"/>
                <w:color w:val="000000"/>
                <w:sz w:val="28"/>
                <w:szCs w:val="28"/>
              </w:rPr>
              <w:t>Художественное творчество</w:t>
            </w:r>
          </w:p>
          <w:p w:rsidR="00AE5BC0" w:rsidRPr="00AE5BC0" w:rsidRDefault="00AE5BC0" w:rsidP="00AE5BC0">
            <w:pPr>
              <w:spacing w:line="276" w:lineRule="auto"/>
              <w:ind w:right="749"/>
              <w:jc w:val="both"/>
              <w:rPr>
                <w:rFonts w:ascii="Times New Roman" w:hAnsi="Times New Roman" w:cs="Times New Roman"/>
                <w:color w:val="000000"/>
                <w:sz w:val="28"/>
                <w:szCs w:val="28"/>
              </w:rPr>
            </w:pPr>
            <w:r w:rsidRPr="00AE5BC0">
              <w:rPr>
                <w:rFonts w:ascii="Times New Roman" w:hAnsi="Times New Roman" w:cs="Times New Roman"/>
                <w:color w:val="000000"/>
                <w:sz w:val="28"/>
                <w:szCs w:val="28"/>
              </w:rPr>
              <w:t>Рисование</w:t>
            </w:r>
          </w:p>
          <w:p w:rsidR="00AE5BC0" w:rsidRPr="00AE5BC0" w:rsidRDefault="00AE5BC0" w:rsidP="00AE5BC0">
            <w:pPr>
              <w:spacing w:line="276" w:lineRule="auto"/>
              <w:ind w:right="749"/>
              <w:jc w:val="both"/>
              <w:rPr>
                <w:rFonts w:ascii="Times New Roman" w:hAnsi="Times New Roman" w:cs="Times New Roman"/>
                <w:color w:val="000000"/>
                <w:sz w:val="28"/>
                <w:szCs w:val="28"/>
              </w:rPr>
            </w:pPr>
            <w:r w:rsidRPr="00AE5BC0">
              <w:rPr>
                <w:rFonts w:ascii="Times New Roman" w:hAnsi="Times New Roman" w:cs="Times New Roman"/>
                <w:color w:val="000000"/>
                <w:sz w:val="28"/>
                <w:szCs w:val="28"/>
              </w:rPr>
              <w:t>Лепка</w:t>
            </w:r>
          </w:p>
          <w:p w:rsidR="00AE5BC0" w:rsidRPr="00AE5BC0" w:rsidRDefault="00AE5BC0" w:rsidP="00AE5BC0">
            <w:pPr>
              <w:spacing w:line="276" w:lineRule="auto"/>
              <w:ind w:right="749"/>
              <w:jc w:val="both"/>
              <w:rPr>
                <w:rFonts w:ascii="Times New Roman" w:hAnsi="Times New Roman" w:cs="Times New Roman"/>
                <w:color w:val="000000"/>
                <w:sz w:val="28"/>
                <w:szCs w:val="28"/>
              </w:rPr>
            </w:pPr>
            <w:r w:rsidRPr="00AE5BC0">
              <w:rPr>
                <w:rFonts w:ascii="Times New Roman" w:hAnsi="Times New Roman" w:cs="Times New Roman"/>
                <w:color w:val="000000"/>
                <w:sz w:val="28"/>
                <w:szCs w:val="28"/>
              </w:rPr>
              <w:t xml:space="preserve">Аппликация </w:t>
            </w:r>
          </w:p>
        </w:tc>
        <w:tc>
          <w:tcPr>
            <w:tcW w:w="6547" w:type="dxa"/>
          </w:tcPr>
          <w:p w:rsidR="00AE5BC0" w:rsidRPr="00AE5BC0" w:rsidRDefault="00AE5BC0" w:rsidP="00AE5BC0">
            <w:pPr>
              <w:spacing w:line="276" w:lineRule="auto"/>
              <w:ind w:right="749"/>
              <w:jc w:val="both"/>
              <w:rPr>
                <w:rFonts w:ascii="Times New Roman" w:hAnsi="Times New Roman" w:cs="Times New Roman"/>
                <w:color w:val="000000"/>
                <w:sz w:val="28"/>
                <w:szCs w:val="28"/>
              </w:rPr>
            </w:pPr>
          </w:p>
          <w:p w:rsidR="00AE5BC0" w:rsidRPr="00AE5BC0" w:rsidRDefault="00AE5BC0" w:rsidP="00AE5BC0">
            <w:pPr>
              <w:spacing w:line="276" w:lineRule="auto"/>
              <w:ind w:right="749"/>
              <w:jc w:val="both"/>
              <w:rPr>
                <w:rFonts w:ascii="Times New Roman" w:hAnsi="Times New Roman" w:cs="Times New Roman"/>
                <w:color w:val="000000"/>
                <w:sz w:val="28"/>
                <w:szCs w:val="28"/>
              </w:rPr>
            </w:pPr>
            <w:r w:rsidRPr="00AE5BC0">
              <w:rPr>
                <w:rFonts w:ascii="Times New Roman" w:hAnsi="Times New Roman" w:cs="Times New Roman"/>
                <w:color w:val="000000"/>
                <w:sz w:val="28"/>
                <w:szCs w:val="28"/>
              </w:rPr>
              <w:t>2</w:t>
            </w:r>
          </w:p>
          <w:p w:rsidR="00AE5BC0" w:rsidRPr="00AE5BC0" w:rsidRDefault="00AE5BC0" w:rsidP="00AE5BC0">
            <w:pPr>
              <w:spacing w:line="276" w:lineRule="auto"/>
              <w:ind w:right="749"/>
              <w:jc w:val="both"/>
              <w:rPr>
                <w:rFonts w:ascii="Times New Roman" w:hAnsi="Times New Roman" w:cs="Times New Roman"/>
                <w:color w:val="000000"/>
                <w:sz w:val="28"/>
                <w:szCs w:val="28"/>
              </w:rPr>
            </w:pPr>
            <w:r w:rsidRPr="00AE5BC0">
              <w:rPr>
                <w:rFonts w:ascii="Times New Roman" w:hAnsi="Times New Roman" w:cs="Times New Roman"/>
                <w:color w:val="000000"/>
                <w:sz w:val="28"/>
                <w:szCs w:val="28"/>
              </w:rPr>
              <w:t>1 раз в 2 недели</w:t>
            </w:r>
          </w:p>
          <w:p w:rsidR="00AE5BC0" w:rsidRPr="00AE5BC0" w:rsidRDefault="00AE5BC0" w:rsidP="00AE5BC0">
            <w:pPr>
              <w:spacing w:line="276" w:lineRule="auto"/>
              <w:ind w:right="749"/>
              <w:jc w:val="both"/>
              <w:rPr>
                <w:rFonts w:ascii="Times New Roman" w:hAnsi="Times New Roman" w:cs="Times New Roman"/>
                <w:color w:val="000000"/>
                <w:sz w:val="28"/>
                <w:szCs w:val="28"/>
              </w:rPr>
            </w:pPr>
            <w:r w:rsidRPr="00AE5BC0">
              <w:rPr>
                <w:rFonts w:ascii="Times New Roman" w:hAnsi="Times New Roman" w:cs="Times New Roman"/>
                <w:color w:val="000000"/>
                <w:sz w:val="28"/>
                <w:szCs w:val="28"/>
              </w:rPr>
              <w:t>1 раз в 2 недели</w:t>
            </w:r>
          </w:p>
        </w:tc>
      </w:tr>
      <w:tr w:rsidR="00AE5BC0" w:rsidRPr="00AE5BC0" w:rsidTr="00FA5520">
        <w:tc>
          <w:tcPr>
            <w:tcW w:w="7911" w:type="dxa"/>
          </w:tcPr>
          <w:p w:rsidR="00AE5BC0" w:rsidRPr="00AE5BC0" w:rsidRDefault="00AE5BC0" w:rsidP="00AE5BC0">
            <w:pPr>
              <w:spacing w:line="276" w:lineRule="auto"/>
              <w:ind w:right="749"/>
              <w:jc w:val="both"/>
              <w:rPr>
                <w:rFonts w:ascii="Times New Roman" w:hAnsi="Times New Roman" w:cs="Times New Roman"/>
                <w:color w:val="000000"/>
                <w:sz w:val="28"/>
                <w:szCs w:val="28"/>
              </w:rPr>
            </w:pPr>
            <w:r w:rsidRPr="00AE5BC0">
              <w:rPr>
                <w:rFonts w:ascii="Times New Roman" w:hAnsi="Times New Roman" w:cs="Times New Roman"/>
                <w:color w:val="000000"/>
                <w:sz w:val="28"/>
                <w:szCs w:val="28"/>
              </w:rPr>
              <w:t>Музыка</w:t>
            </w:r>
          </w:p>
        </w:tc>
        <w:tc>
          <w:tcPr>
            <w:tcW w:w="6547" w:type="dxa"/>
          </w:tcPr>
          <w:p w:rsidR="00AE5BC0" w:rsidRPr="00AE5BC0" w:rsidRDefault="00AE5BC0" w:rsidP="00AE5BC0">
            <w:pPr>
              <w:spacing w:line="276" w:lineRule="auto"/>
              <w:ind w:right="749"/>
              <w:jc w:val="both"/>
              <w:rPr>
                <w:rFonts w:ascii="Times New Roman" w:hAnsi="Times New Roman" w:cs="Times New Roman"/>
                <w:color w:val="000000"/>
                <w:sz w:val="28"/>
                <w:szCs w:val="28"/>
              </w:rPr>
            </w:pPr>
            <w:r w:rsidRPr="00AE5BC0">
              <w:rPr>
                <w:rFonts w:ascii="Times New Roman" w:hAnsi="Times New Roman" w:cs="Times New Roman"/>
                <w:color w:val="000000"/>
                <w:sz w:val="28"/>
                <w:szCs w:val="28"/>
              </w:rPr>
              <w:t>2</w:t>
            </w:r>
          </w:p>
        </w:tc>
      </w:tr>
      <w:tr w:rsidR="00AE5BC0" w:rsidRPr="00AE5BC0" w:rsidTr="00FA5520">
        <w:tc>
          <w:tcPr>
            <w:tcW w:w="7911" w:type="dxa"/>
          </w:tcPr>
          <w:p w:rsidR="00AE5BC0" w:rsidRPr="00AE5BC0" w:rsidRDefault="00AE5BC0" w:rsidP="00AE5BC0">
            <w:pPr>
              <w:spacing w:line="276" w:lineRule="auto"/>
              <w:ind w:right="749"/>
              <w:jc w:val="both"/>
              <w:rPr>
                <w:rFonts w:ascii="Times New Roman" w:hAnsi="Times New Roman" w:cs="Times New Roman"/>
                <w:b/>
                <w:color w:val="000000"/>
                <w:sz w:val="28"/>
                <w:szCs w:val="28"/>
              </w:rPr>
            </w:pPr>
            <w:r w:rsidRPr="00AE5BC0">
              <w:rPr>
                <w:rFonts w:ascii="Times New Roman" w:hAnsi="Times New Roman" w:cs="Times New Roman"/>
                <w:b/>
                <w:color w:val="000000"/>
                <w:sz w:val="28"/>
                <w:szCs w:val="28"/>
              </w:rPr>
              <w:t>Общее количество</w:t>
            </w:r>
          </w:p>
        </w:tc>
        <w:tc>
          <w:tcPr>
            <w:tcW w:w="6547" w:type="dxa"/>
          </w:tcPr>
          <w:p w:rsidR="00AE5BC0" w:rsidRPr="00AE5BC0" w:rsidRDefault="00AE5BC0" w:rsidP="00AE5BC0">
            <w:pPr>
              <w:spacing w:line="276" w:lineRule="auto"/>
              <w:ind w:right="749"/>
              <w:jc w:val="both"/>
              <w:rPr>
                <w:rFonts w:ascii="Times New Roman" w:hAnsi="Times New Roman" w:cs="Times New Roman"/>
                <w:b/>
                <w:color w:val="000000"/>
                <w:sz w:val="28"/>
                <w:szCs w:val="28"/>
              </w:rPr>
            </w:pPr>
            <w:r w:rsidRPr="00AE5BC0">
              <w:rPr>
                <w:rFonts w:ascii="Times New Roman" w:hAnsi="Times New Roman" w:cs="Times New Roman"/>
                <w:b/>
                <w:color w:val="000000"/>
                <w:sz w:val="28"/>
                <w:szCs w:val="28"/>
              </w:rPr>
              <w:t>13</w:t>
            </w:r>
          </w:p>
        </w:tc>
      </w:tr>
    </w:tbl>
    <w:p w:rsidR="00AE5BC0" w:rsidRPr="00AE5BC0" w:rsidRDefault="00AE5BC0" w:rsidP="00AE5BC0">
      <w:pPr>
        <w:spacing w:after="0" w:line="240" w:lineRule="auto"/>
        <w:ind w:right="260"/>
        <w:jc w:val="both"/>
        <w:rPr>
          <w:rFonts w:ascii="Times New Roman" w:eastAsia="Times New Roman" w:hAnsi="Times New Roman" w:cs="Times New Roman"/>
          <w:b/>
          <w:bCs/>
          <w:i/>
          <w:iCs/>
          <w:color w:val="000000"/>
          <w:sz w:val="28"/>
          <w:szCs w:val="28"/>
          <w:shd w:val="clear" w:color="auto" w:fill="FFFFFF"/>
          <w:lang w:eastAsia="ru-RU"/>
        </w:rPr>
      </w:pPr>
    </w:p>
    <w:p w:rsidR="00855FAB" w:rsidRDefault="00855FAB" w:rsidP="00E626AC">
      <w:pPr>
        <w:spacing w:after="0" w:line="276" w:lineRule="auto"/>
        <w:ind w:right="260"/>
        <w:jc w:val="center"/>
        <w:rPr>
          <w:rFonts w:ascii="Times New Roman" w:hAnsi="Times New Roman" w:cs="Times New Roman"/>
          <w:b/>
          <w:bCs/>
          <w:iCs/>
          <w:sz w:val="28"/>
          <w:szCs w:val="28"/>
          <w:shd w:val="clear" w:color="auto" w:fill="FFFFFF"/>
        </w:rPr>
      </w:pPr>
    </w:p>
    <w:p w:rsidR="00E626AC" w:rsidRPr="00E626AC" w:rsidRDefault="00E626AC" w:rsidP="00E626AC">
      <w:pPr>
        <w:spacing w:after="0" w:line="276" w:lineRule="auto"/>
        <w:ind w:right="260"/>
        <w:jc w:val="center"/>
        <w:rPr>
          <w:rFonts w:ascii="Times New Roman" w:hAnsi="Times New Roman" w:cs="Times New Roman"/>
          <w:b/>
          <w:sz w:val="28"/>
          <w:szCs w:val="28"/>
        </w:rPr>
      </w:pPr>
      <w:r w:rsidRPr="00E626AC">
        <w:rPr>
          <w:rFonts w:ascii="Times New Roman" w:hAnsi="Times New Roman" w:cs="Times New Roman"/>
          <w:b/>
          <w:bCs/>
          <w:iCs/>
          <w:sz w:val="28"/>
          <w:szCs w:val="28"/>
          <w:shd w:val="clear" w:color="auto" w:fill="FFFFFF"/>
        </w:rPr>
        <w:lastRenderedPageBreak/>
        <w:t>Режим дня в старшей  дошкольной группе</w:t>
      </w:r>
      <w:r w:rsidRPr="00E626AC">
        <w:rPr>
          <w:rFonts w:ascii="Times New Roman" w:hAnsi="Times New Roman" w:cs="Times New Roman"/>
          <w:b/>
          <w:sz w:val="28"/>
          <w:szCs w:val="28"/>
        </w:rPr>
        <w:t xml:space="preserve"> </w:t>
      </w:r>
    </w:p>
    <w:p w:rsidR="00E626AC" w:rsidRPr="00E626AC" w:rsidRDefault="00E626AC" w:rsidP="00E626AC">
      <w:pPr>
        <w:spacing w:after="0" w:line="276" w:lineRule="auto"/>
        <w:ind w:left="426" w:right="260"/>
        <w:rPr>
          <w:rFonts w:ascii="Times New Roman" w:hAnsi="Times New Roman" w:cs="Times New Roman"/>
          <w:bCs/>
          <w:iCs/>
          <w:sz w:val="28"/>
          <w:szCs w:val="28"/>
          <w:shd w:val="clear" w:color="auto" w:fill="FFFFFF"/>
        </w:rPr>
      </w:pPr>
    </w:p>
    <w:tbl>
      <w:tblPr>
        <w:tblW w:w="1389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4"/>
        <w:gridCol w:w="2409"/>
        <w:gridCol w:w="2268"/>
      </w:tblGrid>
      <w:tr w:rsidR="00E626AC" w:rsidRPr="00E626AC" w:rsidTr="002314DE">
        <w:trPr>
          <w:trHeight w:val="449"/>
        </w:trPr>
        <w:tc>
          <w:tcPr>
            <w:tcW w:w="9214" w:type="dxa"/>
            <w:vMerge w:val="restart"/>
            <w:tcBorders>
              <w:top w:val="single" w:sz="4" w:space="0" w:color="000000"/>
              <w:left w:val="single" w:sz="4" w:space="0" w:color="000000"/>
              <w:bottom w:val="single" w:sz="4" w:space="0" w:color="000000"/>
              <w:right w:val="single" w:sz="4" w:space="0" w:color="000000"/>
            </w:tcBorders>
            <w:vAlign w:val="center"/>
            <w:hideMark/>
          </w:tcPr>
          <w:p w:rsidR="00E626AC" w:rsidRPr="00E626AC" w:rsidRDefault="00E626AC" w:rsidP="002314DE">
            <w:pPr>
              <w:spacing w:after="0" w:line="240" w:lineRule="auto"/>
              <w:ind w:left="20" w:right="260"/>
              <w:rPr>
                <w:rFonts w:ascii="Times New Roman" w:hAnsi="Times New Roman" w:cs="Times New Roman"/>
                <w:iCs/>
                <w:sz w:val="28"/>
                <w:szCs w:val="28"/>
              </w:rPr>
            </w:pPr>
            <w:r w:rsidRPr="00E626AC">
              <w:rPr>
                <w:rFonts w:ascii="Times New Roman" w:hAnsi="Times New Roman" w:cs="Times New Roman"/>
                <w:iCs/>
                <w:sz w:val="28"/>
                <w:szCs w:val="28"/>
              </w:rPr>
              <w:t>Режимный момент</w:t>
            </w:r>
          </w:p>
        </w:tc>
        <w:tc>
          <w:tcPr>
            <w:tcW w:w="4677" w:type="dxa"/>
            <w:gridSpan w:val="2"/>
            <w:tcBorders>
              <w:top w:val="single" w:sz="4" w:space="0" w:color="000000"/>
              <w:left w:val="single" w:sz="4" w:space="0" w:color="000000"/>
              <w:bottom w:val="single" w:sz="4" w:space="0" w:color="000000"/>
              <w:right w:val="single" w:sz="4" w:space="0" w:color="000000"/>
            </w:tcBorders>
            <w:vAlign w:val="center"/>
            <w:hideMark/>
          </w:tcPr>
          <w:p w:rsidR="00E626AC" w:rsidRPr="00E626AC" w:rsidRDefault="00E626AC" w:rsidP="002314DE">
            <w:pPr>
              <w:spacing w:after="0" w:line="240" w:lineRule="auto"/>
              <w:ind w:left="20" w:right="260"/>
              <w:rPr>
                <w:rFonts w:ascii="Times New Roman" w:hAnsi="Times New Roman" w:cs="Times New Roman"/>
                <w:iCs/>
                <w:sz w:val="28"/>
                <w:szCs w:val="28"/>
              </w:rPr>
            </w:pPr>
            <w:r w:rsidRPr="00E626AC">
              <w:rPr>
                <w:rFonts w:ascii="Times New Roman" w:hAnsi="Times New Roman" w:cs="Times New Roman"/>
                <w:iCs/>
                <w:sz w:val="28"/>
                <w:szCs w:val="28"/>
              </w:rPr>
              <w:t>Подготовительная  группа</w:t>
            </w:r>
          </w:p>
        </w:tc>
      </w:tr>
      <w:tr w:rsidR="00E626AC" w:rsidRPr="00E626AC" w:rsidTr="002314DE">
        <w:trPr>
          <w:cantSplit/>
          <w:trHeight w:val="430"/>
        </w:trPr>
        <w:tc>
          <w:tcPr>
            <w:tcW w:w="9214" w:type="dxa"/>
            <w:vMerge/>
            <w:tcBorders>
              <w:top w:val="single" w:sz="4" w:space="0" w:color="000000"/>
              <w:left w:val="single" w:sz="4" w:space="0" w:color="000000"/>
              <w:bottom w:val="single" w:sz="4" w:space="0" w:color="000000"/>
              <w:right w:val="single" w:sz="4" w:space="0" w:color="000000"/>
            </w:tcBorders>
            <w:vAlign w:val="center"/>
            <w:hideMark/>
          </w:tcPr>
          <w:p w:rsidR="00E626AC" w:rsidRPr="00E626AC" w:rsidRDefault="00E626AC" w:rsidP="002314DE">
            <w:pPr>
              <w:spacing w:after="0" w:line="240" w:lineRule="auto"/>
              <w:ind w:left="20" w:right="260"/>
              <w:rPr>
                <w:rFonts w:ascii="Times New Roman" w:hAnsi="Times New Roman" w:cs="Times New Roman"/>
                <w:i/>
                <w:iCs/>
                <w:sz w:val="28"/>
                <w:szCs w:val="28"/>
              </w:rPr>
            </w:pPr>
          </w:p>
        </w:tc>
        <w:tc>
          <w:tcPr>
            <w:tcW w:w="2409" w:type="dxa"/>
            <w:tcBorders>
              <w:top w:val="single" w:sz="4" w:space="0" w:color="000000"/>
              <w:left w:val="single" w:sz="4" w:space="0" w:color="000000"/>
              <w:bottom w:val="single" w:sz="4" w:space="0" w:color="000000"/>
              <w:right w:val="single" w:sz="4" w:space="0" w:color="000000"/>
            </w:tcBorders>
            <w:vAlign w:val="center"/>
            <w:hideMark/>
          </w:tcPr>
          <w:p w:rsidR="00E626AC" w:rsidRPr="00E626AC" w:rsidRDefault="00E626AC" w:rsidP="002314DE">
            <w:pPr>
              <w:spacing w:after="0" w:line="240" w:lineRule="auto"/>
              <w:ind w:left="20" w:right="260"/>
              <w:jc w:val="center"/>
              <w:rPr>
                <w:rFonts w:ascii="Times New Roman" w:hAnsi="Times New Roman" w:cs="Times New Roman"/>
                <w:iCs/>
                <w:sz w:val="28"/>
                <w:szCs w:val="28"/>
              </w:rPr>
            </w:pPr>
            <w:r w:rsidRPr="00E626AC">
              <w:rPr>
                <w:rFonts w:ascii="Times New Roman" w:hAnsi="Times New Roman" w:cs="Times New Roman"/>
                <w:iCs/>
                <w:sz w:val="28"/>
                <w:szCs w:val="28"/>
              </w:rPr>
              <w:t>Время</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E626AC" w:rsidRPr="00E626AC" w:rsidRDefault="00E626AC" w:rsidP="002314DE">
            <w:pPr>
              <w:spacing w:after="0" w:line="240" w:lineRule="auto"/>
              <w:ind w:left="20" w:right="260"/>
              <w:rPr>
                <w:rFonts w:ascii="Times New Roman" w:hAnsi="Times New Roman" w:cs="Times New Roman"/>
                <w:iCs/>
                <w:sz w:val="28"/>
                <w:szCs w:val="28"/>
              </w:rPr>
            </w:pPr>
            <w:r w:rsidRPr="00E626AC">
              <w:rPr>
                <w:rFonts w:ascii="Times New Roman" w:hAnsi="Times New Roman" w:cs="Times New Roman"/>
                <w:iCs/>
                <w:sz w:val="28"/>
                <w:szCs w:val="28"/>
              </w:rPr>
              <w:t>Длительность</w:t>
            </w:r>
          </w:p>
        </w:tc>
      </w:tr>
      <w:tr w:rsidR="00E626AC" w:rsidRPr="00E626AC" w:rsidTr="002314DE">
        <w:trPr>
          <w:cantSplit/>
          <w:trHeight w:val="214"/>
        </w:trPr>
        <w:tc>
          <w:tcPr>
            <w:tcW w:w="9214" w:type="dxa"/>
            <w:tcBorders>
              <w:top w:val="single" w:sz="4" w:space="0" w:color="000000"/>
              <w:left w:val="single" w:sz="4" w:space="0" w:color="000000"/>
              <w:bottom w:val="single" w:sz="4" w:space="0" w:color="000000"/>
              <w:right w:val="single" w:sz="4" w:space="0" w:color="000000"/>
            </w:tcBorders>
            <w:hideMark/>
          </w:tcPr>
          <w:p w:rsidR="00E626AC" w:rsidRPr="00E626AC" w:rsidRDefault="00E626AC" w:rsidP="002314DE">
            <w:pPr>
              <w:spacing w:after="0" w:line="240" w:lineRule="auto"/>
              <w:ind w:left="20" w:right="260"/>
              <w:rPr>
                <w:rFonts w:ascii="Times New Roman" w:hAnsi="Times New Roman" w:cs="Times New Roman"/>
                <w:iCs/>
                <w:sz w:val="28"/>
                <w:szCs w:val="28"/>
              </w:rPr>
            </w:pPr>
            <w:r w:rsidRPr="00E626AC">
              <w:rPr>
                <w:rFonts w:ascii="Times New Roman" w:hAnsi="Times New Roman" w:cs="Times New Roman"/>
                <w:iCs/>
                <w:sz w:val="28"/>
                <w:szCs w:val="28"/>
              </w:rPr>
              <w:t>В образовательном учреждении</w:t>
            </w:r>
          </w:p>
        </w:tc>
        <w:tc>
          <w:tcPr>
            <w:tcW w:w="2409" w:type="dxa"/>
            <w:tcBorders>
              <w:top w:val="single" w:sz="4" w:space="0" w:color="000000"/>
              <w:left w:val="single" w:sz="4" w:space="0" w:color="000000"/>
              <w:bottom w:val="single" w:sz="4" w:space="0" w:color="000000"/>
              <w:right w:val="single" w:sz="4" w:space="0" w:color="000000"/>
            </w:tcBorders>
          </w:tcPr>
          <w:p w:rsidR="00E626AC" w:rsidRPr="00E626AC" w:rsidRDefault="00E626AC" w:rsidP="002314DE">
            <w:pPr>
              <w:spacing w:after="0" w:line="240" w:lineRule="auto"/>
              <w:ind w:left="20" w:right="260"/>
              <w:jc w:val="right"/>
              <w:rPr>
                <w:rFonts w:ascii="Times New Roman" w:hAnsi="Times New Roman" w:cs="Times New Roman"/>
                <w:iCs/>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E626AC" w:rsidRPr="00E626AC" w:rsidRDefault="00E626AC" w:rsidP="002314DE">
            <w:pPr>
              <w:spacing w:after="0" w:line="240" w:lineRule="auto"/>
              <w:ind w:left="20" w:right="260"/>
              <w:rPr>
                <w:rFonts w:ascii="Times New Roman" w:hAnsi="Times New Roman" w:cs="Times New Roman"/>
                <w:i/>
                <w:iCs/>
                <w:sz w:val="28"/>
                <w:szCs w:val="28"/>
              </w:rPr>
            </w:pPr>
          </w:p>
        </w:tc>
      </w:tr>
      <w:tr w:rsidR="00E626AC" w:rsidRPr="00E626AC" w:rsidTr="002314DE">
        <w:tc>
          <w:tcPr>
            <w:tcW w:w="9214" w:type="dxa"/>
            <w:tcBorders>
              <w:top w:val="single" w:sz="4" w:space="0" w:color="000000"/>
              <w:left w:val="single" w:sz="4" w:space="0" w:color="000000"/>
              <w:bottom w:val="single" w:sz="4" w:space="0" w:color="000000"/>
              <w:right w:val="single" w:sz="4" w:space="0" w:color="000000"/>
            </w:tcBorders>
            <w:hideMark/>
          </w:tcPr>
          <w:p w:rsidR="00E626AC" w:rsidRPr="00E626AC" w:rsidRDefault="00E626AC" w:rsidP="002314DE">
            <w:pPr>
              <w:spacing w:after="0" w:line="240" w:lineRule="auto"/>
              <w:ind w:left="20" w:right="260"/>
              <w:rPr>
                <w:rFonts w:ascii="Times New Roman" w:hAnsi="Times New Roman" w:cs="Times New Roman"/>
                <w:iCs/>
                <w:sz w:val="28"/>
                <w:szCs w:val="28"/>
              </w:rPr>
            </w:pPr>
            <w:r w:rsidRPr="00E626AC">
              <w:rPr>
                <w:rFonts w:ascii="Times New Roman" w:hAnsi="Times New Roman" w:cs="Times New Roman"/>
                <w:iCs/>
                <w:sz w:val="28"/>
                <w:szCs w:val="28"/>
              </w:rPr>
              <w:t>Приём детей, свободная игра, утренняя гимнастика</w:t>
            </w:r>
          </w:p>
        </w:tc>
        <w:tc>
          <w:tcPr>
            <w:tcW w:w="2409" w:type="dxa"/>
            <w:tcBorders>
              <w:top w:val="single" w:sz="4" w:space="0" w:color="000000"/>
              <w:left w:val="single" w:sz="4" w:space="0" w:color="000000"/>
              <w:bottom w:val="single" w:sz="4" w:space="0" w:color="000000"/>
              <w:right w:val="single" w:sz="4" w:space="0" w:color="000000"/>
            </w:tcBorders>
            <w:hideMark/>
          </w:tcPr>
          <w:p w:rsidR="00E626AC" w:rsidRPr="00E626AC" w:rsidRDefault="00E626AC" w:rsidP="002314DE">
            <w:pPr>
              <w:spacing w:after="0" w:line="240" w:lineRule="auto"/>
              <w:ind w:left="20" w:right="260"/>
              <w:jc w:val="right"/>
              <w:rPr>
                <w:rFonts w:ascii="Times New Roman" w:hAnsi="Times New Roman" w:cs="Times New Roman"/>
                <w:iCs/>
                <w:sz w:val="28"/>
                <w:szCs w:val="28"/>
              </w:rPr>
            </w:pPr>
            <w:r w:rsidRPr="00E626AC">
              <w:rPr>
                <w:rFonts w:ascii="Times New Roman" w:hAnsi="Times New Roman" w:cs="Times New Roman"/>
                <w:iCs/>
                <w:sz w:val="28"/>
                <w:szCs w:val="28"/>
              </w:rPr>
              <w:t>07.45-08.35</w:t>
            </w:r>
          </w:p>
        </w:tc>
        <w:tc>
          <w:tcPr>
            <w:tcW w:w="2268" w:type="dxa"/>
            <w:tcBorders>
              <w:top w:val="single" w:sz="4" w:space="0" w:color="000000"/>
              <w:left w:val="single" w:sz="4" w:space="0" w:color="000000"/>
              <w:bottom w:val="single" w:sz="4" w:space="0" w:color="000000"/>
              <w:right w:val="single" w:sz="4" w:space="0" w:color="000000"/>
            </w:tcBorders>
            <w:hideMark/>
          </w:tcPr>
          <w:p w:rsidR="00E626AC" w:rsidRPr="00E626AC" w:rsidRDefault="00E626AC" w:rsidP="002314DE">
            <w:pPr>
              <w:spacing w:after="0" w:line="240" w:lineRule="auto"/>
              <w:ind w:left="20" w:right="260"/>
              <w:jc w:val="center"/>
              <w:rPr>
                <w:rFonts w:ascii="Times New Roman" w:hAnsi="Times New Roman" w:cs="Times New Roman"/>
                <w:iCs/>
                <w:sz w:val="28"/>
                <w:szCs w:val="28"/>
              </w:rPr>
            </w:pPr>
            <w:r w:rsidRPr="00E626AC">
              <w:rPr>
                <w:rFonts w:ascii="Times New Roman" w:hAnsi="Times New Roman" w:cs="Times New Roman"/>
                <w:iCs/>
                <w:sz w:val="28"/>
                <w:szCs w:val="28"/>
              </w:rPr>
              <w:t>50</w:t>
            </w:r>
          </w:p>
        </w:tc>
      </w:tr>
      <w:tr w:rsidR="00E626AC" w:rsidRPr="00E626AC" w:rsidTr="002314DE">
        <w:tc>
          <w:tcPr>
            <w:tcW w:w="9214" w:type="dxa"/>
            <w:tcBorders>
              <w:top w:val="single" w:sz="4" w:space="0" w:color="000000"/>
              <w:left w:val="single" w:sz="4" w:space="0" w:color="000000"/>
              <w:bottom w:val="single" w:sz="4" w:space="0" w:color="000000"/>
              <w:right w:val="single" w:sz="4" w:space="0" w:color="000000"/>
            </w:tcBorders>
            <w:hideMark/>
          </w:tcPr>
          <w:p w:rsidR="00E626AC" w:rsidRPr="00E626AC" w:rsidRDefault="00E626AC" w:rsidP="002314DE">
            <w:pPr>
              <w:spacing w:after="0" w:line="240" w:lineRule="auto"/>
              <w:ind w:left="20" w:right="260"/>
              <w:rPr>
                <w:rFonts w:ascii="Times New Roman" w:hAnsi="Times New Roman" w:cs="Times New Roman"/>
                <w:iCs/>
                <w:sz w:val="28"/>
                <w:szCs w:val="28"/>
              </w:rPr>
            </w:pPr>
            <w:r w:rsidRPr="00E626AC">
              <w:rPr>
                <w:rFonts w:ascii="Times New Roman" w:hAnsi="Times New Roman" w:cs="Times New Roman"/>
                <w:iCs/>
                <w:sz w:val="28"/>
                <w:szCs w:val="28"/>
              </w:rPr>
              <w:t xml:space="preserve">Подготовка к завтраку. Завтрак. Дежурство. </w:t>
            </w:r>
          </w:p>
        </w:tc>
        <w:tc>
          <w:tcPr>
            <w:tcW w:w="2409" w:type="dxa"/>
            <w:tcBorders>
              <w:top w:val="single" w:sz="4" w:space="0" w:color="000000"/>
              <w:left w:val="single" w:sz="4" w:space="0" w:color="000000"/>
              <w:bottom w:val="single" w:sz="4" w:space="0" w:color="000000"/>
              <w:right w:val="single" w:sz="4" w:space="0" w:color="000000"/>
            </w:tcBorders>
            <w:hideMark/>
          </w:tcPr>
          <w:p w:rsidR="00E626AC" w:rsidRPr="00E626AC" w:rsidRDefault="00E626AC" w:rsidP="002314DE">
            <w:pPr>
              <w:spacing w:after="0" w:line="240" w:lineRule="auto"/>
              <w:ind w:left="20" w:right="260"/>
              <w:jc w:val="right"/>
              <w:rPr>
                <w:rFonts w:ascii="Times New Roman" w:hAnsi="Times New Roman" w:cs="Times New Roman"/>
                <w:iCs/>
                <w:sz w:val="28"/>
                <w:szCs w:val="28"/>
              </w:rPr>
            </w:pPr>
            <w:r w:rsidRPr="00E626AC">
              <w:rPr>
                <w:rFonts w:ascii="Times New Roman" w:hAnsi="Times New Roman" w:cs="Times New Roman"/>
                <w:iCs/>
                <w:sz w:val="28"/>
                <w:szCs w:val="28"/>
              </w:rPr>
              <w:t>08.35-08.50</w:t>
            </w:r>
          </w:p>
        </w:tc>
        <w:tc>
          <w:tcPr>
            <w:tcW w:w="2268" w:type="dxa"/>
            <w:tcBorders>
              <w:top w:val="single" w:sz="4" w:space="0" w:color="000000"/>
              <w:left w:val="single" w:sz="4" w:space="0" w:color="000000"/>
              <w:bottom w:val="single" w:sz="4" w:space="0" w:color="000000"/>
              <w:right w:val="single" w:sz="4" w:space="0" w:color="000000"/>
            </w:tcBorders>
            <w:hideMark/>
          </w:tcPr>
          <w:p w:rsidR="00E626AC" w:rsidRPr="00E626AC" w:rsidRDefault="00E626AC" w:rsidP="002314DE">
            <w:pPr>
              <w:spacing w:after="0" w:line="240" w:lineRule="auto"/>
              <w:ind w:left="20" w:right="260"/>
              <w:jc w:val="center"/>
              <w:rPr>
                <w:rFonts w:ascii="Times New Roman" w:hAnsi="Times New Roman" w:cs="Times New Roman"/>
                <w:iCs/>
                <w:sz w:val="28"/>
                <w:szCs w:val="28"/>
              </w:rPr>
            </w:pPr>
            <w:r w:rsidRPr="00E626AC">
              <w:rPr>
                <w:rFonts w:ascii="Times New Roman" w:hAnsi="Times New Roman" w:cs="Times New Roman"/>
                <w:iCs/>
                <w:sz w:val="28"/>
                <w:szCs w:val="28"/>
              </w:rPr>
              <w:t>15</w:t>
            </w:r>
          </w:p>
        </w:tc>
      </w:tr>
      <w:tr w:rsidR="00E626AC" w:rsidRPr="00E626AC" w:rsidTr="002314DE">
        <w:tc>
          <w:tcPr>
            <w:tcW w:w="9214" w:type="dxa"/>
            <w:tcBorders>
              <w:top w:val="single" w:sz="4" w:space="0" w:color="000000"/>
              <w:left w:val="single" w:sz="4" w:space="0" w:color="000000"/>
              <w:bottom w:val="single" w:sz="4" w:space="0" w:color="000000"/>
              <w:right w:val="single" w:sz="4" w:space="0" w:color="000000"/>
            </w:tcBorders>
            <w:hideMark/>
          </w:tcPr>
          <w:p w:rsidR="00E626AC" w:rsidRPr="00E626AC" w:rsidRDefault="00E626AC" w:rsidP="002314DE">
            <w:pPr>
              <w:spacing w:after="0" w:line="240" w:lineRule="auto"/>
              <w:ind w:right="260"/>
              <w:rPr>
                <w:rFonts w:ascii="Times New Roman" w:hAnsi="Times New Roman" w:cs="Times New Roman"/>
                <w:iCs/>
                <w:sz w:val="28"/>
                <w:szCs w:val="28"/>
              </w:rPr>
            </w:pPr>
            <w:r w:rsidRPr="00E626AC">
              <w:rPr>
                <w:rFonts w:ascii="Times New Roman" w:hAnsi="Times New Roman" w:cs="Times New Roman"/>
                <w:iCs/>
                <w:sz w:val="28"/>
                <w:szCs w:val="28"/>
              </w:rPr>
              <w:t>Утренний круг</w:t>
            </w:r>
          </w:p>
        </w:tc>
        <w:tc>
          <w:tcPr>
            <w:tcW w:w="2409" w:type="dxa"/>
            <w:tcBorders>
              <w:top w:val="single" w:sz="4" w:space="0" w:color="000000"/>
              <w:left w:val="single" w:sz="4" w:space="0" w:color="000000"/>
              <w:bottom w:val="single" w:sz="4" w:space="0" w:color="000000"/>
              <w:right w:val="single" w:sz="4" w:space="0" w:color="000000"/>
            </w:tcBorders>
            <w:hideMark/>
          </w:tcPr>
          <w:p w:rsidR="00E626AC" w:rsidRPr="00E626AC" w:rsidRDefault="00E626AC" w:rsidP="002314DE">
            <w:pPr>
              <w:spacing w:after="0" w:line="240" w:lineRule="auto"/>
              <w:ind w:left="20" w:right="260"/>
              <w:jc w:val="right"/>
              <w:rPr>
                <w:rFonts w:ascii="Times New Roman" w:hAnsi="Times New Roman" w:cs="Times New Roman"/>
                <w:iCs/>
                <w:sz w:val="28"/>
                <w:szCs w:val="28"/>
              </w:rPr>
            </w:pPr>
            <w:r w:rsidRPr="00E626AC">
              <w:rPr>
                <w:rFonts w:ascii="Times New Roman" w:hAnsi="Times New Roman" w:cs="Times New Roman"/>
                <w:iCs/>
                <w:sz w:val="28"/>
                <w:szCs w:val="28"/>
              </w:rPr>
              <w:t>08.50-09.00</w:t>
            </w:r>
          </w:p>
        </w:tc>
        <w:tc>
          <w:tcPr>
            <w:tcW w:w="2268" w:type="dxa"/>
            <w:tcBorders>
              <w:top w:val="single" w:sz="4" w:space="0" w:color="000000"/>
              <w:left w:val="single" w:sz="4" w:space="0" w:color="000000"/>
              <w:bottom w:val="single" w:sz="4" w:space="0" w:color="000000"/>
              <w:right w:val="single" w:sz="4" w:space="0" w:color="000000"/>
            </w:tcBorders>
            <w:hideMark/>
          </w:tcPr>
          <w:p w:rsidR="00E626AC" w:rsidRPr="00E626AC" w:rsidRDefault="00E626AC" w:rsidP="002314DE">
            <w:pPr>
              <w:spacing w:after="0" w:line="240" w:lineRule="auto"/>
              <w:ind w:left="20" w:right="260"/>
              <w:jc w:val="center"/>
              <w:rPr>
                <w:rFonts w:ascii="Times New Roman" w:hAnsi="Times New Roman" w:cs="Times New Roman"/>
                <w:iCs/>
                <w:sz w:val="28"/>
                <w:szCs w:val="28"/>
              </w:rPr>
            </w:pPr>
            <w:r w:rsidRPr="00E626AC">
              <w:rPr>
                <w:rFonts w:ascii="Times New Roman" w:hAnsi="Times New Roman" w:cs="Times New Roman"/>
                <w:iCs/>
                <w:sz w:val="28"/>
                <w:szCs w:val="28"/>
              </w:rPr>
              <w:t>10</w:t>
            </w:r>
          </w:p>
        </w:tc>
      </w:tr>
      <w:tr w:rsidR="00E626AC" w:rsidRPr="00E626AC" w:rsidTr="002314DE">
        <w:trPr>
          <w:trHeight w:val="301"/>
        </w:trPr>
        <w:tc>
          <w:tcPr>
            <w:tcW w:w="9214" w:type="dxa"/>
            <w:tcBorders>
              <w:top w:val="single" w:sz="4" w:space="0" w:color="000000"/>
              <w:left w:val="single" w:sz="4" w:space="0" w:color="000000"/>
              <w:right w:val="single" w:sz="4" w:space="0" w:color="000000"/>
            </w:tcBorders>
            <w:hideMark/>
          </w:tcPr>
          <w:p w:rsidR="00E626AC" w:rsidRPr="00E626AC" w:rsidRDefault="00E626AC" w:rsidP="002314DE">
            <w:pPr>
              <w:spacing w:after="51" w:line="240" w:lineRule="auto"/>
              <w:ind w:right="260" w:hanging="10"/>
              <w:jc w:val="both"/>
              <w:rPr>
                <w:rFonts w:ascii="Times New Roman" w:hAnsi="Times New Roman" w:cs="Times New Roman"/>
                <w:iCs/>
                <w:sz w:val="28"/>
                <w:szCs w:val="28"/>
              </w:rPr>
            </w:pPr>
            <w:r w:rsidRPr="00E626AC">
              <w:rPr>
                <w:rFonts w:ascii="Times New Roman" w:hAnsi="Times New Roman" w:cs="Times New Roman"/>
                <w:iCs/>
                <w:sz w:val="28"/>
                <w:szCs w:val="28"/>
              </w:rPr>
              <w:t>Игры, кружки, занятия, занятия со специалистами</w:t>
            </w:r>
          </w:p>
        </w:tc>
        <w:tc>
          <w:tcPr>
            <w:tcW w:w="2409" w:type="dxa"/>
            <w:tcBorders>
              <w:top w:val="single" w:sz="4" w:space="0" w:color="000000"/>
              <w:left w:val="single" w:sz="4" w:space="0" w:color="000000"/>
              <w:right w:val="single" w:sz="4" w:space="0" w:color="000000"/>
            </w:tcBorders>
            <w:hideMark/>
          </w:tcPr>
          <w:p w:rsidR="00E626AC" w:rsidRPr="00E626AC" w:rsidRDefault="00E626AC" w:rsidP="002314DE">
            <w:pPr>
              <w:spacing w:after="0" w:line="240" w:lineRule="auto"/>
              <w:ind w:left="20" w:right="260" w:hanging="10"/>
              <w:jc w:val="right"/>
              <w:rPr>
                <w:rFonts w:ascii="Times New Roman" w:hAnsi="Times New Roman" w:cs="Times New Roman"/>
                <w:iCs/>
                <w:sz w:val="28"/>
                <w:szCs w:val="28"/>
              </w:rPr>
            </w:pPr>
            <w:r w:rsidRPr="00E626AC">
              <w:rPr>
                <w:rFonts w:ascii="Times New Roman" w:hAnsi="Times New Roman" w:cs="Times New Roman"/>
                <w:iCs/>
                <w:sz w:val="28"/>
                <w:szCs w:val="28"/>
              </w:rPr>
              <w:t>09.05-10.05</w:t>
            </w:r>
          </w:p>
        </w:tc>
        <w:tc>
          <w:tcPr>
            <w:tcW w:w="2268" w:type="dxa"/>
            <w:tcBorders>
              <w:top w:val="single" w:sz="4" w:space="0" w:color="000000"/>
              <w:left w:val="single" w:sz="4" w:space="0" w:color="000000"/>
              <w:right w:val="single" w:sz="4" w:space="0" w:color="000000"/>
            </w:tcBorders>
          </w:tcPr>
          <w:p w:rsidR="00E626AC" w:rsidRPr="00E626AC" w:rsidRDefault="00E626AC" w:rsidP="002314DE">
            <w:pPr>
              <w:spacing w:after="0" w:line="240" w:lineRule="auto"/>
              <w:ind w:left="20" w:right="260"/>
              <w:jc w:val="center"/>
              <w:rPr>
                <w:rFonts w:ascii="Times New Roman" w:hAnsi="Times New Roman" w:cs="Times New Roman"/>
                <w:iCs/>
                <w:sz w:val="28"/>
                <w:szCs w:val="28"/>
              </w:rPr>
            </w:pPr>
            <w:r w:rsidRPr="00E626AC">
              <w:rPr>
                <w:rFonts w:ascii="Times New Roman" w:hAnsi="Times New Roman" w:cs="Times New Roman"/>
                <w:iCs/>
                <w:sz w:val="28"/>
                <w:szCs w:val="28"/>
              </w:rPr>
              <w:t>60</w:t>
            </w:r>
          </w:p>
        </w:tc>
      </w:tr>
      <w:tr w:rsidR="00E626AC" w:rsidRPr="00E626AC" w:rsidTr="002314DE">
        <w:tc>
          <w:tcPr>
            <w:tcW w:w="9214" w:type="dxa"/>
            <w:tcBorders>
              <w:top w:val="single" w:sz="4" w:space="0" w:color="000000"/>
              <w:left w:val="single" w:sz="4" w:space="0" w:color="000000"/>
              <w:bottom w:val="single" w:sz="4" w:space="0" w:color="000000"/>
              <w:right w:val="single" w:sz="4" w:space="0" w:color="000000"/>
            </w:tcBorders>
            <w:hideMark/>
          </w:tcPr>
          <w:p w:rsidR="00E626AC" w:rsidRPr="00E626AC" w:rsidRDefault="00E626AC" w:rsidP="002314DE">
            <w:pPr>
              <w:spacing w:after="0" w:line="240" w:lineRule="auto"/>
              <w:ind w:left="20" w:right="260"/>
              <w:rPr>
                <w:rFonts w:ascii="Times New Roman" w:hAnsi="Times New Roman" w:cs="Times New Roman"/>
                <w:iCs/>
                <w:sz w:val="28"/>
                <w:szCs w:val="28"/>
              </w:rPr>
            </w:pPr>
            <w:r w:rsidRPr="00E626AC">
              <w:rPr>
                <w:rFonts w:ascii="Times New Roman" w:hAnsi="Times New Roman" w:cs="Times New Roman"/>
                <w:iCs/>
                <w:sz w:val="28"/>
                <w:szCs w:val="28"/>
              </w:rPr>
              <w:t>Второй завтрак</w:t>
            </w:r>
          </w:p>
        </w:tc>
        <w:tc>
          <w:tcPr>
            <w:tcW w:w="2409" w:type="dxa"/>
            <w:tcBorders>
              <w:top w:val="single" w:sz="4" w:space="0" w:color="000000"/>
              <w:left w:val="single" w:sz="4" w:space="0" w:color="000000"/>
              <w:bottom w:val="single" w:sz="4" w:space="0" w:color="000000"/>
              <w:right w:val="single" w:sz="4" w:space="0" w:color="000000"/>
            </w:tcBorders>
            <w:hideMark/>
          </w:tcPr>
          <w:p w:rsidR="00E626AC" w:rsidRPr="00E626AC" w:rsidRDefault="00E626AC" w:rsidP="002314DE">
            <w:pPr>
              <w:spacing w:after="0" w:line="240" w:lineRule="auto"/>
              <w:ind w:left="20" w:right="260"/>
              <w:jc w:val="right"/>
              <w:rPr>
                <w:rFonts w:ascii="Times New Roman" w:hAnsi="Times New Roman" w:cs="Times New Roman"/>
                <w:iCs/>
                <w:sz w:val="28"/>
                <w:szCs w:val="28"/>
              </w:rPr>
            </w:pPr>
            <w:r w:rsidRPr="00E626AC">
              <w:rPr>
                <w:rFonts w:ascii="Times New Roman" w:hAnsi="Times New Roman" w:cs="Times New Roman"/>
                <w:iCs/>
                <w:sz w:val="28"/>
                <w:szCs w:val="28"/>
              </w:rPr>
              <w:t>10.15-10.25</w:t>
            </w:r>
          </w:p>
        </w:tc>
        <w:tc>
          <w:tcPr>
            <w:tcW w:w="2268" w:type="dxa"/>
            <w:tcBorders>
              <w:top w:val="single" w:sz="4" w:space="0" w:color="000000"/>
              <w:left w:val="single" w:sz="4" w:space="0" w:color="000000"/>
              <w:bottom w:val="single" w:sz="4" w:space="0" w:color="000000"/>
              <w:right w:val="single" w:sz="4" w:space="0" w:color="000000"/>
            </w:tcBorders>
            <w:hideMark/>
          </w:tcPr>
          <w:p w:rsidR="00E626AC" w:rsidRPr="00E626AC" w:rsidRDefault="00E626AC" w:rsidP="002314DE">
            <w:pPr>
              <w:spacing w:after="0" w:line="240" w:lineRule="auto"/>
              <w:ind w:left="20" w:right="260"/>
              <w:jc w:val="center"/>
              <w:rPr>
                <w:rFonts w:ascii="Times New Roman" w:hAnsi="Times New Roman" w:cs="Times New Roman"/>
                <w:iCs/>
                <w:sz w:val="28"/>
                <w:szCs w:val="28"/>
              </w:rPr>
            </w:pPr>
            <w:r w:rsidRPr="00E626AC">
              <w:rPr>
                <w:rFonts w:ascii="Times New Roman" w:hAnsi="Times New Roman" w:cs="Times New Roman"/>
                <w:iCs/>
                <w:sz w:val="28"/>
                <w:szCs w:val="28"/>
              </w:rPr>
              <w:t>10</w:t>
            </w:r>
          </w:p>
        </w:tc>
      </w:tr>
      <w:tr w:rsidR="00E626AC" w:rsidRPr="00E626AC" w:rsidTr="002314DE">
        <w:tc>
          <w:tcPr>
            <w:tcW w:w="9214" w:type="dxa"/>
            <w:tcBorders>
              <w:top w:val="single" w:sz="4" w:space="0" w:color="000000"/>
              <w:left w:val="single" w:sz="4" w:space="0" w:color="000000"/>
              <w:bottom w:val="single" w:sz="4" w:space="0" w:color="000000"/>
              <w:right w:val="single" w:sz="4" w:space="0" w:color="000000"/>
            </w:tcBorders>
            <w:hideMark/>
          </w:tcPr>
          <w:p w:rsidR="00E626AC" w:rsidRPr="00E626AC" w:rsidRDefault="00E626AC" w:rsidP="002314DE">
            <w:pPr>
              <w:spacing w:after="0" w:line="240" w:lineRule="auto"/>
              <w:ind w:left="20" w:right="260"/>
              <w:rPr>
                <w:rFonts w:ascii="Times New Roman" w:hAnsi="Times New Roman" w:cs="Times New Roman"/>
                <w:iCs/>
                <w:sz w:val="28"/>
                <w:szCs w:val="28"/>
              </w:rPr>
            </w:pPr>
            <w:r w:rsidRPr="00E626AC">
              <w:rPr>
                <w:rFonts w:ascii="Times New Roman" w:hAnsi="Times New Roman" w:cs="Times New Roman"/>
                <w:iCs/>
                <w:sz w:val="28"/>
                <w:szCs w:val="28"/>
              </w:rPr>
              <w:t>Подготовка к прогулке. Прогулка. Возвращение с прогулки, игры, занятия</w:t>
            </w:r>
          </w:p>
        </w:tc>
        <w:tc>
          <w:tcPr>
            <w:tcW w:w="2409" w:type="dxa"/>
            <w:tcBorders>
              <w:top w:val="single" w:sz="4" w:space="0" w:color="000000"/>
              <w:left w:val="single" w:sz="4" w:space="0" w:color="000000"/>
              <w:bottom w:val="single" w:sz="4" w:space="0" w:color="000000"/>
              <w:right w:val="single" w:sz="4" w:space="0" w:color="000000"/>
            </w:tcBorders>
            <w:hideMark/>
          </w:tcPr>
          <w:p w:rsidR="00E626AC" w:rsidRPr="00E626AC" w:rsidRDefault="00E626AC" w:rsidP="002314DE">
            <w:pPr>
              <w:spacing w:after="0" w:line="240" w:lineRule="auto"/>
              <w:ind w:left="20" w:right="260"/>
              <w:jc w:val="right"/>
              <w:rPr>
                <w:rFonts w:ascii="Times New Roman" w:hAnsi="Times New Roman" w:cs="Times New Roman"/>
                <w:iCs/>
                <w:sz w:val="28"/>
                <w:szCs w:val="28"/>
              </w:rPr>
            </w:pPr>
            <w:r w:rsidRPr="00E626AC">
              <w:rPr>
                <w:rFonts w:ascii="Times New Roman" w:hAnsi="Times New Roman" w:cs="Times New Roman"/>
                <w:iCs/>
                <w:sz w:val="28"/>
                <w:szCs w:val="28"/>
              </w:rPr>
              <w:t>10.25-12.20</w:t>
            </w:r>
          </w:p>
        </w:tc>
        <w:tc>
          <w:tcPr>
            <w:tcW w:w="2268" w:type="dxa"/>
            <w:tcBorders>
              <w:top w:val="single" w:sz="4" w:space="0" w:color="000000"/>
              <w:left w:val="single" w:sz="4" w:space="0" w:color="000000"/>
              <w:bottom w:val="single" w:sz="4" w:space="0" w:color="000000"/>
              <w:right w:val="single" w:sz="4" w:space="0" w:color="000000"/>
            </w:tcBorders>
            <w:hideMark/>
          </w:tcPr>
          <w:p w:rsidR="00E626AC" w:rsidRPr="00E626AC" w:rsidRDefault="00E626AC" w:rsidP="002314DE">
            <w:pPr>
              <w:spacing w:after="0" w:line="240" w:lineRule="auto"/>
              <w:ind w:left="20" w:right="260"/>
              <w:jc w:val="center"/>
              <w:rPr>
                <w:rFonts w:ascii="Times New Roman" w:hAnsi="Times New Roman" w:cs="Times New Roman"/>
                <w:iCs/>
                <w:sz w:val="28"/>
                <w:szCs w:val="28"/>
              </w:rPr>
            </w:pPr>
            <w:r w:rsidRPr="00E626AC">
              <w:rPr>
                <w:rFonts w:ascii="Times New Roman" w:hAnsi="Times New Roman" w:cs="Times New Roman"/>
                <w:iCs/>
                <w:sz w:val="28"/>
                <w:szCs w:val="28"/>
              </w:rPr>
              <w:t>115</w:t>
            </w:r>
          </w:p>
        </w:tc>
      </w:tr>
      <w:tr w:rsidR="00E626AC" w:rsidRPr="00E626AC" w:rsidTr="002314DE">
        <w:tc>
          <w:tcPr>
            <w:tcW w:w="9214" w:type="dxa"/>
            <w:tcBorders>
              <w:top w:val="single" w:sz="4" w:space="0" w:color="000000"/>
              <w:left w:val="single" w:sz="4" w:space="0" w:color="000000"/>
              <w:bottom w:val="single" w:sz="4" w:space="0" w:color="000000"/>
              <w:right w:val="single" w:sz="4" w:space="0" w:color="000000"/>
            </w:tcBorders>
            <w:hideMark/>
          </w:tcPr>
          <w:p w:rsidR="00E626AC" w:rsidRPr="00E626AC" w:rsidRDefault="00E626AC" w:rsidP="002314DE">
            <w:pPr>
              <w:spacing w:after="0" w:line="240" w:lineRule="auto"/>
              <w:ind w:left="20" w:right="260"/>
              <w:rPr>
                <w:rFonts w:ascii="Times New Roman" w:hAnsi="Times New Roman" w:cs="Times New Roman"/>
                <w:iCs/>
                <w:sz w:val="28"/>
                <w:szCs w:val="28"/>
              </w:rPr>
            </w:pPr>
            <w:r w:rsidRPr="00E626AC">
              <w:rPr>
                <w:rFonts w:ascii="Times New Roman" w:hAnsi="Times New Roman" w:cs="Times New Roman"/>
                <w:iCs/>
                <w:sz w:val="28"/>
                <w:szCs w:val="28"/>
              </w:rPr>
              <w:t xml:space="preserve">Подготовка к обеду. Обед. Дежурство.  </w:t>
            </w:r>
          </w:p>
        </w:tc>
        <w:tc>
          <w:tcPr>
            <w:tcW w:w="2409" w:type="dxa"/>
            <w:tcBorders>
              <w:top w:val="single" w:sz="4" w:space="0" w:color="000000"/>
              <w:left w:val="single" w:sz="4" w:space="0" w:color="000000"/>
              <w:bottom w:val="single" w:sz="4" w:space="0" w:color="000000"/>
              <w:right w:val="single" w:sz="4" w:space="0" w:color="000000"/>
            </w:tcBorders>
            <w:hideMark/>
          </w:tcPr>
          <w:p w:rsidR="00E626AC" w:rsidRPr="00E626AC" w:rsidRDefault="00E626AC" w:rsidP="002314DE">
            <w:pPr>
              <w:spacing w:after="0" w:line="240" w:lineRule="auto"/>
              <w:ind w:left="20" w:right="260"/>
              <w:jc w:val="right"/>
              <w:rPr>
                <w:rFonts w:ascii="Times New Roman" w:hAnsi="Times New Roman" w:cs="Times New Roman"/>
                <w:iCs/>
                <w:sz w:val="28"/>
                <w:szCs w:val="28"/>
              </w:rPr>
            </w:pPr>
            <w:r w:rsidRPr="00E626AC">
              <w:rPr>
                <w:rFonts w:ascii="Times New Roman" w:hAnsi="Times New Roman" w:cs="Times New Roman"/>
                <w:iCs/>
                <w:sz w:val="28"/>
                <w:szCs w:val="28"/>
              </w:rPr>
              <w:t>12.20-12.50</w:t>
            </w:r>
          </w:p>
        </w:tc>
        <w:tc>
          <w:tcPr>
            <w:tcW w:w="2268" w:type="dxa"/>
            <w:tcBorders>
              <w:top w:val="single" w:sz="4" w:space="0" w:color="000000"/>
              <w:left w:val="single" w:sz="4" w:space="0" w:color="000000"/>
              <w:bottom w:val="single" w:sz="4" w:space="0" w:color="000000"/>
              <w:right w:val="single" w:sz="4" w:space="0" w:color="000000"/>
            </w:tcBorders>
            <w:hideMark/>
          </w:tcPr>
          <w:p w:rsidR="00E626AC" w:rsidRPr="00E626AC" w:rsidRDefault="00E626AC" w:rsidP="002314DE">
            <w:pPr>
              <w:spacing w:after="0" w:line="240" w:lineRule="auto"/>
              <w:ind w:left="20" w:right="260"/>
              <w:jc w:val="center"/>
              <w:rPr>
                <w:rFonts w:ascii="Times New Roman" w:hAnsi="Times New Roman" w:cs="Times New Roman"/>
                <w:iCs/>
                <w:sz w:val="28"/>
                <w:szCs w:val="28"/>
              </w:rPr>
            </w:pPr>
            <w:r w:rsidRPr="00E626AC">
              <w:rPr>
                <w:rFonts w:ascii="Times New Roman" w:hAnsi="Times New Roman" w:cs="Times New Roman"/>
                <w:iCs/>
                <w:sz w:val="28"/>
                <w:szCs w:val="28"/>
              </w:rPr>
              <w:t>30</w:t>
            </w:r>
          </w:p>
        </w:tc>
      </w:tr>
      <w:tr w:rsidR="00E626AC" w:rsidRPr="00E626AC" w:rsidTr="002314DE">
        <w:tc>
          <w:tcPr>
            <w:tcW w:w="9214" w:type="dxa"/>
            <w:tcBorders>
              <w:top w:val="single" w:sz="4" w:space="0" w:color="000000"/>
              <w:left w:val="single" w:sz="4" w:space="0" w:color="000000"/>
              <w:bottom w:val="single" w:sz="4" w:space="0" w:color="000000"/>
              <w:right w:val="single" w:sz="4" w:space="0" w:color="000000"/>
            </w:tcBorders>
            <w:hideMark/>
          </w:tcPr>
          <w:p w:rsidR="00E626AC" w:rsidRPr="00E626AC" w:rsidRDefault="00E626AC" w:rsidP="002314DE">
            <w:pPr>
              <w:spacing w:after="0" w:line="240" w:lineRule="auto"/>
              <w:ind w:left="20" w:right="260"/>
              <w:rPr>
                <w:rFonts w:ascii="Times New Roman" w:hAnsi="Times New Roman" w:cs="Times New Roman"/>
                <w:iCs/>
                <w:sz w:val="28"/>
                <w:szCs w:val="28"/>
              </w:rPr>
            </w:pPr>
            <w:r w:rsidRPr="00E626AC">
              <w:rPr>
                <w:rFonts w:ascii="Times New Roman" w:hAnsi="Times New Roman" w:cs="Times New Roman"/>
                <w:iCs/>
                <w:sz w:val="28"/>
                <w:szCs w:val="28"/>
              </w:rPr>
              <w:t>Подготовка ко сну, чтение перед сном. Дневной сон. Постепенный подъем, профилактические физкультурно-оздоровительные процедуры</w:t>
            </w:r>
          </w:p>
        </w:tc>
        <w:tc>
          <w:tcPr>
            <w:tcW w:w="2409" w:type="dxa"/>
            <w:tcBorders>
              <w:top w:val="single" w:sz="4" w:space="0" w:color="000000"/>
              <w:left w:val="single" w:sz="4" w:space="0" w:color="000000"/>
              <w:bottom w:val="single" w:sz="4" w:space="0" w:color="000000"/>
              <w:right w:val="single" w:sz="4" w:space="0" w:color="000000"/>
            </w:tcBorders>
            <w:hideMark/>
          </w:tcPr>
          <w:p w:rsidR="00E626AC" w:rsidRPr="00E626AC" w:rsidRDefault="00E626AC" w:rsidP="002314DE">
            <w:pPr>
              <w:spacing w:after="0" w:line="240" w:lineRule="auto"/>
              <w:ind w:left="20" w:right="260"/>
              <w:jc w:val="right"/>
              <w:rPr>
                <w:rFonts w:ascii="Times New Roman" w:hAnsi="Times New Roman" w:cs="Times New Roman"/>
                <w:iCs/>
                <w:sz w:val="28"/>
                <w:szCs w:val="28"/>
              </w:rPr>
            </w:pPr>
            <w:r w:rsidRPr="00E626AC">
              <w:rPr>
                <w:rFonts w:ascii="Times New Roman" w:hAnsi="Times New Roman" w:cs="Times New Roman"/>
                <w:iCs/>
                <w:sz w:val="28"/>
                <w:szCs w:val="28"/>
              </w:rPr>
              <w:t>12.50-15.10</w:t>
            </w:r>
          </w:p>
        </w:tc>
        <w:tc>
          <w:tcPr>
            <w:tcW w:w="2268" w:type="dxa"/>
            <w:tcBorders>
              <w:top w:val="single" w:sz="4" w:space="0" w:color="000000"/>
              <w:left w:val="single" w:sz="4" w:space="0" w:color="000000"/>
              <w:bottom w:val="single" w:sz="4" w:space="0" w:color="000000"/>
              <w:right w:val="single" w:sz="4" w:space="0" w:color="000000"/>
            </w:tcBorders>
            <w:hideMark/>
          </w:tcPr>
          <w:p w:rsidR="00E626AC" w:rsidRPr="00E626AC" w:rsidRDefault="00E626AC" w:rsidP="002314DE">
            <w:pPr>
              <w:spacing w:after="0" w:line="240" w:lineRule="auto"/>
              <w:ind w:left="20" w:right="260"/>
              <w:jc w:val="center"/>
              <w:rPr>
                <w:rFonts w:ascii="Times New Roman" w:hAnsi="Times New Roman" w:cs="Times New Roman"/>
                <w:iCs/>
                <w:sz w:val="28"/>
                <w:szCs w:val="28"/>
              </w:rPr>
            </w:pPr>
            <w:r w:rsidRPr="00E626AC">
              <w:rPr>
                <w:rFonts w:ascii="Times New Roman" w:hAnsi="Times New Roman" w:cs="Times New Roman"/>
                <w:iCs/>
                <w:sz w:val="28"/>
                <w:szCs w:val="28"/>
              </w:rPr>
              <w:t>140</w:t>
            </w:r>
          </w:p>
        </w:tc>
      </w:tr>
      <w:tr w:rsidR="00E626AC" w:rsidRPr="00E626AC" w:rsidTr="002314DE">
        <w:tc>
          <w:tcPr>
            <w:tcW w:w="9214" w:type="dxa"/>
            <w:tcBorders>
              <w:top w:val="single" w:sz="4" w:space="0" w:color="000000"/>
              <w:left w:val="single" w:sz="4" w:space="0" w:color="000000"/>
              <w:bottom w:val="single" w:sz="4" w:space="0" w:color="000000"/>
              <w:right w:val="single" w:sz="4" w:space="0" w:color="000000"/>
            </w:tcBorders>
            <w:hideMark/>
          </w:tcPr>
          <w:p w:rsidR="00E626AC" w:rsidRPr="00E626AC" w:rsidRDefault="00E626AC" w:rsidP="002314DE">
            <w:pPr>
              <w:spacing w:after="0" w:line="240" w:lineRule="auto"/>
              <w:ind w:left="20" w:right="260"/>
              <w:rPr>
                <w:rFonts w:ascii="Times New Roman" w:hAnsi="Times New Roman" w:cs="Times New Roman"/>
                <w:iCs/>
                <w:sz w:val="28"/>
                <w:szCs w:val="28"/>
              </w:rPr>
            </w:pPr>
            <w:r w:rsidRPr="00E626AC">
              <w:rPr>
                <w:rFonts w:ascii="Times New Roman" w:hAnsi="Times New Roman" w:cs="Times New Roman"/>
                <w:iCs/>
                <w:sz w:val="28"/>
                <w:szCs w:val="28"/>
              </w:rPr>
              <w:t>Подготовка к полднику. Полдник</w:t>
            </w:r>
          </w:p>
        </w:tc>
        <w:tc>
          <w:tcPr>
            <w:tcW w:w="2409" w:type="dxa"/>
            <w:tcBorders>
              <w:top w:val="single" w:sz="4" w:space="0" w:color="000000"/>
              <w:left w:val="single" w:sz="4" w:space="0" w:color="000000"/>
              <w:bottom w:val="single" w:sz="4" w:space="0" w:color="000000"/>
              <w:right w:val="single" w:sz="4" w:space="0" w:color="000000"/>
            </w:tcBorders>
            <w:hideMark/>
          </w:tcPr>
          <w:p w:rsidR="00E626AC" w:rsidRPr="00E626AC" w:rsidRDefault="00E626AC" w:rsidP="002314DE">
            <w:pPr>
              <w:spacing w:after="0" w:line="240" w:lineRule="auto"/>
              <w:ind w:left="20" w:right="260"/>
              <w:jc w:val="right"/>
              <w:rPr>
                <w:rFonts w:ascii="Times New Roman" w:hAnsi="Times New Roman" w:cs="Times New Roman"/>
                <w:iCs/>
                <w:sz w:val="28"/>
                <w:szCs w:val="28"/>
              </w:rPr>
            </w:pPr>
            <w:r w:rsidRPr="00E626AC">
              <w:rPr>
                <w:rFonts w:ascii="Times New Roman" w:hAnsi="Times New Roman" w:cs="Times New Roman"/>
                <w:iCs/>
                <w:sz w:val="28"/>
                <w:szCs w:val="28"/>
              </w:rPr>
              <w:t>15.10-15.25</w:t>
            </w:r>
          </w:p>
        </w:tc>
        <w:tc>
          <w:tcPr>
            <w:tcW w:w="2268" w:type="dxa"/>
            <w:tcBorders>
              <w:top w:val="single" w:sz="4" w:space="0" w:color="000000"/>
              <w:left w:val="single" w:sz="4" w:space="0" w:color="000000"/>
              <w:bottom w:val="single" w:sz="4" w:space="0" w:color="000000"/>
              <w:right w:val="single" w:sz="4" w:space="0" w:color="000000"/>
            </w:tcBorders>
            <w:hideMark/>
          </w:tcPr>
          <w:p w:rsidR="00E626AC" w:rsidRPr="00E626AC" w:rsidRDefault="00E626AC" w:rsidP="002314DE">
            <w:pPr>
              <w:spacing w:after="0" w:line="240" w:lineRule="auto"/>
              <w:ind w:left="20" w:right="260"/>
              <w:jc w:val="center"/>
              <w:rPr>
                <w:rFonts w:ascii="Times New Roman" w:hAnsi="Times New Roman" w:cs="Times New Roman"/>
                <w:iCs/>
                <w:sz w:val="28"/>
                <w:szCs w:val="28"/>
              </w:rPr>
            </w:pPr>
            <w:r w:rsidRPr="00E626AC">
              <w:rPr>
                <w:rFonts w:ascii="Times New Roman" w:hAnsi="Times New Roman" w:cs="Times New Roman"/>
                <w:iCs/>
                <w:sz w:val="28"/>
                <w:szCs w:val="28"/>
              </w:rPr>
              <w:t>15</w:t>
            </w:r>
          </w:p>
        </w:tc>
      </w:tr>
      <w:tr w:rsidR="00E626AC" w:rsidRPr="00E626AC" w:rsidTr="002314DE">
        <w:tc>
          <w:tcPr>
            <w:tcW w:w="9214" w:type="dxa"/>
            <w:tcBorders>
              <w:top w:val="single" w:sz="4" w:space="0" w:color="000000"/>
              <w:left w:val="single" w:sz="4" w:space="0" w:color="000000"/>
              <w:bottom w:val="single" w:sz="4" w:space="0" w:color="000000"/>
              <w:right w:val="single" w:sz="4" w:space="0" w:color="000000"/>
            </w:tcBorders>
            <w:hideMark/>
          </w:tcPr>
          <w:p w:rsidR="00E626AC" w:rsidRPr="00E626AC" w:rsidRDefault="00E626AC" w:rsidP="002314DE">
            <w:pPr>
              <w:spacing w:after="0" w:line="240" w:lineRule="auto"/>
              <w:ind w:left="20" w:right="260"/>
              <w:rPr>
                <w:rFonts w:ascii="Times New Roman" w:hAnsi="Times New Roman" w:cs="Times New Roman"/>
                <w:iCs/>
                <w:sz w:val="28"/>
                <w:szCs w:val="28"/>
              </w:rPr>
            </w:pPr>
            <w:r w:rsidRPr="00E626AC">
              <w:rPr>
                <w:rFonts w:ascii="Times New Roman" w:hAnsi="Times New Roman" w:cs="Times New Roman"/>
                <w:iCs/>
                <w:sz w:val="28"/>
                <w:szCs w:val="28"/>
              </w:rPr>
              <w:t>Игры, кружки, занятия, занятия со специалистами</w:t>
            </w:r>
          </w:p>
        </w:tc>
        <w:tc>
          <w:tcPr>
            <w:tcW w:w="2409" w:type="dxa"/>
            <w:tcBorders>
              <w:top w:val="single" w:sz="4" w:space="0" w:color="000000"/>
              <w:left w:val="single" w:sz="4" w:space="0" w:color="000000"/>
              <w:bottom w:val="single" w:sz="4" w:space="0" w:color="000000"/>
              <w:right w:val="single" w:sz="4" w:space="0" w:color="000000"/>
            </w:tcBorders>
            <w:hideMark/>
          </w:tcPr>
          <w:p w:rsidR="00E626AC" w:rsidRPr="00E626AC" w:rsidRDefault="00E626AC" w:rsidP="002314DE">
            <w:pPr>
              <w:spacing w:after="0" w:line="240" w:lineRule="auto"/>
              <w:ind w:left="20" w:right="260"/>
              <w:jc w:val="right"/>
              <w:rPr>
                <w:rFonts w:ascii="Times New Roman" w:hAnsi="Times New Roman" w:cs="Times New Roman"/>
                <w:iCs/>
                <w:sz w:val="28"/>
                <w:szCs w:val="28"/>
              </w:rPr>
            </w:pPr>
            <w:r w:rsidRPr="00E626AC">
              <w:rPr>
                <w:rFonts w:ascii="Times New Roman" w:hAnsi="Times New Roman" w:cs="Times New Roman"/>
                <w:iCs/>
                <w:sz w:val="28"/>
                <w:szCs w:val="28"/>
              </w:rPr>
              <w:t>15.25-15.50</w:t>
            </w:r>
          </w:p>
        </w:tc>
        <w:tc>
          <w:tcPr>
            <w:tcW w:w="2268" w:type="dxa"/>
            <w:tcBorders>
              <w:top w:val="single" w:sz="4" w:space="0" w:color="000000"/>
              <w:left w:val="single" w:sz="4" w:space="0" w:color="000000"/>
              <w:bottom w:val="single" w:sz="4" w:space="0" w:color="000000"/>
              <w:right w:val="single" w:sz="4" w:space="0" w:color="000000"/>
            </w:tcBorders>
            <w:hideMark/>
          </w:tcPr>
          <w:p w:rsidR="00E626AC" w:rsidRPr="00E626AC" w:rsidRDefault="00E626AC" w:rsidP="002314DE">
            <w:pPr>
              <w:spacing w:after="0" w:line="240" w:lineRule="auto"/>
              <w:ind w:left="20" w:right="260"/>
              <w:jc w:val="center"/>
              <w:rPr>
                <w:rFonts w:ascii="Times New Roman" w:hAnsi="Times New Roman" w:cs="Times New Roman"/>
                <w:iCs/>
                <w:sz w:val="28"/>
                <w:szCs w:val="28"/>
              </w:rPr>
            </w:pPr>
            <w:r w:rsidRPr="00E626AC">
              <w:rPr>
                <w:rFonts w:ascii="Times New Roman" w:hAnsi="Times New Roman" w:cs="Times New Roman"/>
                <w:iCs/>
                <w:sz w:val="28"/>
                <w:szCs w:val="28"/>
              </w:rPr>
              <w:t>25</w:t>
            </w:r>
          </w:p>
        </w:tc>
      </w:tr>
      <w:tr w:rsidR="00E626AC" w:rsidRPr="00E626AC" w:rsidTr="002314DE">
        <w:tc>
          <w:tcPr>
            <w:tcW w:w="9214" w:type="dxa"/>
            <w:tcBorders>
              <w:top w:val="single" w:sz="4" w:space="0" w:color="000000"/>
              <w:left w:val="single" w:sz="4" w:space="0" w:color="000000"/>
              <w:bottom w:val="single" w:sz="4" w:space="0" w:color="000000"/>
              <w:right w:val="single" w:sz="4" w:space="0" w:color="000000"/>
            </w:tcBorders>
            <w:hideMark/>
          </w:tcPr>
          <w:p w:rsidR="00E626AC" w:rsidRPr="00E626AC" w:rsidRDefault="00E626AC" w:rsidP="002314DE">
            <w:pPr>
              <w:spacing w:after="0" w:line="240" w:lineRule="auto"/>
              <w:ind w:left="20" w:right="260"/>
              <w:rPr>
                <w:rFonts w:ascii="Times New Roman" w:hAnsi="Times New Roman" w:cs="Times New Roman"/>
                <w:iCs/>
                <w:sz w:val="28"/>
                <w:szCs w:val="28"/>
              </w:rPr>
            </w:pPr>
            <w:r w:rsidRPr="00E626AC">
              <w:rPr>
                <w:rFonts w:ascii="Times New Roman" w:hAnsi="Times New Roman" w:cs="Times New Roman"/>
                <w:iCs/>
                <w:sz w:val="28"/>
                <w:szCs w:val="28"/>
              </w:rPr>
              <w:t>Вечерний круг</w:t>
            </w:r>
          </w:p>
        </w:tc>
        <w:tc>
          <w:tcPr>
            <w:tcW w:w="2409" w:type="dxa"/>
            <w:tcBorders>
              <w:top w:val="single" w:sz="4" w:space="0" w:color="000000"/>
              <w:left w:val="single" w:sz="4" w:space="0" w:color="000000"/>
              <w:bottom w:val="single" w:sz="4" w:space="0" w:color="000000"/>
              <w:right w:val="single" w:sz="4" w:space="0" w:color="000000"/>
            </w:tcBorders>
            <w:hideMark/>
          </w:tcPr>
          <w:p w:rsidR="00E626AC" w:rsidRPr="00E626AC" w:rsidRDefault="00E626AC" w:rsidP="002314DE">
            <w:pPr>
              <w:spacing w:after="0" w:line="240" w:lineRule="auto"/>
              <w:ind w:left="20" w:right="260"/>
              <w:jc w:val="right"/>
              <w:rPr>
                <w:rFonts w:ascii="Times New Roman" w:hAnsi="Times New Roman" w:cs="Times New Roman"/>
                <w:iCs/>
                <w:sz w:val="28"/>
                <w:szCs w:val="28"/>
              </w:rPr>
            </w:pPr>
            <w:r w:rsidRPr="00E626AC">
              <w:rPr>
                <w:rFonts w:ascii="Times New Roman" w:hAnsi="Times New Roman" w:cs="Times New Roman"/>
                <w:iCs/>
                <w:sz w:val="28"/>
                <w:szCs w:val="28"/>
              </w:rPr>
              <w:t>15.50-16.00</w:t>
            </w:r>
          </w:p>
        </w:tc>
        <w:tc>
          <w:tcPr>
            <w:tcW w:w="2268" w:type="dxa"/>
            <w:tcBorders>
              <w:top w:val="single" w:sz="4" w:space="0" w:color="000000"/>
              <w:left w:val="single" w:sz="4" w:space="0" w:color="000000"/>
              <w:bottom w:val="single" w:sz="4" w:space="0" w:color="000000"/>
              <w:right w:val="single" w:sz="4" w:space="0" w:color="000000"/>
            </w:tcBorders>
            <w:hideMark/>
          </w:tcPr>
          <w:p w:rsidR="00E626AC" w:rsidRPr="00E626AC" w:rsidRDefault="00E626AC" w:rsidP="002314DE">
            <w:pPr>
              <w:spacing w:after="0" w:line="240" w:lineRule="auto"/>
              <w:ind w:left="20" w:right="260"/>
              <w:jc w:val="center"/>
              <w:rPr>
                <w:rFonts w:ascii="Times New Roman" w:hAnsi="Times New Roman" w:cs="Times New Roman"/>
                <w:iCs/>
                <w:sz w:val="28"/>
                <w:szCs w:val="28"/>
              </w:rPr>
            </w:pPr>
            <w:r w:rsidRPr="00E626AC">
              <w:rPr>
                <w:rFonts w:ascii="Times New Roman" w:hAnsi="Times New Roman" w:cs="Times New Roman"/>
                <w:iCs/>
                <w:sz w:val="28"/>
                <w:szCs w:val="28"/>
              </w:rPr>
              <w:t>10</w:t>
            </w:r>
          </w:p>
        </w:tc>
      </w:tr>
      <w:tr w:rsidR="00E626AC" w:rsidRPr="00E626AC" w:rsidTr="002314DE">
        <w:tc>
          <w:tcPr>
            <w:tcW w:w="9214" w:type="dxa"/>
            <w:tcBorders>
              <w:top w:val="single" w:sz="4" w:space="0" w:color="000000"/>
              <w:left w:val="single" w:sz="4" w:space="0" w:color="000000"/>
              <w:bottom w:val="single" w:sz="4" w:space="0" w:color="000000"/>
              <w:right w:val="single" w:sz="4" w:space="0" w:color="000000"/>
            </w:tcBorders>
            <w:hideMark/>
          </w:tcPr>
          <w:p w:rsidR="00E626AC" w:rsidRPr="00E626AC" w:rsidRDefault="00E626AC" w:rsidP="002314DE">
            <w:pPr>
              <w:spacing w:after="0" w:line="240" w:lineRule="auto"/>
              <w:ind w:left="20" w:right="260"/>
              <w:rPr>
                <w:rFonts w:ascii="Times New Roman" w:hAnsi="Times New Roman" w:cs="Times New Roman"/>
                <w:iCs/>
                <w:sz w:val="28"/>
                <w:szCs w:val="28"/>
              </w:rPr>
            </w:pPr>
            <w:r w:rsidRPr="00E626AC">
              <w:rPr>
                <w:rFonts w:ascii="Times New Roman" w:hAnsi="Times New Roman" w:cs="Times New Roman"/>
                <w:iCs/>
                <w:sz w:val="28"/>
                <w:szCs w:val="28"/>
              </w:rPr>
              <w:t>Подготовка к прогулке, прогулка, уход детей домой.</w:t>
            </w:r>
          </w:p>
        </w:tc>
        <w:tc>
          <w:tcPr>
            <w:tcW w:w="2409" w:type="dxa"/>
            <w:tcBorders>
              <w:top w:val="single" w:sz="4" w:space="0" w:color="000000"/>
              <w:left w:val="single" w:sz="4" w:space="0" w:color="000000"/>
              <w:bottom w:val="single" w:sz="4" w:space="0" w:color="000000"/>
              <w:right w:val="single" w:sz="4" w:space="0" w:color="000000"/>
            </w:tcBorders>
            <w:hideMark/>
          </w:tcPr>
          <w:p w:rsidR="00E626AC" w:rsidRPr="00E626AC" w:rsidRDefault="00E626AC" w:rsidP="002314DE">
            <w:pPr>
              <w:spacing w:after="0" w:line="240" w:lineRule="auto"/>
              <w:ind w:left="20" w:right="260"/>
              <w:jc w:val="right"/>
              <w:rPr>
                <w:rFonts w:ascii="Times New Roman" w:hAnsi="Times New Roman" w:cs="Times New Roman"/>
                <w:iCs/>
                <w:sz w:val="28"/>
                <w:szCs w:val="28"/>
              </w:rPr>
            </w:pPr>
            <w:r w:rsidRPr="00E626AC">
              <w:rPr>
                <w:rFonts w:ascii="Times New Roman" w:hAnsi="Times New Roman" w:cs="Times New Roman"/>
                <w:iCs/>
                <w:sz w:val="28"/>
                <w:szCs w:val="28"/>
              </w:rPr>
              <w:t>16.00-17.15</w:t>
            </w:r>
          </w:p>
        </w:tc>
        <w:tc>
          <w:tcPr>
            <w:tcW w:w="2268" w:type="dxa"/>
            <w:tcBorders>
              <w:top w:val="single" w:sz="4" w:space="0" w:color="000000"/>
              <w:left w:val="single" w:sz="4" w:space="0" w:color="000000"/>
              <w:bottom w:val="single" w:sz="4" w:space="0" w:color="000000"/>
              <w:right w:val="single" w:sz="4" w:space="0" w:color="000000"/>
            </w:tcBorders>
            <w:hideMark/>
          </w:tcPr>
          <w:p w:rsidR="00E626AC" w:rsidRPr="00E626AC" w:rsidRDefault="00E626AC" w:rsidP="002314DE">
            <w:pPr>
              <w:spacing w:after="0" w:line="240" w:lineRule="auto"/>
              <w:ind w:left="20" w:right="260"/>
              <w:jc w:val="center"/>
              <w:rPr>
                <w:rFonts w:ascii="Times New Roman" w:hAnsi="Times New Roman" w:cs="Times New Roman"/>
                <w:iCs/>
                <w:sz w:val="28"/>
                <w:szCs w:val="28"/>
              </w:rPr>
            </w:pPr>
            <w:r w:rsidRPr="00E626AC">
              <w:rPr>
                <w:rFonts w:ascii="Times New Roman" w:hAnsi="Times New Roman" w:cs="Times New Roman"/>
                <w:iCs/>
                <w:sz w:val="28"/>
                <w:szCs w:val="28"/>
              </w:rPr>
              <w:t>75</w:t>
            </w:r>
          </w:p>
        </w:tc>
      </w:tr>
    </w:tbl>
    <w:p w:rsidR="00E626AC" w:rsidRDefault="00E626AC" w:rsidP="00E626AC"/>
    <w:p w:rsidR="00E626AC" w:rsidRDefault="00E626AC" w:rsidP="00E626AC"/>
    <w:p w:rsidR="00AE5BC0" w:rsidRDefault="00AE5BC0" w:rsidP="00AE5BC0">
      <w:pPr>
        <w:spacing w:after="14" w:line="305" w:lineRule="auto"/>
        <w:jc w:val="center"/>
        <w:rPr>
          <w:rFonts w:ascii="Times New Roman" w:eastAsia="Times New Roman" w:hAnsi="Times New Roman" w:cs="Times New Roman"/>
          <w:b/>
          <w:color w:val="000000"/>
          <w:sz w:val="28"/>
          <w:szCs w:val="28"/>
          <w:lang w:eastAsia="ru-RU"/>
        </w:rPr>
      </w:pPr>
    </w:p>
    <w:p w:rsidR="00FA5520" w:rsidRDefault="00FA5520" w:rsidP="00AE5BC0">
      <w:pPr>
        <w:spacing w:after="14" w:line="305" w:lineRule="auto"/>
        <w:jc w:val="center"/>
        <w:rPr>
          <w:rFonts w:ascii="Times New Roman" w:eastAsia="Times New Roman" w:hAnsi="Times New Roman" w:cs="Times New Roman"/>
          <w:b/>
          <w:color w:val="000000"/>
          <w:sz w:val="28"/>
          <w:szCs w:val="28"/>
          <w:lang w:eastAsia="ru-RU"/>
        </w:rPr>
      </w:pPr>
    </w:p>
    <w:p w:rsidR="00E626AC" w:rsidRDefault="00E626AC" w:rsidP="00AE5BC0">
      <w:pPr>
        <w:spacing w:after="14" w:line="305" w:lineRule="auto"/>
        <w:jc w:val="center"/>
        <w:rPr>
          <w:rFonts w:ascii="Times New Roman" w:eastAsia="Times New Roman" w:hAnsi="Times New Roman" w:cs="Times New Roman"/>
          <w:b/>
          <w:color w:val="000000"/>
          <w:sz w:val="28"/>
          <w:szCs w:val="28"/>
          <w:lang w:eastAsia="ru-RU"/>
        </w:rPr>
      </w:pPr>
    </w:p>
    <w:p w:rsidR="00E626AC" w:rsidRDefault="00E626AC" w:rsidP="00AE5BC0">
      <w:pPr>
        <w:spacing w:after="14" w:line="305" w:lineRule="auto"/>
        <w:jc w:val="center"/>
        <w:rPr>
          <w:rFonts w:ascii="Times New Roman" w:eastAsia="Times New Roman" w:hAnsi="Times New Roman" w:cs="Times New Roman"/>
          <w:b/>
          <w:color w:val="000000"/>
          <w:sz w:val="28"/>
          <w:szCs w:val="28"/>
          <w:lang w:eastAsia="ru-RU"/>
        </w:rPr>
      </w:pPr>
    </w:p>
    <w:p w:rsidR="00E626AC" w:rsidRDefault="00E626AC" w:rsidP="00AE5BC0">
      <w:pPr>
        <w:spacing w:after="14" w:line="305" w:lineRule="auto"/>
        <w:jc w:val="center"/>
        <w:rPr>
          <w:rFonts w:ascii="Times New Roman" w:eastAsia="Times New Roman" w:hAnsi="Times New Roman" w:cs="Times New Roman"/>
          <w:b/>
          <w:color w:val="000000"/>
          <w:sz w:val="28"/>
          <w:szCs w:val="28"/>
          <w:lang w:eastAsia="ru-RU"/>
        </w:rPr>
      </w:pPr>
    </w:p>
    <w:p w:rsidR="00AE5BC0" w:rsidRPr="00AE5BC0" w:rsidRDefault="00AE5BC0" w:rsidP="00AE5BC0">
      <w:pPr>
        <w:spacing w:after="14" w:line="305" w:lineRule="auto"/>
        <w:jc w:val="center"/>
        <w:rPr>
          <w:rFonts w:ascii="Times New Roman" w:eastAsia="Times New Roman" w:hAnsi="Times New Roman" w:cs="Times New Roman"/>
          <w:b/>
          <w:color w:val="000000"/>
          <w:sz w:val="28"/>
          <w:szCs w:val="28"/>
          <w:lang w:eastAsia="ru-RU"/>
        </w:rPr>
      </w:pPr>
      <w:r w:rsidRPr="00AE5BC0">
        <w:rPr>
          <w:rFonts w:ascii="Times New Roman" w:eastAsia="Times New Roman" w:hAnsi="Times New Roman" w:cs="Times New Roman"/>
          <w:b/>
          <w:color w:val="000000"/>
          <w:sz w:val="28"/>
          <w:szCs w:val="28"/>
          <w:lang w:eastAsia="ru-RU"/>
        </w:rPr>
        <w:lastRenderedPageBreak/>
        <w:t>Летний оздоровительный режим дня в МКОУ «Дерябинская СОШ»</w:t>
      </w:r>
    </w:p>
    <w:p w:rsidR="00AE5BC0" w:rsidRPr="00AE5BC0" w:rsidRDefault="00AE5BC0" w:rsidP="00AE5BC0">
      <w:pPr>
        <w:spacing w:after="14" w:line="305" w:lineRule="auto"/>
        <w:ind w:left="10" w:hanging="10"/>
        <w:jc w:val="center"/>
        <w:rPr>
          <w:rFonts w:ascii="Times New Roman" w:eastAsia="Times New Roman" w:hAnsi="Times New Roman" w:cs="Times New Roman"/>
          <w:b/>
          <w:color w:val="000000"/>
          <w:sz w:val="28"/>
          <w:szCs w:val="28"/>
          <w:lang w:eastAsia="ru-RU"/>
        </w:rPr>
      </w:pPr>
      <w:r w:rsidRPr="00AE5BC0">
        <w:rPr>
          <w:rFonts w:ascii="Times New Roman" w:eastAsia="Times New Roman" w:hAnsi="Times New Roman" w:cs="Times New Roman"/>
          <w:b/>
          <w:color w:val="000000"/>
          <w:sz w:val="28"/>
          <w:szCs w:val="28"/>
          <w:lang w:eastAsia="ru-RU"/>
        </w:rPr>
        <w:t>группа воспитанников от 5 до 7 лет</w:t>
      </w:r>
    </w:p>
    <w:p w:rsidR="00AE5BC0" w:rsidRPr="00AE5BC0" w:rsidRDefault="00AE5BC0" w:rsidP="00AE5BC0">
      <w:pPr>
        <w:spacing w:after="14" w:line="305" w:lineRule="auto"/>
        <w:ind w:left="10" w:hanging="10"/>
        <w:jc w:val="both"/>
        <w:rPr>
          <w:rFonts w:ascii="Times New Roman" w:eastAsia="Times New Roman" w:hAnsi="Times New Roman" w:cs="Times New Roman"/>
          <w:color w:val="000000"/>
          <w:sz w:val="28"/>
          <w:szCs w:val="28"/>
          <w:lang w:eastAsia="ru-RU"/>
        </w:rPr>
      </w:pPr>
    </w:p>
    <w:tbl>
      <w:tblPr>
        <w:tblStyle w:val="3"/>
        <w:tblW w:w="14316" w:type="dxa"/>
        <w:tblInd w:w="534" w:type="dxa"/>
        <w:tblLook w:val="04A0" w:firstRow="1" w:lastRow="0" w:firstColumn="1" w:lastColumn="0" w:noHBand="0" w:noVBand="1"/>
      </w:tblPr>
      <w:tblGrid>
        <w:gridCol w:w="7905"/>
        <w:gridCol w:w="6411"/>
      </w:tblGrid>
      <w:tr w:rsidR="00AE5BC0" w:rsidRPr="00AE5BC0" w:rsidTr="00FA5520">
        <w:tc>
          <w:tcPr>
            <w:tcW w:w="7905" w:type="dxa"/>
          </w:tcPr>
          <w:p w:rsidR="00AE5BC0" w:rsidRPr="00AE5BC0" w:rsidRDefault="00AE5BC0" w:rsidP="00AE5BC0">
            <w:pPr>
              <w:spacing w:after="14" w:line="305" w:lineRule="auto"/>
              <w:ind w:left="10" w:hanging="10"/>
              <w:jc w:val="both"/>
              <w:rPr>
                <w:rFonts w:ascii="Times New Roman" w:hAnsi="Times New Roman" w:cs="Times New Roman"/>
                <w:color w:val="000000"/>
                <w:sz w:val="24"/>
                <w:szCs w:val="24"/>
              </w:rPr>
            </w:pPr>
            <w:r w:rsidRPr="00AE5BC0">
              <w:rPr>
                <w:rFonts w:ascii="Times New Roman" w:hAnsi="Times New Roman" w:cs="Times New Roman"/>
                <w:color w:val="000000"/>
                <w:sz w:val="24"/>
                <w:szCs w:val="24"/>
              </w:rPr>
              <w:t>Приём, осмотр, игры.</w:t>
            </w:r>
          </w:p>
        </w:tc>
        <w:tc>
          <w:tcPr>
            <w:tcW w:w="6411" w:type="dxa"/>
          </w:tcPr>
          <w:p w:rsidR="00AE5BC0" w:rsidRPr="00AE5BC0" w:rsidRDefault="00AE5BC0" w:rsidP="00AE5BC0">
            <w:pPr>
              <w:spacing w:after="14" w:line="305" w:lineRule="auto"/>
              <w:ind w:left="10" w:hanging="10"/>
              <w:jc w:val="both"/>
              <w:rPr>
                <w:rFonts w:ascii="Times New Roman" w:hAnsi="Times New Roman" w:cs="Times New Roman"/>
                <w:color w:val="000000"/>
                <w:sz w:val="24"/>
                <w:szCs w:val="24"/>
              </w:rPr>
            </w:pPr>
            <w:r w:rsidRPr="00AE5BC0">
              <w:rPr>
                <w:rFonts w:ascii="Times New Roman" w:hAnsi="Times New Roman" w:cs="Times New Roman"/>
                <w:color w:val="000000"/>
                <w:sz w:val="24"/>
                <w:szCs w:val="24"/>
              </w:rPr>
              <w:t>7.45 – 8.30</w:t>
            </w:r>
          </w:p>
        </w:tc>
      </w:tr>
      <w:tr w:rsidR="00AE5BC0" w:rsidRPr="00AE5BC0" w:rsidTr="00FA5520">
        <w:tc>
          <w:tcPr>
            <w:tcW w:w="7905" w:type="dxa"/>
          </w:tcPr>
          <w:p w:rsidR="00AE5BC0" w:rsidRPr="00AE5BC0" w:rsidRDefault="00AE5BC0" w:rsidP="00AE5BC0">
            <w:pPr>
              <w:spacing w:after="14" w:line="305" w:lineRule="auto"/>
              <w:ind w:left="10" w:hanging="10"/>
              <w:jc w:val="both"/>
              <w:rPr>
                <w:rFonts w:ascii="Times New Roman" w:hAnsi="Times New Roman" w:cs="Times New Roman"/>
                <w:color w:val="000000"/>
                <w:sz w:val="24"/>
                <w:szCs w:val="24"/>
              </w:rPr>
            </w:pPr>
            <w:r w:rsidRPr="00AE5BC0">
              <w:rPr>
                <w:rFonts w:ascii="Times New Roman" w:hAnsi="Times New Roman" w:cs="Times New Roman"/>
                <w:color w:val="000000"/>
                <w:sz w:val="24"/>
                <w:szCs w:val="24"/>
              </w:rPr>
              <w:t>Утренняя гимнастика.</w:t>
            </w:r>
          </w:p>
        </w:tc>
        <w:tc>
          <w:tcPr>
            <w:tcW w:w="6411" w:type="dxa"/>
          </w:tcPr>
          <w:p w:rsidR="00AE5BC0" w:rsidRPr="00AE5BC0" w:rsidRDefault="00AE5BC0" w:rsidP="00AE5BC0">
            <w:pPr>
              <w:spacing w:after="14" w:line="305" w:lineRule="auto"/>
              <w:ind w:left="10" w:hanging="10"/>
              <w:jc w:val="both"/>
              <w:rPr>
                <w:rFonts w:ascii="Times New Roman" w:hAnsi="Times New Roman" w:cs="Times New Roman"/>
                <w:color w:val="000000"/>
                <w:sz w:val="24"/>
                <w:szCs w:val="24"/>
              </w:rPr>
            </w:pPr>
            <w:r w:rsidRPr="00AE5BC0">
              <w:rPr>
                <w:rFonts w:ascii="Times New Roman" w:hAnsi="Times New Roman" w:cs="Times New Roman"/>
                <w:color w:val="000000"/>
                <w:sz w:val="24"/>
                <w:szCs w:val="24"/>
              </w:rPr>
              <w:t>8.30 – 8.50</w:t>
            </w:r>
          </w:p>
        </w:tc>
      </w:tr>
      <w:tr w:rsidR="00AE5BC0" w:rsidRPr="00AE5BC0" w:rsidTr="00FA5520">
        <w:tc>
          <w:tcPr>
            <w:tcW w:w="7905" w:type="dxa"/>
          </w:tcPr>
          <w:p w:rsidR="00AE5BC0" w:rsidRPr="00AE5BC0" w:rsidRDefault="00AE5BC0" w:rsidP="00AE5BC0">
            <w:pPr>
              <w:spacing w:after="14" w:line="305" w:lineRule="auto"/>
              <w:ind w:left="10" w:hanging="10"/>
              <w:jc w:val="both"/>
              <w:rPr>
                <w:rFonts w:ascii="Times New Roman" w:hAnsi="Times New Roman" w:cs="Times New Roman"/>
                <w:color w:val="000000"/>
                <w:sz w:val="24"/>
                <w:szCs w:val="24"/>
              </w:rPr>
            </w:pPr>
            <w:r w:rsidRPr="00AE5BC0">
              <w:rPr>
                <w:rFonts w:ascii="Times New Roman" w:hAnsi="Times New Roman" w:cs="Times New Roman"/>
                <w:color w:val="000000"/>
                <w:sz w:val="24"/>
                <w:szCs w:val="24"/>
              </w:rPr>
              <w:t xml:space="preserve">Подготовка к завтраку, </w:t>
            </w:r>
            <w:r w:rsidRPr="00AE5BC0">
              <w:rPr>
                <w:rFonts w:ascii="Times New Roman" w:hAnsi="Times New Roman" w:cs="Times New Roman"/>
                <w:i/>
                <w:color w:val="000000"/>
                <w:sz w:val="24"/>
                <w:szCs w:val="24"/>
              </w:rPr>
              <w:t>завтрак</w:t>
            </w:r>
          </w:p>
        </w:tc>
        <w:tc>
          <w:tcPr>
            <w:tcW w:w="6411" w:type="dxa"/>
          </w:tcPr>
          <w:p w:rsidR="00AE5BC0" w:rsidRPr="00AE5BC0" w:rsidRDefault="00AE5BC0" w:rsidP="00AE5BC0">
            <w:pPr>
              <w:spacing w:after="14" w:line="305" w:lineRule="auto"/>
              <w:ind w:left="10" w:hanging="10"/>
              <w:jc w:val="both"/>
              <w:rPr>
                <w:rFonts w:ascii="Times New Roman" w:hAnsi="Times New Roman" w:cs="Times New Roman"/>
                <w:color w:val="000000"/>
                <w:sz w:val="24"/>
                <w:szCs w:val="24"/>
              </w:rPr>
            </w:pPr>
            <w:r w:rsidRPr="00AE5BC0">
              <w:rPr>
                <w:rFonts w:ascii="Times New Roman" w:hAnsi="Times New Roman" w:cs="Times New Roman"/>
                <w:color w:val="000000"/>
                <w:sz w:val="24"/>
                <w:szCs w:val="24"/>
              </w:rPr>
              <w:t>8.50 – 9.00</w:t>
            </w:r>
          </w:p>
        </w:tc>
      </w:tr>
      <w:tr w:rsidR="00AE5BC0" w:rsidRPr="00AE5BC0" w:rsidTr="00FA5520">
        <w:tc>
          <w:tcPr>
            <w:tcW w:w="7905" w:type="dxa"/>
          </w:tcPr>
          <w:p w:rsidR="00AE5BC0" w:rsidRPr="00AE5BC0" w:rsidRDefault="00AE5BC0" w:rsidP="00AE5BC0">
            <w:pPr>
              <w:spacing w:after="14" w:line="305" w:lineRule="auto"/>
              <w:ind w:left="10" w:hanging="10"/>
              <w:jc w:val="both"/>
              <w:rPr>
                <w:rFonts w:ascii="Times New Roman" w:hAnsi="Times New Roman" w:cs="Times New Roman"/>
                <w:color w:val="000000"/>
                <w:sz w:val="24"/>
                <w:szCs w:val="24"/>
              </w:rPr>
            </w:pPr>
            <w:r w:rsidRPr="00AE5BC0">
              <w:rPr>
                <w:rFonts w:ascii="Times New Roman" w:hAnsi="Times New Roman" w:cs="Times New Roman"/>
                <w:color w:val="000000"/>
                <w:sz w:val="24"/>
                <w:szCs w:val="24"/>
              </w:rPr>
              <w:t xml:space="preserve">Организованная образовательная деятельность </w:t>
            </w:r>
          </w:p>
        </w:tc>
        <w:tc>
          <w:tcPr>
            <w:tcW w:w="6411" w:type="dxa"/>
          </w:tcPr>
          <w:p w:rsidR="00AE5BC0" w:rsidRPr="00AE5BC0" w:rsidRDefault="00855FAB" w:rsidP="00AE5BC0">
            <w:pPr>
              <w:spacing w:after="14" w:line="305" w:lineRule="auto"/>
              <w:ind w:left="10" w:hanging="10"/>
              <w:jc w:val="both"/>
              <w:rPr>
                <w:rFonts w:ascii="Times New Roman" w:hAnsi="Times New Roman" w:cs="Times New Roman"/>
                <w:color w:val="000000"/>
                <w:sz w:val="24"/>
                <w:szCs w:val="24"/>
              </w:rPr>
            </w:pPr>
            <w:r>
              <w:rPr>
                <w:rFonts w:ascii="Times New Roman" w:hAnsi="Times New Roman" w:cs="Times New Roman"/>
                <w:color w:val="000000"/>
                <w:sz w:val="24"/>
                <w:szCs w:val="24"/>
              </w:rPr>
              <w:t>9.00 – 10.00</w:t>
            </w:r>
          </w:p>
        </w:tc>
      </w:tr>
      <w:tr w:rsidR="00AE5BC0" w:rsidRPr="00AE5BC0" w:rsidTr="00FA5520">
        <w:tc>
          <w:tcPr>
            <w:tcW w:w="7905" w:type="dxa"/>
          </w:tcPr>
          <w:p w:rsidR="00AE5BC0" w:rsidRPr="00AE5BC0" w:rsidRDefault="00AE5BC0" w:rsidP="00AE5BC0">
            <w:pPr>
              <w:spacing w:after="14" w:line="305" w:lineRule="auto"/>
              <w:ind w:left="10" w:hanging="10"/>
              <w:jc w:val="both"/>
              <w:rPr>
                <w:rFonts w:ascii="Times New Roman" w:hAnsi="Times New Roman" w:cs="Times New Roman"/>
                <w:color w:val="000000"/>
                <w:sz w:val="24"/>
                <w:szCs w:val="24"/>
              </w:rPr>
            </w:pPr>
            <w:r w:rsidRPr="00AE5BC0">
              <w:rPr>
                <w:rFonts w:ascii="Times New Roman" w:hAnsi="Times New Roman" w:cs="Times New Roman"/>
                <w:color w:val="000000"/>
                <w:sz w:val="24"/>
                <w:szCs w:val="24"/>
              </w:rPr>
              <w:t>Прогулка – совместная и самостоятельная деятельность детей: игры, наблюдения, экскурсии, индивидуальная работа, развлечения, экспериментирование, соревнование, воздушные и солнечные ванны.</w:t>
            </w:r>
          </w:p>
        </w:tc>
        <w:tc>
          <w:tcPr>
            <w:tcW w:w="6411" w:type="dxa"/>
          </w:tcPr>
          <w:p w:rsidR="00AE5BC0" w:rsidRPr="00AE5BC0" w:rsidRDefault="00855FAB" w:rsidP="00AE5BC0">
            <w:pPr>
              <w:spacing w:after="14" w:line="305" w:lineRule="auto"/>
              <w:ind w:left="10" w:hanging="10"/>
              <w:jc w:val="both"/>
              <w:rPr>
                <w:rFonts w:ascii="Times New Roman" w:hAnsi="Times New Roman" w:cs="Times New Roman"/>
                <w:color w:val="000000"/>
                <w:sz w:val="24"/>
                <w:szCs w:val="24"/>
              </w:rPr>
            </w:pPr>
            <w:r>
              <w:rPr>
                <w:rFonts w:ascii="Times New Roman" w:hAnsi="Times New Roman" w:cs="Times New Roman"/>
                <w:color w:val="000000"/>
                <w:sz w:val="24"/>
                <w:szCs w:val="24"/>
              </w:rPr>
              <w:t>10.00 – 12.10</w:t>
            </w:r>
          </w:p>
        </w:tc>
      </w:tr>
      <w:tr w:rsidR="00AE5BC0" w:rsidRPr="00AE5BC0" w:rsidTr="00FA5520">
        <w:tc>
          <w:tcPr>
            <w:tcW w:w="7905" w:type="dxa"/>
          </w:tcPr>
          <w:p w:rsidR="00AE5BC0" w:rsidRPr="00AE5BC0" w:rsidRDefault="00AE5BC0" w:rsidP="00AE5BC0">
            <w:pPr>
              <w:spacing w:after="14" w:line="305" w:lineRule="auto"/>
              <w:ind w:left="10" w:hanging="10"/>
              <w:jc w:val="both"/>
              <w:rPr>
                <w:rFonts w:ascii="Times New Roman" w:hAnsi="Times New Roman" w:cs="Times New Roman"/>
                <w:color w:val="000000"/>
                <w:sz w:val="24"/>
                <w:szCs w:val="24"/>
              </w:rPr>
            </w:pPr>
            <w:r w:rsidRPr="00AE5BC0">
              <w:rPr>
                <w:rFonts w:ascii="Times New Roman" w:hAnsi="Times New Roman" w:cs="Times New Roman"/>
                <w:color w:val="000000"/>
                <w:sz w:val="24"/>
                <w:szCs w:val="24"/>
              </w:rPr>
              <w:t>Возвращение с прогулки, водные процедуры.</w:t>
            </w:r>
          </w:p>
        </w:tc>
        <w:tc>
          <w:tcPr>
            <w:tcW w:w="6411" w:type="dxa"/>
          </w:tcPr>
          <w:p w:rsidR="00AE5BC0" w:rsidRPr="00AE5BC0" w:rsidRDefault="00855FAB" w:rsidP="00AE5BC0">
            <w:pPr>
              <w:spacing w:after="14" w:line="305" w:lineRule="auto"/>
              <w:ind w:left="10" w:hanging="10"/>
              <w:jc w:val="both"/>
              <w:rPr>
                <w:rFonts w:ascii="Times New Roman" w:hAnsi="Times New Roman" w:cs="Times New Roman"/>
                <w:color w:val="000000"/>
                <w:sz w:val="24"/>
                <w:szCs w:val="24"/>
              </w:rPr>
            </w:pPr>
            <w:r>
              <w:rPr>
                <w:rFonts w:ascii="Times New Roman" w:hAnsi="Times New Roman" w:cs="Times New Roman"/>
                <w:color w:val="000000"/>
                <w:sz w:val="24"/>
                <w:szCs w:val="24"/>
              </w:rPr>
              <w:t>12.10 – 12.2</w:t>
            </w:r>
            <w:r w:rsidR="00AE5BC0" w:rsidRPr="00AE5BC0">
              <w:rPr>
                <w:rFonts w:ascii="Times New Roman" w:hAnsi="Times New Roman" w:cs="Times New Roman"/>
                <w:color w:val="000000"/>
                <w:sz w:val="24"/>
                <w:szCs w:val="24"/>
              </w:rPr>
              <w:t>0</w:t>
            </w:r>
          </w:p>
        </w:tc>
      </w:tr>
      <w:tr w:rsidR="00AE5BC0" w:rsidRPr="00AE5BC0" w:rsidTr="00FA5520">
        <w:tc>
          <w:tcPr>
            <w:tcW w:w="7905" w:type="dxa"/>
          </w:tcPr>
          <w:p w:rsidR="00AE5BC0" w:rsidRPr="00AE5BC0" w:rsidRDefault="00AE5BC0" w:rsidP="00AE5BC0">
            <w:pPr>
              <w:spacing w:after="14" w:line="305" w:lineRule="auto"/>
              <w:ind w:left="10" w:hanging="10"/>
              <w:jc w:val="both"/>
              <w:rPr>
                <w:rFonts w:ascii="Times New Roman" w:hAnsi="Times New Roman" w:cs="Times New Roman"/>
                <w:color w:val="000000"/>
                <w:sz w:val="24"/>
                <w:szCs w:val="24"/>
              </w:rPr>
            </w:pPr>
            <w:r w:rsidRPr="00AE5BC0">
              <w:rPr>
                <w:rFonts w:ascii="Times New Roman" w:hAnsi="Times New Roman" w:cs="Times New Roman"/>
                <w:color w:val="000000"/>
                <w:sz w:val="24"/>
                <w:szCs w:val="24"/>
              </w:rPr>
              <w:t>Подготовка к обеду,</w:t>
            </w:r>
            <w:r w:rsidRPr="00AE5BC0">
              <w:rPr>
                <w:rFonts w:ascii="Times New Roman" w:hAnsi="Times New Roman" w:cs="Times New Roman"/>
                <w:i/>
                <w:color w:val="000000"/>
                <w:sz w:val="24"/>
                <w:szCs w:val="24"/>
              </w:rPr>
              <w:t xml:space="preserve"> обед.</w:t>
            </w:r>
          </w:p>
        </w:tc>
        <w:tc>
          <w:tcPr>
            <w:tcW w:w="6411" w:type="dxa"/>
          </w:tcPr>
          <w:p w:rsidR="00AE5BC0" w:rsidRPr="00AE5BC0" w:rsidRDefault="00855FAB" w:rsidP="00AE5BC0">
            <w:pPr>
              <w:spacing w:after="14" w:line="305" w:lineRule="auto"/>
              <w:ind w:left="10" w:hanging="10"/>
              <w:jc w:val="both"/>
              <w:rPr>
                <w:rFonts w:ascii="Times New Roman" w:hAnsi="Times New Roman" w:cs="Times New Roman"/>
                <w:color w:val="000000"/>
                <w:sz w:val="24"/>
                <w:szCs w:val="24"/>
              </w:rPr>
            </w:pPr>
            <w:r>
              <w:rPr>
                <w:rFonts w:ascii="Times New Roman" w:hAnsi="Times New Roman" w:cs="Times New Roman"/>
                <w:color w:val="000000"/>
                <w:sz w:val="24"/>
                <w:szCs w:val="24"/>
              </w:rPr>
              <w:t>12.20 – 12.5</w:t>
            </w:r>
            <w:r w:rsidR="00AE5BC0" w:rsidRPr="00AE5BC0">
              <w:rPr>
                <w:rFonts w:ascii="Times New Roman" w:hAnsi="Times New Roman" w:cs="Times New Roman"/>
                <w:color w:val="000000"/>
                <w:sz w:val="24"/>
                <w:szCs w:val="24"/>
              </w:rPr>
              <w:t>0</w:t>
            </w:r>
          </w:p>
        </w:tc>
      </w:tr>
      <w:tr w:rsidR="00AE5BC0" w:rsidRPr="00AE5BC0" w:rsidTr="00FA5520">
        <w:tc>
          <w:tcPr>
            <w:tcW w:w="7905" w:type="dxa"/>
          </w:tcPr>
          <w:p w:rsidR="00AE5BC0" w:rsidRPr="00AE5BC0" w:rsidRDefault="00AE5BC0" w:rsidP="00AE5BC0">
            <w:pPr>
              <w:spacing w:after="14" w:line="305" w:lineRule="auto"/>
              <w:ind w:left="10" w:hanging="10"/>
              <w:jc w:val="both"/>
              <w:rPr>
                <w:rFonts w:ascii="Times New Roman" w:hAnsi="Times New Roman" w:cs="Times New Roman"/>
                <w:color w:val="000000"/>
                <w:sz w:val="24"/>
                <w:szCs w:val="24"/>
              </w:rPr>
            </w:pPr>
            <w:r w:rsidRPr="00AE5BC0">
              <w:rPr>
                <w:rFonts w:ascii="Times New Roman" w:hAnsi="Times New Roman" w:cs="Times New Roman"/>
                <w:color w:val="000000"/>
                <w:sz w:val="24"/>
                <w:szCs w:val="24"/>
              </w:rPr>
              <w:t xml:space="preserve">Подготовка ко сну, </w:t>
            </w:r>
            <w:r w:rsidRPr="00AE5BC0">
              <w:rPr>
                <w:rFonts w:ascii="Times New Roman" w:hAnsi="Times New Roman" w:cs="Times New Roman"/>
                <w:i/>
                <w:color w:val="000000"/>
                <w:sz w:val="24"/>
                <w:szCs w:val="24"/>
              </w:rPr>
              <w:t>дневной сон.</w:t>
            </w:r>
          </w:p>
        </w:tc>
        <w:tc>
          <w:tcPr>
            <w:tcW w:w="6411" w:type="dxa"/>
          </w:tcPr>
          <w:p w:rsidR="00AE5BC0" w:rsidRPr="00AE5BC0" w:rsidRDefault="00855FAB" w:rsidP="00AE5BC0">
            <w:pPr>
              <w:spacing w:after="14" w:line="305" w:lineRule="auto"/>
              <w:ind w:left="10" w:hanging="10"/>
              <w:jc w:val="both"/>
              <w:rPr>
                <w:rFonts w:ascii="Times New Roman" w:hAnsi="Times New Roman" w:cs="Times New Roman"/>
                <w:color w:val="000000"/>
                <w:sz w:val="24"/>
                <w:szCs w:val="24"/>
              </w:rPr>
            </w:pPr>
            <w:r>
              <w:rPr>
                <w:rFonts w:ascii="Times New Roman" w:hAnsi="Times New Roman" w:cs="Times New Roman"/>
                <w:color w:val="000000"/>
                <w:sz w:val="24"/>
                <w:szCs w:val="24"/>
              </w:rPr>
              <w:t>12.50 – 15.1</w:t>
            </w:r>
            <w:r w:rsidR="00AE5BC0" w:rsidRPr="00AE5BC0">
              <w:rPr>
                <w:rFonts w:ascii="Times New Roman" w:hAnsi="Times New Roman" w:cs="Times New Roman"/>
                <w:color w:val="000000"/>
                <w:sz w:val="24"/>
                <w:szCs w:val="24"/>
              </w:rPr>
              <w:t>0</w:t>
            </w:r>
          </w:p>
        </w:tc>
      </w:tr>
      <w:tr w:rsidR="00AE5BC0" w:rsidRPr="00AE5BC0" w:rsidTr="00FA5520">
        <w:tc>
          <w:tcPr>
            <w:tcW w:w="7905" w:type="dxa"/>
          </w:tcPr>
          <w:p w:rsidR="00AE5BC0" w:rsidRPr="00AE5BC0" w:rsidRDefault="00AE5BC0" w:rsidP="00AE5BC0">
            <w:pPr>
              <w:spacing w:after="14" w:line="305" w:lineRule="auto"/>
              <w:ind w:left="10" w:hanging="10"/>
              <w:jc w:val="both"/>
              <w:rPr>
                <w:rFonts w:ascii="Times New Roman" w:hAnsi="Times New Roman" w:cs="Times New Roman"/>
                <w:color w:val="000000"/>
                <w:sz w:val="24"/>
                <w:szCs w:val="24"/>
              </w:rPr>
            </w:pPr>
            <w:r w:rsidRPr="00AE5BC0">
              <w:rPr>
                <w:rFonts w:ascii="Times New Roman" w:hAnsi="Times New Roman" w:cs="Times New Roman"/>
                <w:color w:val="000000"/>
                <w:sz w:val="24"/>
                <w:szCs w:val="24"/>
              </w:rPr>
              <w:t>Постепенный подъем, гимнастика после сна, водные процедуры.</w:t>
            </w:r>
          </w:p>
        </w:tc>
        <w:tc>
          <w:tcPr>
            <w:tcW w:w="6411" w:type="dxa"/>
          </w:tcPr>
          <w:p w:rsidR="00AE5BC0" w:rsidRPr="00AE5BC0" w:rsidRDefault="00855FAB" w:rsidP="00AE5BC0">
            <w:pPr>
              <w:spacing w:after="14" w:line="305" w:lineRule="auto"/>
              <w:ind w:left="10" w:hanging="10"/>
              <w:jc w:val="both"/>
              <w:rPr>
                <w:rFonts w:ascii="Times New Roman" w:hAnsi="Times New Roman" w:cs="Times New Roman"/>
                <w:color w:val="000000"/>
                <w:sz w:val="24"/>
                <w:szCs w:val="24"/>
              </w:rPr>
            </w:pPr>
            <w:r>
              <w:rPr>
                <w:rFonts w:ascii="Times New Roman" w:hAnsi="Times New Roman" w:cs="Times New Roman"/>
                <w:color w:val="000000"/>
                <w:sz w:val="24"/>
                <w:szCs w:val="24"/>
              </w:rPr>
              <w:t>15.1</w:t>
            </w:r>
            <w:r w:rsidR="00AE5BC0" w:rsidRPr="00AE5BC0">
              <w:rPr>
                <w:rFonts w:ascii="Times New Roman" w:hAnsi="Times New Roman" w:cs="Times New Roman"/>
                <w:color w:val="000000"/>
                <w:sz w:val="24"/>
                <w:szCs w:val="24"/>
              </w:rPr>
              <w:t>0 – 15.15</w:t>
            </w:r>
          </w:p>
        </w:tc>
      </w:tr>
      <w:tr w:rsidR="00AE5BC0" w:rsidRPr="00AE5BC0" w:rsidTr="00FA5520">
        <w:tc>
          <w:tcPr>
            <w:tcW w:w="7905" w:type="dxa"/>
          </w:tcPr>
          <w:p w:rsidR="00AE5BC0" w:rsidRPr="00AE5BC0" w:rsidRDefault="00AE5BC0" w:rsidP="00AE5BC0">
            <w:pPr>
              <w:spacing w:after="14" w:line="305" w:lineRule="auto"/>
              <w:ind w:left="10" w:hanging="10"/>
              <w:jc w:val="both"/>
              <w:rPr>
                <w:rFonts w:ascii="Times New Roman" w:hAnsi="Times New Roman" w:cs="Times New Roman"/>
                <w:color w:val="000000"/>
                <w:sz w:val="24"/>
                <w:szCs w:val="24"/>
              </w:rPr>
            </w:pPr>
            <w:r w:rsidRPr="00AE5BC0">
              <w:rPr>
                <w:rFonts w:ascii="Times New Roman" w:hAnsi="Times New Roman" w:cs="Times New Roman"/>
                <w:color w:val="000000"/>
                <w:sz w:val="24"/>
                <w:szCs w:val="24"/>
              </w:rPr>
              <w:t xml:space="preserve">Подготовка к полднику, </w:t>
            </w:r>
            <w:r w:rsidRPr="00AE5BC0">
              <w:rPr>
                <w:rFonts w:ascii="Times New Roman" w:hAnsi="Times New Roman" w:cs="Times New Roman"/>
                <w:i/>
                <w:color w:val="000000"/>
                <w:sz w:val="24"/>
                <w:szCs w:val="24"/>
              </w:rPr>
              <w:t>полдник.</w:t>
            </w:r>
          </w:p>
        </w:tc>
        <w:tc>
          <w:tcPr>
            <w:tcW w:w="6411" w:type="dxa"/>
          </w:tcPr>
          <w:p w:rsidR="00AE5BC0" w:rsidRPr="00AE5BC0" w:rsidRDefault="00AE5BC0" w:rsidP="00AE5BC0">
            <w:pPr>
              <w:spacing w:after="14" w:line="305" w:lineRule="auto"/>
              <w:ind w:left="10" w:hanging="10"/>
              <w:jc w:val="both"/>
              <w:rPr>
                <w:rFonts w:ascii="Times New Roman" w:hAnsi="Times New Roman" w:cs="Times New Roman"/>
                <w:i/>
                <w:color w:val="000000"/>
                <w:sz w:val="24"/>
                <w:szCs w:val="24"/>
              </w:rPr>
            </w:pPr>
            <w:r w:rsidRPr="00AE5BC0">
              <w:rPr>
                <w:rFonts w:ascii="Times New Roman" w:hAnsi="Times New Roman" w:cs="Times New Roman"/>
                <w:color w:val="000000"/>
                <w:sz w:val="24"/>
                <w:szCs w:val="24"/>
              </w:rPr>
              <w:t>15.15 – 15.30</w:t>
            </w:r>
          </w:p>
        </w:tc>
      </w:tr>
      <w:tr w:rsidR="00AE5BC0" w:rsidRPr="00AE5BC0" w:rsidTr="00FA5520">
        <w:tc>
          <w:tcPr>
            <w:tcW w:w="7905" w:type="dxa"/>
          </w:tcPr>
          <w:p w:rsidR="00AE5BC0" w:rsidRPr="00AE5BC0" w:rsidRDefault="00AE5BC0" w:rsidP="00AE5BC0">
            <w:pPr>
              <w:spacing w:after="14" w:line="305" w:lineRule="auto"/>
              <w:ind w:left="10" w:hanging="10"/>
              <w:jc w:val="both"/>
              <w:rPr>
                <w:rFonts w:ascii="Times New Roman" w:hAnsi="Times New Roman" w:cs="Times New Roman"/>
                <w:color w:val="000000"/>
                <w:sz w:val="24"/>
                <w:szCs w:val="24"/>
              </w:rPr>
            </w:pPr>
            <w:r w:rsidRPr="00AE5BC0">
              <w:rPr>
                <w:rFonts w:ascii="Times New Roman" w:hAnsi="Times New Roman" w:cs="Times New Roman"/>
                <w:color w:val="000000"/>
                <w:sz w:val="24"/>
                <w:szCs w:val="24"/>
              </w:rPr>
              <w:t>Игры, самостоятельная деятельность детей.</w:t>
            </w:r>
          </w:p>
        </w:tc>
        <w:tc>
          <w:tcPr>
            <w:tcW w:w="6411" w:type="dxa"/>
          </w:tcPr>
          <w:p w:rsidR="00AE5BC0" w:rsidRPr="00AE5BC0" w:rsidRDefault="00AE5BC0" w:rsidP="00AE5BC0">
            <w:pPr>
              <w:spacing w:after="14" w:line="305" w:lineRule="auto"/>
              <w:ind w:left="10" w:hanging="10"/>
              <w:jc w:val="both"/>
              <w:rPr>
                <w:rFonts w:ascii="Times New Roman" w:hAnsi="Times New Roman" w:cs="Times New Roman"/>
                <w:color w:val="000000"/>
                <w:sz w:val="24"/>
                <w:szCs w:val="24"/>
              </w:rPr>
            </w:pPr>
            <w:r w:rsidRPr="00AE5BC0">
              <w:rPr>
                <w:rFonts w:ascii="Times New Roman" w:hAnsi="Times New Roman" w:cs="Times New Roman"/>
                <w:color w:val="000000"/>
                <w:sz w:val="24"/>
                <w:szCs w:val="24"/>
              </w:rPr>
              <w:t>15.30 – 16.30</w:t>
            </w:r>
          </w:p>
        </w:tc>
      </w:tr>
      <w:tr w:rsidR="00AE5BC0" w:rsidRPr="00AE5BC0" w:rsidTr="00FA5520">
        <w:tc>
          <w:tcPr>
            <w:tcW w:w="7905" w:type="dxa"/>
          </w:tcPr>
          <w:p w:rsidR="00AE5BC0" w:rsidRPr="00AE5BC0" w:rsidRDefault="00AE5BC0" w:rsidP="00AE5BC0">
            <w:pPr>
              <w:spacing w:after="14" w:line="305" w:lineRule="auto"/>
              <w:ind w:left="10" w:hanging="10"/>
              <w:jc w:val="both"/>
              <w:rPr>
                <w:rFonts w:ascii="Times New Roman" w:hAnsi="Times New Roman" w:cs="Times New Roman"/>
                <w:color w:val="000000"/>
                <w:sz w:val="24"/>
                <w:szCs w:val="24"/>
              </w:rPr>
            </w:pPr>
            <w:r w:rsidRPr="00AE5BC0">
              <w:rPr>
                <w:rFonts w:ascii="Times New Roman" w:hAnsi="Times New Roman" w:cs="Times New Roman"/>
                <w:color w:val="000000"/>
                <w:sz w:val="24"/>
                <w:szCs w:val="24"/>
              </w:rPr>
              <w:t xml:space="preserve">Подготовка к прогулке, </w:t>
            </w:r>
            <w:r w:rsidRPr="00AE5BC0">
              <w:rPr>
                <w:rFonts w:ascii="Times New Roman" w:hAnsi="Times New Roman" w:cs="Times New Roman"/>
                <w:i/>
                <w:color w:val="000000"/>
                <w:sz w:val="24"/>
                <w:szCs w:val="24"/>
              </w:rPr>
              <w:t xml:space="preserve">прогулка, </w:t>
            </w:r>
            <w:r w:rsidRPr="00AE5BC0">
              <w:rPr>
                <w:rFonts w:ascii="Times New Roman" w:hAnsi="Times New Roman" w:cs="Times New Roman"/>
                <w:color w:val="000000"/>
                <w:sz w:val="24"/>
                <w:szCs w:val="24"/>
              </w:rPr>
              <w:t>самостоятельная деятельность детей, игры, уход детей домой.</w:t>
            </w:r>
          </w:p>
        </w:tc>
        <w:tc>
          <w:tcPr>
            <w:tcW w:w="6411" w:type="dxa"/>
          </w:tcPr>
          <w:p w:rsidR="00AE5BC0" w:rsidRPr="00AE5BC0" w:rsidRDefault="00AE5BC0" w:rsidP="00AE5BC0">
            <w:pPr>
              <w:spacing w:after="14" w:line="305" w:lineRule="auto"/>
              <w:ind w:left="10" w:hanging="10"/>
              <w:jc w:val="both"/>
              <w:rPr>
                <w:rFonts w:ascii="Times New Roman" w:hAnsi="Times New Roman" w:cs="Times New Roman"/>
                <w:color w:val="000000"/>
                <w:sz w:val="24"/>
                <w:szCs w:val="24"/>
              </w:rPr>
            </w:pPr>
            <w:r w:rsidRPr="00AE5BC0">
              <w:rPr>
                <w:rFonts w:ascii="Times New Roman" w:hAnsi="Times New Roman" w:cs="Times New Roman"/>
                <w:color w:val="000000"/>
                <w:sz w:val="24"/>
                <w:szCs w:val="24"/>
              </w:rPr>
              <w:t>16.30 – 17.15</w:t>
            </w:r>
          </w:p>
        </w:tc>
      </w:tr>
    </w:tbl>
    <w:p w:rsidR="00AE5BC0" w:rsidRPr="00AE5BC0" w:rsidRDefault="00AE5BC0" w:rsidP="00AE5BC0">
      <w:pPr>
        <w:spacing w:after="0" w:line="276" w:lineRule="auto"/>
        <w:ind w:right="749" w:firstLine="1134"/>
        <w:jc w:val="both"/>
        <w:rPr>
          <w:rFonts w:ascii="Times New Roman" w:eastAsia="Times New Roman" w:hAnsi="Times New Roman" w:cs="Times New Roman"/>
          <w:b/>
          <w:color w:val="000000"/>
          <w:sz w:val="28"/>
          <w:szCs w:val="28"/>
          <w:lang w:eastAsia="ru-RU"/>
        </w:rPr>
      </w:pPr>
    </w:p>
    <w:p w:rsidR="00AE5BC0" w:rsidRPr="00AE5BC0" w:rsidRDefault="00AE5BC0" w:rsidP="00AE5BC0">
      <w:pPr>
        <w:spacing w:after="0" w:line="276" w:lineRule="auto"/>
        <w:ind w:right="749" w:firstLine="1134"/>
        <w:jc w:val="both"/>
        <w:rPr>
          <w:rFonts w:ascii="Times New Roman" w:eastAsia="Times New Roman" w:hAnsi="Times New Roman" w:cs="Times New Roman"/>
          <w:color w:val="000000"/>
          <w:sz w:val="28"/>
          <w:szCs w:val="28"/>
          <w:lang w:eastAsia="ru-RU"/>
        </w:rPr>
      </w:pPr>
    </w:p>
    <w:p w:rsidR="00AE5BC0" w:rsidRPr="00AE5BC0" w:rsidRDefault="00AE5BC0" w:rsidP="00AE5BC0">
      <w:pPr>
        <w:spacing w:after="14" w:line="305" w:lineRule="auto"/>
        <w:ind w:left="284" w:right="865" w:firstLine="567"/>
        <w:jc w:val="both"/>
        <w:rPr>
          <w:rFonts w:ascii="Times New Roman" w:eastAsia="Times New Roman" w:hAnsi="Times New Roman" w:cs="Times New Roman"/>
          <w:color w:val="000000"/>
          <w:sz w:val="28"/>
          <w:szCs w:val="28"/>
          <w:lang w:eastAsia="ru-RU"/>
        </w:rPr>
      </w:pPr>
      <w:r w:rsidRPr="00AE5BC0">
        <w:rPr>
          <w:rFonts w:ascii="Times New Roman" w:eastAsia="Times New Roman" w:hAnsi="Times New Roman" w:cs="Times New Roman"/>
          <w:color w:val="000000"/>
          <w:sz w:val="28"/>
          <w:szCs w:val="28"/>
          <w:lang w:eastAsia="ru-RU"/>
        </w:rPr>
        <w:t>Контроль за исполнением режима дня в МКОУ «Дерябинская СОШ» осуществляют медицинские работники, административно-управленческий аппарат, педагоги, родители.</w:t>
      </w:r>
    </w:p>
    <w:p w:rsidR="00637B74" w:rsidRDefault="00637B74" w:rsidP="00B85414">
      <w:pPr>
        <w:spacing w:after="0"/>
        <w:jc w:val="both"/>
        <w:rPr>
          <w:rFonts w:ascii="Times New Roman" w:hAnsi="Times New Roman" w:cs="Times New Roman"/>
          <w:sz w:val="24"/>
          <w:szCs w:val="24"/>
        </w:rPr>
      </w:pPr>
    </w:p>
    <w:p w:rsidR="00637B74" w:rsidRDefault="00637B74" w:rsidP="00B85414">
      <w:pPr>
        <w:spacing w:after="0"/>
        <w:jc w:val="both"/>
        <w:rPr>
          <w:rFonts w:ascii="Times New Roman" w:hAnsi="Times New Roman" w:cs="Times New Roman"/>
          <w:sz w:val="24"/>
          <w:szCs w:val="24"/>
        </w:rPr>
      </w:pPr>
    </w:p>
    <w:p w:rsidR="00637B74" w:rsidRDefault="00637B74" w:rsidP="00B85414">
      <w:pPr>
        <w:spacing w:after="0"/>
        <w:jc w:val="both"/>
        <w:rPr>
          <w:rFonts w:ascii="Times New Roman" w:hAnsi="Times New Roman" w:cs="Times New Roman"/>
          <w:sz w:val="24"/>
          <w:szCs w:val="24"/>
        </w:rPr>
      </w:pPr>
    </w:p>
    <w:p w:rsidR="00637B74" w:rsidRDefault="00637B74" w:rsidP="00B85414">
      <w:pPr>
        <w:spacing w:after="0"/>
        <w:jc w:val="both"/>
        <w:rPr>
          <w:rFonts w:ascii="Times New Roman" w:hAnsi="Times New Roman" w:cs="Times New Roman"/>
          <w:sz w:val="24"/>
          <w:szCs w:val="24"/>
        </w:rPr>
      </w:pPr>
    </w:p>
    <w:p w:rsidR="00D53285" w:rsidRDefault="00D53285" w:rsidP="00D53285">
      <w:pPr>
        <w:spacing w:after="0" w:line="276" w:lineRule="auto"/>
        <w:ind w:right="749" w:firstLine="1134"/>
        <w:jc w:val="center"/>
        <w:rPr>
          <w:rFonts w:ascii="Times New Roman" w:eastAsia="Times New Roman" w:hAnsi="Times New Roman" w:cs="Times New Roman"/>
          <w:b/>
          <w:color w:val="000000"/>
          <w:sz w:val="28"/>
          <w:szCs w:val="28"/>
          <w:lang w:eastAsia="ru-RU"/>
        </w:rPr>
      </w:pPr>
    </w:p>
    <w:p w:rsidR="00D53285" w:rsidRPr="00D53285" w:rsidRDefault="00D53285" w:rsidP="00D53285">
      <w:pPr>
        <w:spacing w:after="0" w:line="276" w:lineRule="auto"/>
        <w:ind w:right="749" w:firstLine="1134"/>
        <w:jc w:val="center"/>
        <w:rPr>
          <w:rFonts w:ascii="Times New Roman" w:eastAsia="Times New Roman" w:hAnsi="Times New Roman" w:cs="Times New Roman"/>
          <w:b/>
          <w:color w:val="000000"/>
          <w:sz w:val="28"/>
          <w:szCs w:val="28"/>
          <w:lang w:eastAsia="ru-RU"/>
        </w:rPr>
      </w:pPr>
      <w:r w:rsidRPr="00D53285">
        <w:rPr>
          <w:rFonts w:ascii="Times New Roman" w:eastAsia="Times New Roman" w:hAnsi="Times New Roman" w:cs="Times New Roman"/>
          <w:b/>
          <w:color w:val="000000"/>
          <w:sz w:val="28"/>
          <w:szCs w:val="28"/>
          <w:lang w:eastAsia="ru-RU"/>
        </w:rPr>
        <w:lastRenderedPageBreak/>
        <w:t>Общие сведения</w:t>
      </w:r>
    </w:p>
    <w:p w:rsidR="00D53285" w:rsidRPr="00D53285" w:rsidRDefault="00D53285" w:rsidP="00D53285">
      <w:pPr>
        <w:spacing w:after="0" w:line="276" w:lineRule="auto"/>
        <w:ind w:right="749" w:firstLine="851"/>
        <w:jc w:val="both"/>
        <w:rPr>
          <w:rFonts w:ascii="Times New Roman" w:eastAsia="Times New Roman" w:hAnsi="Times New Roman" w:cs="Times New Roman"/>
          <w:b/>
          <w:color w:val="000000"/>
          <w:sz w:val="28"/>
          <w:szCs w:val="28"/>
          <w:lang w:eastAsia="ru-RU"/>
        </w:rPr>
      </w:pPr>
      <w:r w:rsidRPr="00D53285">
        <w:rPr>
          <w:rFonts w:ascii="Times New Roman" w:eastAsia="Times New Roman" w:hAnsi="Times New Roman" w:cs="Times New Roman"/>
          <w:b/>
          <w:color w:val="000000"/>
          <w:sz w:val="28"/>
          <w:szCs w:val="28"/>
          <w:lang w:eastAsia="ru-RU"/>
        </w:rPr>
        <w:t>Комплектование гр</w:t>
      </w:r>
      <w:r>
        <w:rPr>
          <w:rFonts w:ascii="Times New Roman" w:eastAsia="Times New Roman" w:hAnsi="Times New Roman" w:cs="Times New Roman"/>
          <w:b/>
          <w:color w:val="000000"/>
          <w:sz w:val="28"/>
          <w:szCs w:val="28"/>
          <w:lang w:eastAsia="ru-RU"/>
        </w:rPr>
        <w:t>уппы на 01.09.202</w:t>
      </w:r>
      <w:r w:rsidR="009C4765">
        <w:rPr>
          <w:rFonts w:ascii="Times New Roman" w:eastAsia="Times New Roman" w:hAnsi="Times New Roman" w:cs="Times New Roman"/>
          <w:b/>
          <w:color w:val="000000"/>
          <w:sz w:val="28"/>
          <w:szCs w:val="28"/>
          <w:lang w:eastAsia="ru-RU"/>
        </w:rPr>
        <w:t>5</w:t>
      </w:r>
      <w:r w:rsidRPr="00D53285">
        <w:rPr>
          <w:rFonts w:ascii="Times New Roman" w:eastAsia="Times New Roman" w:hAnsi="Times New Roman" w:cs="Times New Roman"/>
          <w:b/>
          <w:color w:val="000000"/>
          <w:sz w:val="28"/>
          <w:szCs w:val="28"/>
          <w:lang w:eastAsia="ru-RU"/>
        </w:rPr>
        <w:t xml:space="preserve"> г.</w:t>
      </w:r>
    </w:p>
    <w:p w:rsidR="00D53285" w:rsidRPr="00D53285" w:rsidRDefault="00D53285" w:rsidP="00D53285">
      <w:pPr>
        <w:spacing w:after="0" w:line="276" w:lineRule="auto"/>
        <w:ind w:left="284" w:right="749" w:firstLine="567"/>
        <w:jc w:val="both"/>
        <w:rPr>
          <w:rFonts w:ascii="Times New Roman" w:eastAsia="Times New Roman" w:hAnsi="Times New Roman" w:cs="Times New Roman"/>
          <w:color w:val="000000"/>
          <w:sz w:val="28"/>
          <w:szCs w:val="28"/>
          <w:lang w:eastAsia="ru-RU"/>
        </w:rPr>
      </w:pPr>
      <w:r w:rsidRPr="00D53285">
        <w:rPr>
          <w:rFonts w:ascii="Times New Roman" w:eastAsia="Times New Roman" w:hAnsi="Times New Roman" w:cs="Times New Roman"/>
          <w:color w:val="000000"/>
          <w:sz w:val="28"/>
          <w:szCs w:val="28"/>
          <w:lang w:eastAsia="ru-RU"/>
        </w:rPr>
        <w:t>С</w:t>
      </w:r>
      <w:r>
        <w:rPr>
          <w:rFonts w:ascii="Times New Roman" w:eastAsia="Times New Roman" w:hAnsi="Times New Roman" w:cs="Times New Roman"/>
          <w:color w:val="000000"/>
          <w:sz w:val="28"/>
          <w:szCs w:val="28"/>
          <w:lang w:eastAsia="ru-RU"/>
        </w:rPr>
        <w:t xml:space="preserve">писочный состав воспитанников: </w:t>
      </w:r>
      <w:r w:rsidR="009C4765">
        <w:rPr>
          <w:rFonts w:ascii="Times New Roman" w:eastAsia="Times New Roman" w:hAnsi="Times New Roman" w:cs="Times New Roman"/>
          <w:color w:val="000000"/>
          <w:sz w:val="28"/>
          <w:szCs w:val="28"/>
          <w:lang w:eastAsia="ru-RU"/>
        </w:rPr>
        <w:t>2</w:t>
      </w:r>
      <w:r w:rsidRPr="00D53285">
        <w:rPr>
          <w:rFonts w:ascii="Times New Roman" w:eastAsia="Times New Roman" w:hAnsi="Times New Roman" w:cs="Times New Roman"/>
          <w:color w:val="000000"/>
          <w:sz w:val="28"/>
          <w:szCs w:val="28"/>
          <w:lang w:eastAsia="ru-RU"/>
        </w:rPr>
        <w:t xml:space="preserve"> человек.</w:t>
      </w:r>
    </w:p>
    <w:p w:rsidR="00D53285" w:rsidRPr="00D53285" w:rsidRDefault="00D53285" w:rsidP="00D53285">
      <w:pPr>
        <w:spacing w:after="0" w:line="276" w:lineRule="auto"/>
        <w:ind w:left="284" w:right="749"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Мальчиков: </w:t>
      </w:r>
      <w:r w:rsidR="009C4765">
        <w:rPr>
          <w:rFonts w:ascii="Times New Roman" w:eastAsia="Times New Roman" w:hAnsi="Times New Roman" w:cs="Times New Roman"/>
          <w:color w:val="000000"/>
          <w:sz w:val="28"/>
          <w:szCs w:val="28"/>
          <w:lang w:eastAsia="ru-RU"/>
        </w:rPr>
        <w:t>2</w:t>
      </w:r>
      <w:r w:rsidRPr="00D53285">
        <w:rPr>
          <w:rFonts w:ascii="Times New Roman" w:eastAsia="Times New Roman" w:hAnsi="Times New Roman" w:cs="Times New Roman"/>
          <w:color w:val="000000"/>
          <w:sz w:val="28"/>
          <w:szCs w:val="28"/>
          <w:lang w:eastAsia="ru-RU"/>
        </w:rPr>
        <w:t xml:space="preserve"> человек.</w:t>
      </w:r>
    </w:p>
    <w:p w:rsidR="00D53285" w:rsidRPr="00D53285" w:rsidRDefault="00D53285" w:rsidP="00D53285">
      <w:pPr>
        <w:spacing w:after="0" w:line="276" w:lineRule="auto"/>
        <w:ind w:left="284" w:right="749"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Девочек: </w:t>
      </w:r>
      <w:r w:rsidRPr="00D53285">
        <w:rPr>
          <w:rFonts w:ascii="Times New Roman" w:eastAsia="Times New Roman" w:hAnsi="Times New Roman" w:cs="Times New Roman"/>
          <w:color w:val="000000"/>
          <w:sz w:val="28"/>
          <w:szCs w:val="28"/>
          <w:lang w:eastAsia="ru-RU"/>
        </w:rPr>
        <w:t xml:space="preserve"> человек.</w:t>
      </w:r>
    </w:p>
    <w:p w:rsidR="00D53285" w:rsidRPr="00D53285" w:rsidRDefault="00D53285" w:rsidP="00D53285">
      <w:pPr>
        <w:spacing w:after="0" w:line="276" w:lineRule="auto"/>
        <w:ind w:right="749" w:firstLine="1134"/>
        <w:jc w:val="both"/>
        <w:rPr>
          <w:rFonts w:ascii="Times New Roman" w:eastAsia="Times New Roman" w:hAnsi="Times New Roman" w:cs="Times New Roman"/>
          <w:color w:val="000000"/>
          <w:sz w:val="28"/>
          <w:szCs w:val="28"/>
          <w:lang w:eastAsia="ru-RU"/>
        </w:rPr>
      </w:pPr>
    </w:p>
    <w:tbl>
      <w:tblPr>
        <w:tblStyle w:val="4"/>
        <w:tblW w:w="11872" w:type="dxa"/>
        <w:tblInd w:w="1242" w:type="dxa"/>
        <w:tblLook w:val="04A0" w:firstRow="1" w:lastRow="0" w:firstColumn="1" w:lastColumn="0" w:noHBand="0" w:noVBand="1"/>
      </w:tblPr>
      <w:tblGrid>
        <w:gridCol w:w="1247"/>
        <w:gridCol w:w="6636"/>
        <w:gridCol w:w="3989"/>
      </w:tblGrid>
      <w:tr w:rsidR="00D53285" w:rsidRPr="00D53285" w:rsidTr="003A6047">
        <w:tc>
          <w:tcPr>
            <w:tcW w:w="1207" w:type="dxa"/>
          </w:tcPr>
          <w:p w:rsidR="00D53285" w:rsidRPr="00D53285" w:rsidRDefault="00D53285" w:rsidP="00D53285">
            <w:pPr>
              <w:spacing w:line="276" w:lineRule="auto"/>
              <w:ind w:right="749"/>
              <w:jc w:val="both"/>
              <w:rPr>
                <w:rFonts w:ascii="Times New Roman" w:hAnsi="Times New Roman" w:cs="Times New Roman"/>
                <w:b/>
                <w:color w:val="000000"/>
                <w:sz w:val="28"/>
                <w:szCs w:val="28"/>
              </w:rPr>
            </w:pPr>
            <w:r w:rsidRPr="00D53285">
              <w:rPr>
                <w:rFonts w:ascii="Times New Roman" w:hAnsi="Times New Roman" w:cs="Times New Roman"/>
                <w:b/>
                <w:color w:val="000000"/>
                <w:sz w:val="28"/>
                <w:szCs w:val="28"/>
              </w:rPr>
              <w:t>№</w:t>
            </w:r>
          </w:p>
        </w:tc>
        <w:tc>
          <w:tcPr>
            <w:tcW w:w="6663" w:type="dxa"/>
          </w:tcPr>
          <w:p w:rsidR="00D53285" w:rsidRPr="00D53285" w:rsidRDefault="00D53285" w:rsidP="00D53285">
            <w:pPr>
              <w:spacing w:line="276" w:lineRule="auto"/>
              <w:ind w:right="749"/>
              <w:jc w:val="both"/>
              <w:rPr>
                <w:rFonts w:ascii="Times New Roman" w:hAnsi="Times New Roman" w:cs="Times New Roman"/>
                <w:b/>
                <w:color w:val="000000"/>
                <w:sz w:val="28"/>
                <w:szCs w:val="28"/>
              </w:rPr>
            </w:pPr>
            <w:r w:rsidRPr="00D53285">
              <w:rPr>
                <w:rFonts w:ascii="Times New Roman" w:hAnsi="Times New Roman" w:cs="Times New Roman"/>
                <w:b/>
                <w:color w:val="000000"/>
                <w:sz w:val="28"/>
                <w:szCs w:val="28"/>
              </w:rPr>
              <w:t>Фамилия, имя воспитанника</w:t>
            </w:r>
          </w:p>
          <w:p w:rsidR="00D53285" w:rsidRPr="00D53285" w:rsidRDefault="00D53285" w:rsidP="00D53285">
            <w:pPr>
              <w:spacing w:line="276" w:lineRule="auto"/>
              <w:ind w:right="749"/>
              <w:jc w:val="both"/>
              <w:rPr>
                <w:rFonts w:ascii="Times New Roman" w:hAnsi="Times New Roman" w:cs="Times New Roman"/>
                <w:b/>
                <w:color w:val="000000"/>
                <w:sz w:val="28"/>
                <w:szCs w:val="28"/>
              </w:rPr>
            </w:pPr>
          </w:p>
        </w:tc>
        <w:tc>
          <w:tcPr>
            <w:tcW w:w="4002" w:type="dxa"/>
          </w:tcPr>
          <w:p w:rsidR="00D53285" w:rsidRPr="00D53285" w:rsidRDefault="00D53285" w:rsidP="00D53285">
            <w:pPr>
              <w:spacing w:line="276" w:lineRule="auto"/>
              <w:ind w:right="749"/>
              <w:jc w:val="both"/>
              <w:rPr>
                <w:rFonts w:ascii="Times New Roman" w:hAnsi="Times New Roman" w:cs="Times New Roman"/>
                <w:b/>
                <w:color w:val="000000"/>
                <w:sz w:val="28"/>
                <w:szCs w:val="28"/>
              </w:rPr>
            </w:pPr>
            <w:r w:rsidRPr="00D53285">
              <w:rPr>
                <w:rFonts w:ascii="Times New Roman" w:hAnsi="Times New Roman" w:cs="Times New Roman"/>
                <w:b/>
                <w:color w:val="000000"/>
                <w:sz w:val="28"/>
                <w:szCs w:val="28"/>
              </w:rPr>
              <w:t>Дата рождения</w:t>
            </w:r>
          </w:p>
        </w:tc>
      </w:tr>
      <w:tr w:rsidR="00D53285" w:rsidRPr="00D53285" w:rsidTr="003A6047">
        <w:tc>
          <w:tcPr>
            <w:tcW w:w="1207" w:type="dxa"/>
          </w:tcPr>
          <w:p w:rsidR="00D53285" w:rsidRPr="00D53285" w:rsidRDefault="00D53285" w:rsidP="00D53285">
            <w:pPr>
              <w:spacing w:line="276" w:lineRule="auto"/>
              <w:ind w:right="749"/>
              <w:jc w:val="both"/>
              <w:rPr>
                <w:rFonts w:ascii="Times New Roman" w:hAnsi="Times New Roman" w:cs="Times New Roman"/>
                <w:color w:val="000000"/>
                <w:sz w:val="28"/>
                <w:szCs w:val="28"/>
              </w:rPr>
            </w:pPr>
            <w:r w:rsidRPr="00D53285">
              <w:rPr>
                <w:rFonts w:ascii="Times New Roman" w:hAnsi="Times New Roman" w:cs="Times New Roman"/>
                <w:color w:val="000000"/>
                <w:sz w:val="28"/>
                <w:szCs w:val="28"/>
              </w:rPr>
              <w:t>1</w:t>
            </w:r>
          </w:p>
        </w:tc>
        <w:tc>
          <w:tcPr>
            <w:tcW w:w="6663" w:type="dxa"/>
          </w:tcPr>
          <w:p w:rsidR="00D53285" w:rsidRPr="00D53285" w:rsidRDefault="009C4765" w:rsidP="00D53285">
            <w:pPr>
              <w:spacing w:line="276" w:lineRule="auto"/>
              <w:ind w:right="749"/>
              <w:jc w:val="both"/>
              <w:rPr>
                <w:rFonts w:ascii="Times New Roman" w:hAnsi="Times New Roman" w:cs="Times New Roman"/>
                <w:color w:val="000000"/>
                <w:sz w:val="28"/>
                <w:szCs w:val="28"/>
              </w:rPr>
            </w:pPr>
            <w:r>
              <w:rPr>
                <w:rFonts w:ascii="Times New Roman" w:hAnsi="Times New Roman" w:cs="Times New Roman"/>
                <w:color w:val="000000"/>
                <w:sz w:val="28"/>
                <w:szCs w:val="28"/>
              </w:rPr>
              <w:t>Зыков Степан</w:t>
            </w:r>
          </w:p>
        </w:tc>
        <w:tc>
          <w:tcPr>
            <w:tcW w:w="4002" w:type="dxa"/>
          </w:tcPr>
          <w:p w:rsidR="00D53285" w:rsidRPr="00D53285" w:rsidRDefault="009C4765" w:rsidP="00D53285">
            <w:pPr>
              <w:spacing w:line="276" w:lineRule="auto"/>
              <w:ind w:right="749"/>
              <w:jc w:val="both"/>
              <w:rPr>
                <w:rFonts w:ascii="Times New Roman" w:hAnsi="Times New Roman" w:cs="Times New Roman"/>
                <w:color w:val="000000"/>
                <w:sz w:val="28"/>
                <w:szCs w:val="28"/>
              </w:rPr>
            </w:pPr>
            <w:r>
              <w:rPr>
                <w:rFonts w:ascii="Times New Roman" w:hAnsi="Times New Roman" w:cs="Times New Roman"/>
                <w:color w:val="000000"/>
                <w:sz w:val="28"/>
                <w:szCs w:val="28"/>
              </w:rPr>
              <w:t>10.12</w:t>
            </w:r>
            <w:r w:rsidR="007B4356">
              <w:rPr>
                <w:rFonts w:ascii="Times New Roman" w:hAnsi="Times New Roman" w:cs="Times New Roman"/>
                <w:color w:val="000000"/>
                <w:sz w:val="28"/>
                <w:szCs w:val="28"/>
              </w:rPr>
              <w:t>.20</w:t>
            </w:r>
            <w:r>
              <w:rPr>
                <w:rFonts w:ascii="Times New Roman" w:hAnsi="Times New Roman" w:cs="Times New Roman"/>
                <w:color w:val="000000"/>
                <w:sz w:val="28"/>
                <w:szCs w:val="28"/>
              </w:rPr>
              <w:t>20</w:t>
            </w:r>
          </w:p>
        </w:tc>
      </w:tr>
      <w:tr w:rsidR="00D53285" w:rsidRPr="00D53285" w:rsidTr="003A6047">
        <w:tc>
          <w:tcPr>
            <w:tcW w:w="1207" w:type="dxa"/>
          </w:tcPr>
          <w:p w:rsidR="00D53285" w:rsidRPr="00D53285" w:rsidRDefault="00D53285" w:rsidP="00D53285">
            <w:pPr>
              <w:spacing w:line="276" w:lineRule="auto"/>
              <w:ind w:right="749"/>
              <w:jc w:val="both"/>
              <w:rPr>
                <w:rFonts w:ascii="Times New Roman" w:hAnsi="Times New Roman" w:cs="Times New Roman"/>
                <w:color w:val="000000"/>
                <w:sz w:val="28"/>
                <w:szCs w:val="28"/>
              </w:rPr>
            </w:pPr>
            <w:r w:rsidRPr="00D53285">
              <w:rPr>
                <w:rFonts w:ascii="Times New Roman" w:hAnsi="Times New Roman" w:cs="Times New Roman"/>
                <w:color w:val="000000"/>
                <w:sz w:val="28"/>
                <w:szCs w:val="28"/>
              </w:rPr>
              <w:t>2</w:t>
            </w:r>
          </w:p>
        </w:tc>
        <w:tc>
          <w:tcPr>
            <w:tcW w:w="6663" w:type="dxa"/>
          </w:tcPr>
          <w:p w:rsidR="00D53285" w:rsidRPr="00D53285" w:rsidRDefault="009C4765" w:rsidP="00D53285">
            <w:pPr>
              <w:spacing w:line="276" w:lineRule="auto"/>
              <w:ind w:right="749"/>
              <w:jc w:val="both"/>
              <w:rPr>
                <w:rFonts w:ascii="Times New Roman" w:hAnsi="Times New Roman" w:cs="Times New Roman"/>
                <w:color w:val="000000"/>
                <w:sz w:val="28"/>
                <w:szCs w:val="28"/>
              </w:rPr>
            </w:pPr>
            <w:r>
              <w:rPr>
                <w:rFonts w:ascii="Times New Roman" w:hAnsi="Times New Roman" w:cs="Times New Roman"/>
                <w:color w:val="000000"/>
                <w:sz w:val="28"/>
                <w:szCs w:val="28"/>
              </w:rPr>
              <w:t>Мызников Богдан</w:t>
            </w:r>
          </w:p>
        </w:tc>
        <w:tc>
          <w:tcPr>
            <w:tcW w:w="4002" w:type="dxa"/>
          </w:tcPr>
          <w:p w:rsidR="00D53285" w:rsidRPr="00D53285" w:rsidRDefault="009C4765" w:rsidP="00D53285">
            <w:pPr>
              <w:spacing w:line="276" w:lineRule="auto"/>
              <w:ind w:right="749"/>
              <w:jc w:val="both"/>
              <w:rPr>
                <w:rFonts w:ascii="Times New Roman" w:hAnsi="Times New Roman" w:cs="Times New Roman"/>
                <w:color w:val="000000"/>
                <w:sz w:val="28"/>
                <w:szCs w:val="28"/>
              </w:rPr>
            </w:pPr>
            <w:r>
              <w:rPr>
                <w:rFonts w:ascii="Times New Roman" w:hAnsi="Times New Roman" w:cs="Times New Roman"/>
                <w:color w:val="000000"/>
                <w:sz w:val="28"/>
                <w:szCs w:val="28"/>
              </w:rPr>
              <w:t>03.11</w:t>
            </w:r>
            <w:r w:rsidR="007B4356">
              <w:rPr>
                <w:rFonts w:ascii="Times New Roman" w:hAnsi="Times New Roman" w:cs="Times New Roman"/>
                <w:color w:val="000000"/>
                <w:sz w:val="28"/>
                <w:szCs w:val="28"/>
              </w:rPr>
              <w:t>.20</w:t>
            </w:r>
            <w:r>
              <w:rPr>
                <w:rFonts w:ascii="Times New Roman" w:hAnsi="Times New Roman" w:cs="Times New Roman"/>
                <w:color w:val="000000"/>
                <w:sz w:val="28"/>
                <w:szCs w:val="28"/>
              </w:rPr>
              <w:t>20</w:t>
            </w:r>
          </w:p>
        </w:tc>
      </w:tr>
      <w:tr w:rsidR="00D53285" w:rsidRPr="00D53285" w:rsidTr="003A6047">
        <w:tc>
          <w:tcPr>
            <w:tcW w:w="1207" w:type="dxa"/>
          </w:tcPr>
          <w:p w:rsidR="00D53285" w:rsidRPr="00D53285" w:rsidRDefault="00D53285" w:rsidP="00D53285">
            <w:pPr>
              <w:spacing w:line="276" w:lineRule="auto"/>
              <w:ind w:right="749"/>
              <w:jc w:val="both"/>
              <w:rPr>
                <w:rFonts w:ascii="Times New Roman" w:hAnsi="Times New Roman" w:cs="Times New Roman"/>
                <w:color w:val="000000"/>
                <w:sz w:val="28"/>
                <w:szCs w:val="28"/>
              </w:rPr>
            </w:pPr>
            <w:r w:rsidRPr="00D53285">
              <w:rPr>
                <w:rFonts w:ascii="Times New Roman" w:hAnsi="Times New Roman" w:cs="Times New Roman"/>
                <w:color w:val="000000"/>
                <w:sz w:val="28"/>
                <w:szCs w:val="28"/>
              </w:rPr>
              <w:t>3</w:t>
            </w:r>
          </w:p>
        </w:tc>
        <w:tc>
          <w:tcPr>
            <w:tcW w:w="6663" w:type="dxa"/>
          </w:tcPr>
          <w:p w:rsidR="00D53285" w:rsidRPr="00D53285" w:rsidRDefault="00D53285" w:rsidP="00D53285">
            <w:pPr>
              <w:spacing w:line="276" w:lineRule="auto"/>
              <w:ind w:right="749"/>
              <w:jc w:val="both"/>
              <w:rPr>
                <w:rFonts w:ascii="Times New Roman" w:hAnsi="Times New Roman" w:cs="Times New Roman"/>
                <w:color w:val="000000"/>
                <w:sz w:val="28"/>
                <w:szCs w:val="28"/>
              </w:rPr>
            </w:pPr>
          </w:p>
        </w:tc>
        <w:tc>
          <w:tcPr>
            <w:tcW w:w="4002" w:type="dxa"/>
          </w:tcPr>
          <w:p w:rsidR="00D53285" w:rsidRPr="00D53285" w:rsidRDefault="00D53285" w:rsidP="00D53285">
            <w:pPr>
              <w:spacing w:line="276" w:lineRule="auto"/>
              <w:ind w:right="749"/>
              <w:jc w:val="both"/>
              <w:rPr>
                <w:rFonts w:ascii="Times New Roman" w:hAnsi="Times New Roman" w:cs="Times New Roman"/>
                <w:color w:val="000000"/>
                <w:sz w:val="28"/>
                <w:szCs w:val="28"/>
              </w:rPr>
            </w:pPr>
          </w:p>
        </w:tc>
      </w:tr>
      <w:tr w:rsidR="00D53285" w:rsidRPr="00D53285" w:rsidTr="003A6047">
        <w:tc>
          <w:tcPr>
            <w:tcW w:w="1207" w:type="dxa"/>
          </w:tcPr>
          <w:p w:rsidR="00D53285" w:rsidRPr="00D53285" w:rsidRDefault="00D53285" w:rsidP="00D53285">
            <w:pPr>
              <w:spacing w:line="276" w:lineRule="auto"/>
              <w:ind w:right="749"/>
              <w:jc w:val="both"/>
              <w:rPr>
                <w:rFonts w:ascii="Times New Roman" w:hAnsi="Times New Roman" w:cs="Times New Roman"/>
                <w:color w:val="000000"/>
                <w:sz w:val="28"/>
                <w:szCs w:val="28"/>
              </w:rPr>
            </w:pPr>
            <w:r w:rsidRPr="00D53285">
              <w:rPr>
                <w:rFonts w:ascii="Times New Roman" w:hAnsi="Times New Roman" w:cs="Times New Roman"/>
                <w:color w:val="000000"/>
                <w:sz w:val="28"/>
                <w:szCs w:val="28"/>
              </w:rPr>
              <w:t>4</w:t>
            </w:r>
          </w:p>
        </w:tc>
        <w:tc>
          <w:tcPr>
            <w:tcW w:w="6663" w:type="dxa"/>
          </w:tcPr>
          <w:p w:rsidR="00D53285" w:rsidRPr="00D53285" w:rsidRDefault="00D53285" w:rsidP="00D53285">
            <w:pPr>
              <w:spacing w:line="276" w:lineRule="auto"/>
              <w:ind w:right="749"/>
              <w:jc w:val="both"/>
              <w:rPr>
                <w:rFonts w:ascii="Times New Roman" w:hAnsi="Times New Roman" w:cs="Times New Roman"/>
                <w:color w:val="000000"/>
                <w:sz w:val="28"/>
                <w:szCs w:val="28"/>
              </w:rPr>
            </w:pPr>
          </w:p>
        </w:tc>
        <w:tc>
          <w:tcPr>
            <w:tcW w:w="4002" w:type="dxa"/>
          </w:tcPr>
          <w:p w:rsidR="00D53285" w:rsidRPr="00D53285" w:rsidRDefault="00D53285" w:rsidP="00D53285">
            <w:pPr>
              <w:spacing w:line="276" w:lineRule="auto"/>
              <w:ind w:right="749"/>
              <w:jc w:val="both"/>
              <w:rPr>
                <w:rFonts w:ascii="Times New Roman" w:hAnsi="Times New Roman" w:cs="Times New Roman"/>
                <w:color w:val="000000"/>
                <w:sz w:val="28"/>
                <w:szCs w:val="28"/>
              </w:rPr>
            </w:pPr>
          </w:p>
        </w:tc>
      </w:tr>
      <w:tr w:rsidR="00D53285" w:rsidRPr="00D53285" w:rsidTr="003A6047">
        <w:tc>
          <w:tcPr>
            <w:tcW w:w="1207" w:type="dxa"/>
          </w:tcPr>
          <w:p w:rsidR="00D53285" w:rsidRPr="00D53285" w:rsidRDefault="00D53285" w:rsidP="00D53285">
            <w:pPr>
              <w:spacing w:line="276" w:lineRule="auto"/>
              <w:ind w:right="749"/>
              <w:jc w:val="both"/>
              <w:rPr>
                <w:rFonts w:ascii="Times New Roman" w:hAnsi="Times New Roman" w:cs="Times New Roman"/>
                <w:color w:val="000000"/>
                <w:sz w:val="28"/>
                <w:szCs w:val="28"/>
              </w:rPr>
            </w:pPr>
            <w:r w:rsidRPr="00D53285">
              <w:rPr>
                <w:rFonts w:ascii="Times New Roman" w:hAnsi="Times New Roman" w:cs="Times New Roman"/>
                <w:color w:val="000000"/>
                <w:sz w:val="28"/>
                <w:szCs w:val="28"/>
              </w:rPr>
              <w:t>5</w:t>
            </w:r>
          </w:p>
        </w:tc>
        <w:tc>
          <w:tcPr>
            <w:tcW w:w="6663" w:type="dxa"/>
          </w:tcPr>
          <w:p w:rsidR="00D53285" w:rsidRPr="00D53285" w:rsidRDefault="00D53285" w:rsidP="00D53285">
            <w:pPr>
              <w:spacing w:line="276" w:lineRule="auto"/>
              <w:ind w:right="749"/>
              <w:jc w:val="both"/>
              <w:rPr>
                <w:rFonts w:ascii="Times New Roman" w:hAnsi="Times New Roman" w:cs="Times New Roman"/>
                <w:color w:val="000000"/>
                <w:sz w:val="28"/>
                <w:szCs w:val="28"/>
              </w:rPr>
            </w:pPr>
          </w:p>
        </w:tc>
        <w:tc>
          <w:tcPr>
            <w:tcW w:w="4002" w:type="dxa"/>
          </w:tcPr>
          <w:p w:rsidR="00D53285" w:rsidRPr="00D53285" w:rsidRDefault="00D53285" w:rsidP="00D53285">
            <w:pPr>
              <w:spacing w:line="276" w:lineRule="auto"/>
              <w:ind w:right="749"/>
              <w:jc w:val="both"/>
              <w:rPr>
                <w:rFonts w:ascii="Times New Roman" w:hAnsi="Times New Roman" w:cs="Times New Roman"/>
                <w:color w:val="000000"/>
                <w:sz w:val="28"/>
                <w:szCs w:val="28"/>
              </w:rPr>
            </w:pPr>
          </w:p>
        </w:tc>
      </w:tr>
      <w:tr w:rsidR="00D53285" w:rsidRPr="00D53285" w:rsidTr="003A6047">
        <w:tc>
          <w:tcPr>
            <w:tcW w:w="1207" w:type="dxa"/>
          </w:tcPr>
          <w:p w:rsidR="00D53285" w:rsidRPr="00D53285" w:rsidRDefault="00D53285" w:rsidP="00D53285">
            <w:pPr>
              <w:spacing w:line="276" w:lineRule="auto"/>
              <w:ind w:right="749"/>
              <w:jc w:val="both"/>
              <w:rPr>
                <w:rFonts w:ascii="Times New Roman" w:hAnsi="Times New Roman" w:cs="Times New Roman"/>
                <w:color w:val="000000"/>
                <w:sz w:val="28"/>
                <w:szCs w:val="28"/>
              </w:rPr>
            </w:pPr>
            <w:r w:rsidRPr="00D53285">
              <w:rPr>
                <w:rFonts w:ascii="Times New Roman" w:hAnsi="Times New Roman" w:cs="Times New Roman"/>
                <w:color w:val="000000"/>
                <w:sz w:val="28"/>
                <w:szCs w:val="28"/>
              </w:rPr>
              <w:t>6</w:t>
            </w:r>
          </w:p>
        </w:tc>
        <w:tc>
          <w:tcPr>
            <w:tcW w:w="6663" w:type="dxa"/>
          </w:tcPr>
          <w:p w:rsidR="00D53285" w:rsidRPr="00D53285" w:rsidRDefault="00D53285" w:rsidP="00D53285">
            <w:pPr>
              <w:spacing w:line="276" w:lineRule="auto"/>
              <w:ind w:right="749"/>
              <w:jc w:val="both"/>
              <w:rPr>
                <w:rFonts w:ascii="Times New Roman" w:hAnsi="Times New Roman" w:cs="Times New Roman"/>
                <w:color w:val="000000"/>
                <w:sz w:val="28"/>
                <w:szCs w:val="28"/>
              </w:rPr>
            </w:pPr>
          </w:p>
        </w:tc>
        <w:tc>
          <w:tcPr>
            <w:tcW w:w="4002" w:type="dxa"/>
          </w:tcPr>
          <w:p w:rsidR="00D53285" w:rsidRPr="00D53285" w:rsidRDefault="00D53285" w:rsidP="00D53285">
            <w:pPr>
              <w:spacing w:line="276" w:lineRule="auto"/>
              <w:ind w:right="749"/>
              <w:jc w:val="both"/>
              <w:rPr>
                <w:rFonts w:ascii="Times New Roman" w:hAnsi="Times New Roman" w:cs="Times New Roman"/>
                <w:color w:val="000000"/>
                <w:sz w:val="28"/>
                <w:szCs w:val="28"/>
              </w:rPr>
            </w:pPr>
          </w:p>
        </w:tc>
      </w:tr>
      <w:tr w:rsidR="00D53285" w:rsidRPr="00D53285" w:rsidTr="003A6047">
        <w:tc>
          <w:tcPr>
            <w:tcW w:w="1207" w:type="dxa"/>
          </w:tcPr>
          <w:p w:rsidR="00D53285" w:rsidRPr="00D53285" w:rsidRDefault="00D53285" w:rsidP="00D53285">
            <w:pPr>
              <w:spacing w:line="276" w:lineRule="auto"/>
              <w:ind w:right="749"/>
              <w:jc w:val="both"/>
              <w:rPr>
                <w:rFonts w:ascii="Times New Roman" w:hAnsi="Times New Roman" w:cs="Times New Roman"/>
                <w:color w:val="000000"/>
                <w:sz w:val="28"/>
                <w:szCs w:val="28"/>
              </w:rPr>
            </w:pPr>
            <w:r w:rsidRPr="00D53285">
              <w:rPr>
                <w:rFonts w:ascii="Times New Roman" w:hAnsi="Times New Roman" w:cs="Times New Roman"/>
                <w:color w:val="000000"/>
                <w:sz w:val="28"/>
                <w:szCs w:val="28"/>
              </w:rPr>
              <w:t>7</w:t>
            </w:r>
          </w:p>
        </w:tc>
        <w:tc>
          <w:tcPr>
            <w:tcW w:w="6663" w:type="dxa"/>
          </w:tcPr>
          <w:p w:rsidR="00D53285" w:rsidRPr="00D53285" w:rsidRDefault="00D53285" w:rsidP="00D53285">
            <w:pPr>
              <w:spacing w:line="276" w:lineRule="auto"/>
              <w:ind w:right="749"/>
              <w:jc w:val="both"/>
              <w:rPr>
                <w:rFonts w:ascii="Times New Roman" w:eastAsia="Calibri" w:hAnsi="Times New Roman" w:cs="Times New Roman"/>
                <w:sz w:val="28"/>
                <w:szCs w:val="28"/>
              </w:rPr>
            </w:pPr>
          </w:p>
        </w:tc>
        <w:tc>
          <w:tcPr>
            <w:tcW w:w="4002" w:type="dxa"/>
          </w:tcPr>
          <w:p w:rsidR="00D53285" w:rsidRPr="00D53285" w:rsidRDefault="00D53285" w:rsidP="00D53285">
            <w:pPr>
              <w:spacing w:line="276" w:lineRule="auto"/>
              <w:ind w:right="749"/>
              <w:jc w:val="both"/>
              <w:rPr>
                <w:rFonts w:ascii="Times New Roman" w:hAnsi="Times New Roman" w:cs="Times New Roman"/>
                <w:color w:val="000000"/>
                <w:sz w:val="28"/>
                <w:szCs w:val="28"/>
              </w:rPr>
            </w:pPr>
          </w:p>
        </w:tc>
      </w:tr>
      <w:tr w:rsidR="00D53285" w:rsidRPr="00D53285" w:rsidTr="003A6047">
        <w:tc>
          <w:tcPr>
            <w:tcW w:w="1207" w:type="dxa"/>
          </w:tcPr>
          <w:p w:rsidR="00D53285" w:rsidRPr="00D53285" w:rsidRDefault="00D53285" w:rsidP="00D53285">
            <w:pPr>
              <w:spacing w:line="276" w:lineRule="auto"/>
              <w:ind w:right="749"/>
              <w:jc w:val="both"/>
              <w:rPr>
                <w:rFonts w:ascii="Times New Roman" w:hAnsi="Times New Roman" w:cs="Times New Roman"/>
                <w:color w:val="000000"/>
                <w:sz w:val="28"/>
                <w:szCs w:val="28"/>
              </w:rPr>
            </w:pPr>
            <w:r w:rsidRPr="00D53285">
              <w:rPr>
                <w:rFonts w:ascii="Times New Roman" w:hAnsi="Times New Roman" w:cs="Times New Roman"/>
                <w:color w:val="000000"/>
                <w:sz w:val="28"/>
                <w:szCs w:val="28"/>
              </w:rPr>
              <w:t>8</w:t>
            </w:r>
          </w:p>
        </w:tc>
        <w:tc>
          <w:tcPr>
            <w:tcW w:w="6663" w:type="dxa"/>
          </w:tcPr>
          <w:p w:rsidR="00D53285" w:rsidRPr="00D53285" w:rsidRDefault="00D53285" w:rsidP="00D53285">
            <w:pPr>
              <w:spacing w:line="276" w:lineRule="auto"/>
              <w:ind w:right="749"/>
              <w:jc w:val="both"/>
              <w:rPr>
                <w:rFonts w:ascii="Times New Roman" w:eastAsia="Calibri" w:hAnsi="Times New Roman" w:cs="Times New Roman"/>
                <w:sz w:val="28"/>
                <w:szCs w:val="28"/>
              </w:rPr>
            </w:pPr>
          </w:p>
        </w:tc>
        <w:tc>
          <w:tcPr>
            <w:tcW w:w="4002" w:type="dxa"/>
          </w:tcPr>
          <w:p w:rsidR="00D53285" w:rsidRPr="00D53285" w:rsidRDefault="00D53285" w:rsidP="00D53285">
            <w:pPr>
              <w:spacing w:line="276" w:lineRule="auto"/>
              <w:ind w:right="749"/>
              <w:jc w:val="both"/>
              <w:rPr>
                <w:rFonts w:ascii="Times New Roman" w:hAnsi="Times New Roman" w:cs="Times New Roman"/>
                <w:color w:val="000000"/>
                <w:sz w:val="28"/>
                <w:szCs w:val="28"/>
              </w:rPr>
            </w:pPr>
          </w:p>
        </w:tc>
      </w:tr>
      <w:tr w:rsidR="00D53285" w:rsidRPr="00D53285" w:rsidTr="003A6047">
        <w:tc>
          <w:tcPr>
            <w:tcW w:w="1207" w:type="dxa"/>
          </w:tcPr>
          <w:p w:rsidR="00D53285" w:rsidRPr="00D53285" w:rsidRDefault="00D53285" w:rsidP="00D53285">
            <w:pPr>
              <w:spacing w:line="276" w:lineRule="auto"/>
              <w:ind w:right="749"/>
              <w:jc w:val="both"/>
              <w:rPr>
                <w:rFonts w:ascii="Times New Roman" w:hAnsi="Times New Roman" w:cs="Times New Roman"/>
                <w:color w:val="000000"/>
                <w:sz w:val="28"/>
                <w:szCs w:val="28"/>
              </w:rPr>
            </w:pPr>
            <w:r w:rsidRPr="00D53285">
              <w:rPr>
                <w:rFonts w:ascii="Times New Roman" w:hAnsi="Times New Roman" w:cs="Times New Roman"/>
                <w:color w:val="000000"/>
                <w:sz w:val="28"/>
                <w:szCs w:val="28"/>
              </w:rPr>
              <w:t>9</w:t>
            </w:r>
          </w:p>
        </w:tc>
        <w:tc>
          <w:tcPr>
            <w:tcW w:w="6663" w:type="dxa"/>
          </w:tcPr>
          <w:p w:rsidR="00D53285" w:rsidRPr="00D53285" w:rsidRDefault="00D53285" w:rsidP="00D53285">
            <w:pPr>
              <w:spacing w:line="276" w:lineRule="auto"/>
              <w:ind w:right="749"/>
              <w:jc w:val="both"/>
              <w:rPr>
                <w:rFonts w:ascii="Times New Roman" w:eastAsia="Calibri" w:hAnsi="Times New Roman" w:cs="Times New Roman"/>
                <w:sz w:val="28"/>
                <w:szCs w:val="28"/>
              </w:rPr>
            </w:pPr>
          </w:p>
        </w:tc>
        <w:tc>
          <w:tcPr>
            <w:tcW w:w="4002" w:type="dxa"/>
          </w:tcPr>
          <w:p w:rsidR="00D53285" w:rsidRPr="00D53285" w:rsidRDefault="00D53285" w:rsidP="00D53285">
            <w:pPr>
              <w:spacing w:line="276" w:lineRule="auto"/>
              <w:ind w:right="749"/>
              <w:jc w:val="both"/>
              <w:rPr>
                <w:rFonts w:ascii="Times New Roman" w:hAnsi="Times New Roman" w:cs="Times New Roman"/>
                <w:color w:val="000000"/>
                <w:sz w:val="28"/>
                <w:szCs w:val="28"/>
              </w:rPr>
            </w:pPr>
          </w:p>
        </w:tc>
      </w:tr>
    </w:tbl>
    <w:p w:rsidR="00637B74" w:rsidRDefault="00637B74" w:rsidP="00B85414">
      <w:pPr>
        <w:spacing w:after="0"/>
        <w:jc w:val="both"/>
        <w:rPr>
          <w:rFonts w:ascii="Times New Roman" w:hAnsi="Times New Roman" w:cs="Times New Roman"/>
          <w:sz w:val="24"/>
          <w:szCs w:val="24"/>
        </w:rPr>
      </w:pPr>
    </w:p>
    <w:p w:rsidR="00D53285" w:rsidRDefault="00D53285" w:rsidP="004B1B2A">
      <w:pPr>
        <w:spacing w:after="0" w:line="240" w:lineRule="auto"/>
        <w:rPr>
          <w:rFonts w:ascii="Times New Roman" w:eastAsia="Times New Roman" w:hAnsi="Times New Roman" w:cs="Times New Roman"/>
          <w:b/>
          <w:sz w:val="28"/>
          <w:szCs w:val="28"/>
          <w:lang w:eastAsia="ru-RU"/>
        </w:rPr>
      </w:pPr>
    </w:p>
    <w:p w:rsidR="00D53285" w:rsidRDefault="00D53285" w:rsidP="004B1B2A">
      <w:pPr>
        <w:spacing w:after="0" w:line="240" w:lineRule="auto"/>
        <w:rPr>
          <w:rFonts w:ascii="Times New Roman" w:eastAsia="Times New Roman" w:hAnsi="Times New Roman" w:cs="Times New Roman"/>
          <w:b/>
          <w:sz w:val="28"/>
          <w:szCs w:val="28"/>
          <w:lang w:eastAsia="ru-RU"/>
        </w:rPr>
      </w:pPr>
    </w:p>
    <w:p w:rsidR="00D53285" w:rsidRDefault="00D53285" w:rsidP="004B1B2A">
      <w:pPr>
        <w:spacing w:after="0" w:line="240" w:lineRule="auto"/>
        <w:rPr>
          <w:rFonts w:ascii="Times New Roman" w:eastAsia="Times New Roman" w:hAnsi="Times New Roman" w:cs="Times New Roman"/>
          <w:b/>
          <w:sz w:val="28"/>
          <w:szCs w:val="28"/>
          <w:lang w:eastAsia="ru-RU"/>
        </w:rPr>
      </w:pPr>
    </w:p>
    <w:p w:rsidR="00D53285" w:rsidRDefault="00D53285" w:rsidP="004B1B2A">
      <w:pPr>
        <w:spacing w:after="0" w:line="240" w:lineRule="auto"/>
        <w:rPr>
          <w:rFonts w:ascii="Times New Roman" w:eastAsia="Times New Roman" w:hAnsi="Times New Roman" w:cs="Times New Roman"/>
          <w:b/>
          <w:sz w:val="28"/>
          <w:szCs w:val="28"/>
          <w:lang w:eastAsia="ru-RU"/>
        </w:rPr>
      </w:pPr>
    </w:p>
    <w:p w:rsidR="00D53285" w:rsidRDefault="00D53285" w:rsidP="004B1B2A">
      <w:pPr>
        <w:spacing w:after="0" w:line="240" w:lineRule="auto"/>
        <w:rPr>
          <w:rFonts w:ascii="Times New Roman" w:eastAsia="Times New Roman" w:hAnsi="Times New Roman" w:cs="Times New Roman"/>
          <w:b/>
          <w:sz w:val="28"/>
          <w:szCs w:val="28"/>
          <w:lang w:eastAsia="ru-RU"/>
        </w:rPr>
      </w:pPr>
    </w:p>
    <w:p w:rsidR="00D53285" w:rsidRDefault="00D53285" w:rsidP="004B1B2A">
      <w:pPr>
        <w:spacing w:after="0" w:line="240" w:lineRule="auto"/>
        <w:rPr>
          <w:rFonts w:ascii="Times New Roman" w:eastAsia="Times New Roman" w:hAnsi="Times New Roman" w:cs="Times New Roman"/>
          <w:b/>
          <w:sz w:val="28"/>
          <w:szCs w:val="28"/>
          <w:lang w:eastAsia="ru-RU"/>
        </w:rPr>
      </w:pPr>
    </w:p>
    <w:p w:rsidR="00D53285" w:rsidRDefault="00D53285" w:rsidP="004B1B2A">
      <w:pPr>
        <w:spacing w:after="0" w:line="240" w:lineRule="auto"/>
        <w:rPr>
          <w:rFonts w:ascii="Times New Roman" w:eastAsia="Times New Roman" w:hAnsi="Times New Roman" w:cs="Times New Roman"/>
          <w:b/>
          <w:sz w:val="28"/>
          <w:szCs w:val="28"/>
          <w:lang w:eastAsia="ru-RU"/>
        </w:rPr>
      </w:pPr>
    </w:p>
    <w:p w:rsidR="00D53285" w:rsidRDefault="00D53285" w:rsidP="004B1B2A">
      <w:pPr>
        <w:spacing w:after="0" w:line="240" w:lineRule="auto"/>
        <w:rPr>
          <w:rFonts w:ascii="Times New Roman" w:eastAsia="Times New Roman" w:hAnsi="Times New Roman" w:cs="Times New Roman"/>
          <w:b/>
          <w:sz w:val="28"/>
          <w:szCs w:val="28"/>
          <w:lang w:eastAsia="ru-RU"/>
        </w:rPr>
      </w:pPr>
    </w:p>
    <w:p w:rsidR="00D53285" w:rsidRDefault="00D53285" w:rsidP="004B1B2A">
      <w:pPr>
        <w:spacing w:after="0" w:line="240" w:lineRule="auto"/>
        <w:rPr>
          <w:rFonts w:ascii="Times New Roman" w:eastAsia="Times New Roman" w:hAnsi="Times New Roman" w:cs="Times New Roman"/>
          <w:b/>
          <w:sz w:val="28"/>
          <w:szCs w:val="28"/>
          <w:lang w:eastAsia="ru-RU"/>
        </w:rPr>
      </w:pPr>
    </w:p>
    <w:p w:rsidR="00D53285" w:rsidRDefault="00D53285" w:rsidP="004B1B2A">
      <w:pPr>
        <w:spacing w:after="0" w:line="240" w:lineRule="auto"/>
        <w:rPr>
          <w:rFonts w:ascii="Times New Roman" w:eastAsia="Times New Roman" w:hAnsi="Times New Roman" w:cs="Times New Roman"/>
          <w:b/>
          <w:sz w:val="28"/>
          <w:szCs w:val="28"/>
          <w:lang w:eastAsia="ru-RU"/>
        </w:rPr>
      </w:pPr>
    </w:p>
    <w:p w:rsidR="004B1B2A" w:rsidRPr="004B1B2A" w:rsidRDefault="004B1B2A" w:rsidP="004B1B2A">
      <w:pPr>
        <w:spacing w:after="0" w:line="240" w:lineRule="auto"/>
        <w:rPr>
          <w:rFonts w:ascii="Times New Roman" w:eastAsia="Times New Roman" w:hAnsi="Times New Roman" w:cs="Times New Roman"/>
          <w:b/>
          <w:sz w:val="28"/>
          <w:szCs w:val="28"/>
          <w:lang w:eastAsia="ru-RU"/>
        </w:rPr>
      </w:pPr>
      <w:r w:rsidRPr="004B1B2A">
        <w:rPr>
          <w:rFonts w:ascii="Times New Roman" w:eastAsia="Times New Roman" w:hAnsi="Times New Roman" w:cs="Times New Roman"/>
          <w:b/>
          <w:sz w:val="28"/>
          <w:szCs w:val="28"/>
          <w:lang w:eastAsia="ru-RU"/>
        </w:rPr>
        <w:lastRenderedPageBreak/>
        <w:t>3.3. Формы организации детских видов деятельности в ДОУ</w:t>
      </w:r>
    </w:p>
    <w:tbl>
      <w:tblPr>
        <w:tblStyle w:val="42"/>
        <w:tblW w:w="0" w:type="auto"/>
        <w:tblLook w:val="04A0" w:firstRow="1" w:lastRow="0" w:firstColumn="1" w:lastColumn="0" w:noHBand="0" w:noVBand="1"/>
      </w:tblPr>
      <w:tblGrid>
        <w:gridCol w:w="7763"/>
        <w:gridCol w:w="7654"/>
      </w:tblGrid>
      <w:tr w:rsidR="004B1B2A" w:rsidRPr="004B1B2A" w:rsidTr="004B1B2A">
        <w:tc>
          <w:tcPr>
            <w:tcW w:w="7763" w:type="dxa"/>
            <w:shd w:val="clear" w:color="auto" w:fill="auto"/>
          </w:tcPr>
          <w:p w:rsidR="004B1B2A" w:rsidRPr="004B1B2A" w:rsidRDefault="004B1B2A" w:rsidP="004B1B2A">
            <w:pPr>
              <w:jc w:val="both"/>
              <w:rPr>
                <w:rFonts w:ascii="Times New Roman" w:eastAsia="Times New Roman" w:hAnsi="Times New Roman" w:cs="Times New Roman"/>
                <w:b/>
                <w:sz w:val="24"/>
                <w:szCs w:val="28"/>
              </w:rPr>
            </w:pPr>
            <w:r w:rsidRPr="004B1B2A">
              <w:rPr>
                <w:rFonts w:ascii="Times New Roman" w:eastAsia="Times New Roman" w:hAnsi="Times New Roman" w:cs="Times New Roman"/>
                <w:b/>
                <w:sz w:val="24"/>
                <w:szCs w:val="28"/>
              </w:rPr>
              <w:t>Вид деятельности</w:t>
            </w:r>
          </w:p>
        </w:tc>
        <w:tc>
          <w:tcPr>
            <w:tcW w:w="7654" w:type="dxa"/>
            <w:shd w:val="clear" w:color="auto" w:fill="auto"/>
          </w:tcPr>
          <w:p w:rsidR="004B1B2A" w:rsidRPr="004B1B2A" w:rsidRDefault="004B1B2A" w:rsidP="004B1B2A">
            <w:pPr>
              <w:jc w:val="both"/>
              <w:rPr>
                <w:rFonts w:ascii="Times New Roman" w:eastAsia="Times New Roman" w:hAnsi="Times New Roman" w:cs="Times New Roman"/>
                <w:b/>
                <w:sz w:val="24"/>
                <w:szCs w:val="28"/>
              </w:rPr>
            </w:pPr>
            <w:r w:rsidRPr="004B1B2A">
              <w:rPr>
                <w:rFonts w:ascii="Times New Roman" w:eastAsia="Times New Roman" w:hAnsi="Times New Roman" w:cs="Times New Roman"/>
                <w:b/>
                <w:sz w:val="24"/>
                <w:szCs w:val="28"/>
              </w:rPr>
              <w:t>Формы работы</w:t>
            </w:r>
          </w:p>
        </w:tc>
      </w:tr>
      <w:tr w:rsidR="004B1B2A" w:rsidRPr="004B1B2A" w:rsidTr="004B1B2A">
        <w:tc>
          <w:tcPr>
            <w:tcW w:w="7763" w:type="dxa"/>
          </w:tcPr>
          <w:p w:rsidR="004B1B2A" w:rsidRPr="004B1B2A" w:rsidRDefault="004B1B2A" w:rsidP="004B1B2A">
            <w:pPr>
              <w:rPr>
                <w:rFonts w:ascii="Calibri" w:hAnsi="Calibri" w:cs="Times New Roman"/>
              </w:rPr>
            </w:pPr>
            <w:r w:rsidRPr="004B1B2A">
              <w:rPr>
                <w:rFonts w:ascii="Times New Roman" w:eastAsia="Times New Roman" w:hAnsi="Times New Roman" w:cs="Times New Roman"/>
                <w:bCs/>
                <w:sz w:val="24"/>
                <w:szCs w:val="28"/>
              </w:rPr>
              <w:t>Двигательная деятельность</w:t>
            </w:r>
          </w:p>
        </w:tc>
        <w:tc>
          <w:tcPr>
            <w:tcW w:w="7654" w:type="dxa"/>
          </w:tcPr>
          <w:p w:rsidR="004B1B2A" w:rsidRPr="004B1B2A" w:rsidRDefault="004B1B2A" w:rsidP="004B1B2A">
            <w:pPr>
              <w:numPr>
                <w:ilvl w:val="0"/>
                <w:numId w:val="18"/>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утренняя гимнастика, </w:t>
            </w:r>
          </w:p>
          <w:p w:rsidR="004B1B2A" w:rsidRPr="004B1B2A" w:rsidRDefault="004B1B2A" w:rsidP="004B1B2A">
            <w:pPr>
              <w:numPr>
                <w:ilvl w:val="0"/>
                <w:numId w:val="18"/>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подвижные игры с правилами, </w:t>
            </w:r>
          </w:p>
          <w:p w:rsidR="004B1B2A" w:rsidRPr="004B1B2A" w:rsidRDefault="004B1B2A" w:rsidP="004B1B2A">
            <w:pPr>
              <w:numPr>
                <w:ilvl w:val="0"/>
                <w:numId w:val="18"/>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народные подвижные игры, </w:t>
            </w:r>
          </w:p>
          <w:p w:rsidR="004B1B2A" w:rsidRPr="004B1B2A" w:rsidRDefault="004B1B2A" w:rsidP="004B1B2A">
            <w:pPr>
              <w:numPr>
                <w:ilvl w:val="0"/>
                <w:numId w:val="18"/>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игровые упражнения, </w:t>
            </w:r>
          </w:p>
          <w:p w:rsidR="004B1B2A" w:rsidRPr="004B1B2A" w:rsidRDefault="004B1B2A" w:rsidP="004B1B2A">
            <w:pPr>
              <w:numPr>
                <w:ilvl w:val="0"/>
                <w:numId w:val="18"/>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двигательные паузы, </w:t>
            </w:r>
          </w:p>
          <w:p w:rsidR="004B1B2A" w:rsidRPr="004B1B2A" w:rsidRDefault="004B1B2A" w:rsidP="004B1B2A">
            <w:pPr>
              <w:numPr>
                <w:ilvl w:val="0"/>
                <w:numId w:val="18"/>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спортивные пробежки, </w:t>
            </w:r>
          </w:p>
          <w:p w:rsidR="004B1B2A" w:rsidRPr="004B1B2A" w:rsidRDefault="004B1B2A" w:rsidP="004B1B2A">
            <w:pPr>
              <w:numPr>
                <w:ilvl w:val="0"/>
                <w:numId w:val="18"/>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соревнования и праздники, </w:t>
            </w:r>
          </w:p>
          <w:p w:rsidR="004B1B2A" w:rsidRPr="004B1B2A" w:rsidRDefault="004B1B2A" w:rsidP="004B1B2A">
            <w:pPr>
              <w:numPr>
                <w:ilvl w:val="0"/>
                <w:numId w:val="18"/>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эстафеты, </w:t>
            </w:r>
          </w:p>
          <w:p w:rsidR="004B1B2A" w:rsidRPr="004B1B2A" w:rsidRDefault="004B1B2A" w:rsidP="004B1B2A">
            <w:pPr>
              <w:numPr>
                <w:ilvl w:val="0"/>
                <w:numId w:val="18"/>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физкультурные минутки, </w:t>
            </w:r>
          </w:p>
          <w:p w:rsidR="004B1B2A" w:rsidRPr="004B1B2A" w:rsidRDefault="004B1B2A" w:rsidP="004B1B2A">
            <w:pPr>
              <w:numPr>
                <w:ilvl w:val="0"/>
                <w:numId w:val="18"/>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занятия в спортивном зале</w:t>
            </w:r>
          </w:p>
        </w:tc>
      </w:tr>
      <w:tr w:rsidR="004B1B2A" w:rsidRPr="004B1B2A" w:rsidTr="004B1B2A">
        <w:tc>
          <w:tcPr>
            <w:tcW w:w="7763" w:type="dxa"/>
          </w:tcPr>
          <w:p w:rsidR="004B1B2A" w:rsidRPr="004B1B2A" w:rsidRDefault="004B1B2A" w:rsidP="004B1B2A">
            <w:pPr>
              <w:rPr>
                <w:rFonts w:ascii="Calibri" w:hAnsi="Calibri" w:cs="Times New Roman"/>
              </w:rPr>
            </w:pPr>
            <w:r w:rsidRPr="004B1B2A">
              <w:rPr>
                <w:rFonts w:ascii="Times New Roman" w:eastAsia="Times New Roman" w:hAnsi="Times New Roman" w:cs="Times New Roman"/>
                <w:bCs/>
                <w:sz w:val="24"/>
                <w:szCs w:val="28"/>
              </w:rPr>
              <w:t>Продуктивная деятельность</w:t>
            </w:r>
          </w:p>
        </w:tc>
        <w:tc>
          <w:tcPr>
            <w:tcW w:w="7654" w:type="dxa"/>
          </w:tcPr>
          <w:p w:rsidR="004B1B2A" w:rsidRPr="004B1B2A" w:rsidRDefault="004B1B2A" w:rsidP="004B1B2A">
            <w:pPr>
              <w:numPr>
                <w:ilvl w:val="0"/>
                <w:numId w:val="18"/>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лепка,</w:t>
            </w:r>
          </w:p>
          <w:p w:rsidR="004B1B2A" w:rsidRPr="004B1B2A" w:rsidRDefault="004B1B2A" w:rsidP="004B1B2A">
            <w:pPr>
              <w:numPr>
                <w:ilvl w:val="0"/>
                <w:numId w:val="18"/>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рисование, </w:t>
            </w:r>
          </w:p>
          <w:p w:rsidR="004B1B2A" w:rsidRPr="004B1B2A" w:rsidRDefault="004B1B2A" w:rsidP="004B1B2A">
            <w:pPr>
              <w:numPr>
                <w:ilvl w:val="0"/>
                <w:numId w:val="18"/>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аппликация,</w:t>
            </w:r>
          </w:p>
          <w:p w:rsidR="004B1B2A" w:rsidRPr="004B1B2A" w:rsidRDefault="004B1B2A" w:rsidP="004B1B2A">
            <w:pPr>
              <w:numPr>
                <w:ilvl w:val="0"/>
                <w:numId w:val="18"/>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мастерские по изготовлению продуктов детского творчества</w:t>
            </w:r>
          </w:p>
        </w:tc>
      </w:tr>
      <w:tr w:rsidR="004B1B2A" w:rsidRPr="004B1B2A" w:rsidTr="004B1B2A">
        <w:tc>
          <w:tcPr>
            <w:tcW w:w="7763" w:type="dxa"/>
          </w:tcPr>
          <w:p w:rsidR="004B1B2A" w:rsidRPr="004B1B2A" w:rsidRDefault="004B1B2A" w:rsidP="004B1B2A">
            <w:pPr>
              <w:rPr>
                <w:rFonts w:ascii="Calibri" w:hAnsi="Calibri" w:cs="Times New Roman"/>
              </w:rPr>
            </w:pPr>
            <w:r w:rsidRPr="004B1B2A">
              <w:rPr>
                <w:rFonts w:ascii="Times New Roman" w:eastAsia="Times New Roman" w:hAnsi="Times New Roman" w:cs="Times New Roman"/>
                <w:bCs/>
                <w:sz w:val="24"/>
                <w:szCs w:val="28"/>
              </w:rPr>
              <w:t>Коммуникативная деятельность</w:t>
            </w:r>
          </w:p>
        </w:tc>
        <w:tc>
          <w:tcPr>
            <w:tcW w:w="7654" w:type="dxa"/>
          </w:tcPr>
          <w:p w:rsidR="004B1B2A" w:rsidRPr="004B1B2A" w:rsidRDefault="004B1B2A" w:rsidP="004B1B2A">
            <w:pPr>
              <w:numPr>
                <w:ilvl w:val="0"/>
                <w:numId w:val="18"/>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беседы, </w:t>
            </w:r>
          </w:p>
          <w:p w:rsidR="004B1B2A" w:rsidRPr="004B1B2A" w:rsidRDefault="004B1B2A" w:rsidP="004B1B2A">
            <w:pPr>
              <w:numPr>
                <w:ilvl w:val="0"/>
                <w:numId w:val="18"/>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речевые проблемные ситуации, </w:t>
            </w:r>
          </w:p>
          <w:p w:rsidR="004B1B2A" w:rsidRPr="004B1B2A" w:rsidRDefault="004B1B2A" w:rsidP="004B1B2A">
            <w:pPr>
              <w:numPr>
                <w:ilvl w:val="0"/>
                <w:numId w:val="18"/>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составление рассказов и сказок, </w:t>
            </w:r>
          </w:p>
          <w:p w:rsidR="004B1B2A" w:rsidRPr="004B1B2A" w:rsidRDefault="004B1B2A" w:rsidP="004B1B2A">
            <w:pPr>
              <w:numPr>
                <w:ilvl w:val="0"/>
                <w:numId w:val="18"/>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творческие пересказы, </w:t>
            </w:r>
          </w:p>
          <w:p w:rsidR="004B1B2A" w:rsidRPr="004B1B2A" w:rsidRDefault="004B1B2A" w:rsidP="004B1B2A">
            <w:pPr>
              <w:numPr>
                <w:ilvl w:val="0"/>
                <w:numId w:val="18"/>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отгадывание загадок, </w:t>
            </w:r>
          </w:p>
          <w:p w:rsidR="004B1B2A" w:rsidRPr="004B1B2A" w:rsidRDefault="004B1B2A" w:rsidP="004B1B2A">
            <w:pPr>
              <w:numPr>
                <w:ilvl w:val="0"/>
                <w:numId w:val="18"/>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словесные и настольно-печатные игры с правилами, </w:t>
            </w:r>
          </w:p>
          <w:p w:rsidR="004B1B2A" w:rsidRPr="004B1B2A" w:rsidRDefault="004B1B2A" w:rsidP="004B1B2A">
            <w:pPr>
              <w:numPr>
                <w:ilvl w:val="0"/>
                <w:numId w:val="18"/>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ситуативные разговоры, </w:t>
            </w:r>
          </w:p>
          <w:p w:rsidR="004B1B2A" w:rsidRPr="004B1B2A" w:rsidRDefault="004B1B2A" w:rsidP="004B1B2A">
            <w:pPr>
              <w:numPr>
                <w:ilvl w:val="0"/>
                <w:numId w:val="18"/>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сюжетные игры, </w:t>
            </w:r>
          </w:p>
          <w:p w:rsidR="004B1B2A" w:rsidRPr="004B1B2A" w:rsidRDefault="004B1B2A" w:rsidP="004B1B2A">
            <w:pPr>
              <w:numPr>
                <w:ilvl w:val="0"/>
                <w:numId w:val="18"/>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речевые тренинги</w:t>
            </w:r>
          </w:p>
        </w:tc>
      </w:tr>
      <w:tr w:rsidR="004B1B2A" w:rsidRPr="004B1B2A" w:rsidTr="004B1B2A">
        <w:tc>
          <w:tcPr>
            <w:tcW w:w="7763" w:type="dxa"/>
          </w:tcPr>
          <w:p w:rsidR="004B1B2A" w:rsidRPr="004B1B2A" w:rsidRDefault="004B1B2A" w:rsidP="004B1B2A">
            <w:pPr>
              <w:rPr>
                <w:rFonts w:ascii="Calibri" w:hAnsi="Calibri" w:cs="Times New Roman"/>
              </w:rPr>
            </w:pPr>
            <w:r w:rsidRPr="004B1B2A">
              <w:rPr>
                <w:rFonts w:ascii="Times New Roman" w:eastAsia="Times New Roman" w:hAnsi="Times New Roman" w:cs="Times New Roman"/>
                <w:bCs/>
                <w:sz w:val="24"/>
                <w:szCs w:val="28"/>
              </w:rPr>
              <w:t>Трудовая деятельность</w:t>
            </w:r>
          </w:p>
        </w:tc>
        <w:tc>
          <w:tcPr>
            <w:tcW w:w="7654" w:type="dxa"/>
          </w:tcPr>
          <w:p w:rsidR="004B1B2A" w:rsidRPr="004B1B2A" w:rsidRDefault="004B1B2A" w:rsidP="004B1B2A">
            <w:pPr>
              <w:numPr>
                <w:ilvl w:val="0"/>
                <w:numId w:val="18"/>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поручения (в т.ч. подгрупповые), </w:t>
            </w:r>
          </w:p>
          <w:p w:rsidR="004B1B2A" w:rsidRPr="004B1B2A" w:rsidRDefault="004B1B2A" w:rsidP="004B1B2A">
            <w:pPr>
              <w:numPr>
                <w:ilvl w:val="0"/>
                <w:numId w:val="18"/>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познавательные опыты и задания, дежурства, </w:t>
            </w:r>
          </w:p>
          <w:p w:rsidR="004B1B2A" w:rsidRPr="004B1B2A" w:rsidRDefault="004B1B2A" w:rsidP="004B1B2A">
            <w:pPr>
              <w:numPr>
                <w:ilvl w:val="0"/>
                <w:numId w:val="18"/>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практико-ориентированные индивидуальные и коллективные проекты, совместный (коллективный) труд</w:t>
            </w:r>
          </w:p>
        </w:tc>
      </w:tr>
      <w:tr w:rsidR="004B1B2A" w:rsidRPr="004B1B2A" w:rsidTr="004B1B2A">
        <w:tc>
          <w:tcPr>
            <w:tcW w:w="7763" w:type="dxa"/>
          </w:tcPr>
          <w:p w:rsidR="004B1B2A" w:rsidRPr="004B1B2A" w:rsidRDefault="004B1B2A" w:rsidP="004B1B2A">
            <w:pPr>
              <w:rPr>
                <w:rFonts w:ascii="Calibri" w:hAnsi="Calibri" w:cs="Times New Roman"/>
              </w:rPr>
            </w:pPr>
            <w:r w:rsidRPr="004B1B2A">
              <w:rPr>
                <w:rFonts w:ascii="Times New Roman" w:eastAsia="Times New Roman" w:hAnsi="Times New Roman" w:cs="Times New Roman"/>
                <w:bCs/>
                <w:sz w:val="24"/>
                <w:szCs w:val="28"/>
              </w:rPr>
              <w:t>Познавательно-исследовательская деятельность</w:t>
            </w:r>
          </w:p>
        </w:tc>
        <w:tc>
          <w:tcPr>
            <w:tcW w:w="7654" w:type="dxa"/>
          </w:tcPr>
          <w:p w:rsidR="004B1B2A" w:rsidRPr="004B1B2A" w:rsidRDefault="004B1B2A" w:rsidP="004B1B2A">
            <w:pPr>
              <w:numPr>
                <w:ilvl w:val="0"/>
                <w:numId w:val="18"/>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наблюдения, </w:t>
            </w:r>
          </w:p>
          <w:p w:rsidR="004B1B2A" w:rsidRPr="004B1B2A" w:rsidRDefault="004B1B2A" w:rsidP="004B1B2A">
            <w:pPr>
              <w:numPr>
                <w:ilvl w:val="0"/>
                <w:numId w:val="18"/>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экскурсии, </w:t>
            </w:r>
          </w:p>
          <w:p w:rsidR="004B1B2A" w:rsidRPr="004B1B2A" w:rsidRDefault="004B1B2A" w:rsidP="004B1B2A">
            <w:pPr>
              <w:numPr>
                <w:ilvl w:val="0"/>
                <w:numId w:val="18"/>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решение проблемных ситуаций, </w:t>
            </w:r>
          </w:p>
          <w:p w:rsidR="004B1B2A" w:rsidRPr="004B1B2A" w:rsidRDefault="004B1B2A" w:rsidP="004B1B2A">
            <w:pPr>
              <w:numPr>
                <w:ilvl w:val="0"/>
                <w:numId w:val="18"/>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опыты, </w:t>
            </w:r>
          </w:p>
          <w:p w:rsidR="004B1B2A" w:rsidRPr="004B1B2A" w:rsidRDefault="004B1B2A" w:rsidP="004B1B2A">
            <w:pPr>
              <w:numPr>
                <w:ilvl w:val="0"/>
                <w:numId w:val="18"/>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lastRenderedPageBreak/>
              <w:t xml:space="preserve">экспериментирование, коллекционирование, </w:t>
            </w:r>
          </w:p>
          <w:p w:rsidR="004B1B2A" w:rsidRPr="004B1B2A" w:rsidRDefault="004B1B2A" w:rsidP="004B1B2A">
            <w:pPr>
              <w:numPr>
                <w:ilvl w:val="0"/>
                <w:numId w:val="18"/>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моделирование, </w:t>
            </w:r>
          </w:p>
          <w:p w:rsidR="004B1B2A" w:rsidRPr="004B1B2A" w:rsidRDefault="004B1B2A" w:rsidP="004B1B2A">
            <w:pPr>
              <w:numPr>
                <w:ilvl w:val="0"/>
                <w:numId w:val="18"/>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познавательно-исследовательские проекты, дидактические и конструктивные игры.</w:t>
            </w:r>
          </w:p>
        </w:tc>
      </w:tr>
      <w:tr w:rsidR="004B1B2A" w:rsidRPr="004B1B2A" w:rsidTr="004B1B2A">
        <w:tc>
          <w:tcPr>
            <w:tcW w:w="7763" w:type="dxa"/>
          </w:tcPr>
          <w:p w:rsidR="004B1B2A" w:rsidRPr="004B1B2A" w:rsidRDefault="004B1B2A" w:rsidP="004B1B2A">
            <w:pPr>
              <w:rPr>
                <w:rFonts w:ascii="Calibri" w:hAnsi="Calibri" w:cs="Times New Roman"/>
              </w:rPr>
            </w:pPr>
            <w:r w:rsidRPr="004B1B2A">
              <w:rPr>
                <w:rFonts w:ascii="Times New Roman" w:eastAsia="Times New Roman" w:hAnsi="Times New Roman" w:cs="Times New Roman"/>
                <w:bCs/>
                <w:sz w:val="24"/>
                <w:szCs w:val="28"/>
              </w:rPr>
              <w:t>Музыкально-художественная деятельность</w:t>
            </w:r>
          </w:p>
        </w:tc>
        <w:tc>
          <w:tcPr>
            <w:tcW w:w="7654" w:type="dxa"/>
          </w:tcPr>
          <w:p w:rsidR="004B1B2A" w:rsidRPr="004B1B2A" w:rsidRDefault="004B1B2A" w:rsidP="004B1B2A">
            <w:pPr>
              <w:numPr>
                <w:ilvl w:val="0"/>
                <w:numId w:val="18"/>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слушание, </w:t>
            </w:r>
          </w:p>
          <w:p w:rsidR="004B1B2A" w:rsidRPr="004B1B2A" w:rsidRDefault="004B1B2A" w:rsidP="004B1B2A">
            <w:pPr>
              <w:numPr>
                <w:ilvl w:val="0"/>
                <w:numId w:val="18"/>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исполнение, </w:t>
            </w:r>
          </w:p>
          <w:p w:rsidR="004B1B2A" w:rsidRPr="004B1B2A" w:rsidRDefault="004B1B2A" w:rsidP="004B1B2A">
            <w:pPr>
              <w:numPr>
                <w:ilvl w:val="0"/>
                <w:numId w:val="18"/>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игра на детских музыкальных инструментах, </w:t>
            </w:r>
          </w:p>
          <w:p w:rsidR="004B1B2A" w:rsidRPr="004B1B2A" w:rsidRDefault="004B1B2A" w:rsidP="004B1B2A">
            <w:pPr>
              <w:numPr>
                <w:ilvl w:val="0"/>
                <w:numId w:val="18"/>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ритмика и танцы, </w:t>
            </w:r>
          </w:p>
          <w:p w:rsidR="004B1B2A" w:rsidRPr="004B1B2A" w:rsidRDefault="004B1B2A" w:rsidP="004B1B2A">
            <w:pPr>
              <w:numPr>
                <w:ilvl w:val="0"/>
                <w:numId w:val="18"/>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музыкальные импровизации, </w:t>
            </w:r>
          </w:p>
          <w:p w:rsidR="004B1B2A" w:rsidRPr="004B1B2A" w:rsidRDefault="004B1B2A" w:rsidP="004B1B2A">
            <w:pPr>
              <w:numPr>
                <w:ilvl w:val="0"/>
                <w:numId w:val="18"/>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музыкально-дидактические и подвижные игры с музыкальным сопровождением, </w:t>
            </w:r>
          </w:p>
          <w:p w:rsidR="004B1B2A" w:rsidRPr="004B1B2A" w:rsidRDefault="004B1B2A" w:rsidP="004B1B2A">
            <w:pPr>
              <w:numPr>
                <w:ilvl w:val="0"/>
                <w:numId w:val="18"/>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инсценировки, </w:t>
            </w:r>
          </w:p>
          <w:p w:rsidR="004B1B2A" w:rsidRPr="004B1B2A" w:rsidRDefault="004B1B2A" w:rsidP="004B1B2A">
            <w:pPr>
              <w:numPr>
                <w:ilvl w:val="0"/>
                <w:numId w:val="18"/>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драматизации, </w:t>
            </w:r>
          </w:p>
          <w:p w:rsidR="004B1B2A" w:rsidRPr="004B1B2A" w:rsidRDefault="004B1B2A" w:rsidP="004B1B2A">
            <w:pPr>
              <w:numPr>
                <w:ilvl w:val="0"/>
                <w:numId w:val="18"/>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занятия в музыкальном зале</w:t>
            </w:r>
          </w:p>
        </w:tc>
      </w:tr>
      <w:tr w:rsidR="004B1B2A" w:rsidRPr="004B1B2A" w:rsidTr="004B1B2A">
        <w:tc>
          <w:tcPr>
            <w:tcW w:w="7763" w:type="dxa"/>
          </w:tcPr>
          <w:p w:rsidR="004B1B2A" w:rsidRPr="004B1B2A" w:rsidRDefault="004B1B2A" w:rsidP="004B1B2A">
            <w:pPr>
              <w:rPr>
                <w:rFonts w:ascii="Calibri" w:hAnsi="Calibri" w:cs="Times New Roman"/>
              </w:rPr>
            </w:pPr>
            <w:r w:rsidRPr="004B1B2A">
              <w:rPr>
                <w:rFonts w:ascii="Times New Roman" w:eastAsia="Times New Roman" w:hAnsi="Times New Roman" w:cs="Times New Roman"/>
                <w:bCs/>
                <w:sz w:val="24"/>
                <w:szCs w:val="28"/>
              </w:rPr>
              <w:t>Чтение художественной литературы</w:t>
            </w:r>
          </w:p>
        </w:tc>
        <w:tc>
          <w:tcPr>
            <w:tcW w:w="7654" w:type="dxa"/>
          </w:tcPr>
          <w:p w:rsidR="004B1B2A" w:rsidRPr="004B1B2A" w:rsidRDefault="004B1B2A" w:rsidP="004B1B2A">
            <w:pPr>
              <w:numPr>
                <w:ilvl w:val="0"/>
                <w:numId w:val="18"/>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рассказывание, </w:t>
            </w:r>
          </w:p>
          <w:p w:rsidR="004B1B2A" w:rsidRPr="004B1B2A" w:rsidRDefault="004B1B2A" w:rsidP="004B1B2A">
            <w:pPr>
              <w:numPr>
                <w:ilvl w:val="0"/>
                <w:numId w:val="18"/>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чтение, </w:t>
            </w:r>
          </w:p>
          <w:p w:rsidR="004B1B2A" w:rsidRPr="004B1B2A" w:rsidRDefault="004B1B2A" w:rsidP="004B1B2A">
            <w:pPr>
              <w:numPr>
                <w:ilvl w:val="0"/>
                <w:numId w:val="18"/>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обсуждение, разучивание, </w:t>
            </w:r>
          </w:p>
          <w:p w:rsidR="004B1B2A" w:rsidRPr="004B1B2A" w:rsidRDefault="004B1B2A" w:rsidP="004B1B2A">
            <w:pPr>
              <w:numPr>
                <w:ilvl w:val="0"/>
                <w:numId w:val="18"/>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инсценирование произведений, </w:t>
            </w:r>
          </w:p>
          <w:p w:rsidR="004B1B2A" w:rsidRPr="004B1B2A" w:rsidRDefault="004B1B2A" w:rsidP="004B1B2A">
            <w:pPr>
              <w:numPr>
                <w:ilvl w:val="0"/>
                <w:numId w:val="18"/>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игры-драматизации, </w:t>
            </w:r>
          </w:p>
          <w:p w:rsidR="004B1B2A" w:rsidRPr="004B1B2A" w:rsidRDefault="004B1B2A" w:rsidP="004B1B2A">
            <w:pPr>
              <w:numPr>
                <w:ilvl w:val="0"/>
                <w:numId w:val="18"/>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театрализованные игры, </w:t>
            </w:r>
          </w:p>
          <w:p w:rsidR="004B1B2A" w:rsidRPr="004B1B2A" w:rsidRDefault="004B1B2A" w:rsidP="004B1B2A">
            <w:pPr>
              <w:numPr>
                <w:ilvl w:val="0"/>
                <w:numId w:val="18"/>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различные виды театра (теневой, бибабо, пальчиковый и др.).</w:t>
            </w:r>
          </w:p>
        </w:tc>
      </w:tr>
      <w:tr w:rsidR="004B1B2A" w:rsidRPr="004B1B2A" w:rsidTr="004B1B2A">
        <w:tc>
          <w:tcPr>
            <w:tcW w:w="7763" w:type="dxa"/>
          </w:tcPr>
          <w:p w:rsidR="004B1B2A" w:rsidRPr="004B1B2A" w:rsidRDefault="004B1B2A" w:rsidP="004B1B2A">
            <w:pPr>
              <w:rPr>
                <w:rFonts w:ascii="Calibri" w:hAnsi="Calibri" w:cs="Times New Roman"/>
              </w:rPr>
            </w:pPr>
            <w:r w:rsidRPr="004B1B2A">
              <w:rPr>
                <w:rFonts w:ascii="Times New Roman" w:eastAsia="Times New Roman" w:hAnsi="Times New Roman" w:cs="Times New Roman"/>
                <w:bCs/>
                <w:sz w:val="24"/>
                <w:szCs w:val="28"/>
              </w:rPr>
              <w:t>Игровая деятельность</w:t>
            </w:r>
          </w:p>
        </w:tc>
        <w:tc>
          <w:tcPr>
            <w:tcW w:w="7654" w:type="dxa"/>
          </w:tcPr>
          <w:p w:rsidR="004B1B2A" w:rsidRPr="004B1B2A" w:rsidRDefault="004B1B2A" w:rsidP="004B1B2A">
            <w:pPr>
              <w:numPr>
                <w:ilvl w:val="0"/>
                <w:numId w:val="18"/>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игровые ситуации, </w:t>
            </w:r>
          </w:p>
          <w:p w:rsidR="004B1B2A" w:rsidRPr="004B1B2A" w:rsidRDefault="004B1B2A" w:rsidP="004B1B2A">
            <w:pPr>
              <w:numPr>
                <w:ilvl w:val="0"/>
                <w:numId w:val="18"/>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 xml:space="preserve">игры с правилами (дидактические, подвижные, малоподвижные, народные), </w:t>
            </w:r>
          </w:p>
          <w:p w:rsidR="004B1B2A" w:rsidRPr="004B1B2A" w:rsidRDefault="004B1B2A" w:rsidP="004B1B2A">
            <w:pPr>
              <w:numPr>
                <w:ilvl w:val="0"/>
                <w:numId w:val="18"/>
              </w:numPr>
              <w:contextualSpacing/>
              <w:jc w:val="both"/>
              <w:rPr>
                <w:rFonts w:ascii="Times New Roman" w:eastAsia="Times New Roman" w:hAnsi="Times New Roman" w:cs="Times New Roman"/>
                <w:sz w:val="24"/>
                <w:szCs w:val="28"/>
              </w:rPr>
            </w:pPr>
            <w:r w:rsidRPr="004B1B2A">
              <w:rPr>
                <w:rFonts w:ascii="Times New Roman" w:eastAsia="Times New Roman" w:hAnsi="Times New Roman" w:cs="Times New Roman"/>
                <w:sz w:val="24"/>
                <w:szCs w:val="28"/>
              </w:rPr>
              <w:t>творческие игры (сюжетные, сюжетно-ролевые, театрализованные, конструктивные).</w:t>
            </w:r>
          </w:p>
        </w:tc>
      </w:tr>
    </w:tbl>
    <w:p w:rsidR="004B1B2A" w:rsidRPr="004B1B2A" w:rsidRDefault="004B1B2A" w:rsidP="004B1B2A">
      <w:pPr>
        <w:spacing w:after="0" w:line="240" w:lineRule="auto"/>
        <w:jc w:val="both"/>
        <w:rPr>
          <w:rFonts w:ascii="Times New Roman" w:eastAsia="Times New Roman" w:hAnsi="Times New Roman" w:cs="Times New Roman"/>
          <w:b/>
          <w:bCs/>
          <w:sz w:val="24"/>
          <w:szCs w:val="28"/>
          <w:lang w:eastAsia="ru-RU"/>
        </w:rPr>
      </w:pPr>
    </w:p>
    <w:p w:rsidR="004B1B2A" w:rsidRPr="004B1B2A" w:rsidRDefault="004B1B2A" w:rsidP="004B1B2A">
      <w:pPr>
        <w:spacing w:after="0" w:line="240" w:lineRule="auto"/>
        <w:rPr>
          <w:rFonts w:ascii="Times New Roman" w:eastAsia="Calibri" w:hAnsi="Times New Roman" w:cs="Times New Roman"/>
          <w:sz w:val="28"/>
          <w:szCs w:val="28"/>
        </w:rPr>
      </w:pPr>
      <w:r w:rsidRPr="004B1B2A">
        <w:rPr>
          <w:rFonts w:ascii="Times New Roman" w:eastAsia="Calibri" w:hAnsi="Times New Roman" w:cs="Times New Roman"/>
          <w:sz w:val="28"/>
          <w:szCs w:val="28"/>
        </w:rPr>
        <w:t>Каждый день воспитанников начинается с утреннего круга, когда дети собираются все вместе для того, чтобы порадоваться предстоящему дню, поделиться впечатлениями, узнать новости, обсудить совместные планы, проблемы, договориться о правилах и т.д. Утренний круг проводится в форме развивающего диалога.</w:t>
      </w:r>
    </w:p>
    <w:p w:rsidR="004B1B2A" w:rsidRPr="004B1B2A" w:rsidRDefault="004B1B2A" w:rsidP="004B1B2A">
      <w:pPr>
        <w:spacing w:after="0" w:line="240" w:lineRule="auto"/>
        <w:rPr>
          <w:rFonts w:ascii="Times New Roman" w:eastAsia="Calibri" w:hAnsi="Times New Roman" w:cs="Times New Roman"/>
          <w:sz w:val="28"/>
          <w:szCs w:val="28"/>
        </w:rPr>
      </w:pPr>
      <w:r w:rsidRPr="004B1B2A">
        <w:rPr>
          <w:rFonts w:ascii="Times New Roman" w:eastAsia="Calibri" w:hAnsi="Times New Roman" w:cs="Times New Roman"/>
          <w:sz w:val="28"/>
          <w:szCs w:val="28"/>
        </w:rPr>
        <w:t xml:space="preserve">На утреннем круге зарождается и обсуждается новое образовательное событие. </w:t>
      </w:r>
    </w:p>
    <w:p w:rsidR="004B1B2A" w:rsidRPr="004B1B2A" w:rsidRDefault="004B1B2A" w:rsidP="004B1B2A">
      <w:pPr>
        <w:spacing w:after="200" w:line="240" w:lineRule="auto"/>
        <w:rPr>
          <w:rFonts w:ascii="Times New Roman" w:eastAsia="Calibri" w:hAnsi="Times New Roman" w:cs="Times New Roman"/>
          <w:sz w:val="28"/>
          <w:szCs w:val="28"/>
        </w:rPr>
      </w:pPr>
      <w:r w:rsidRPr="004B1B2A">
        <w:rPr>
          <w:rFonts w:ascii="Times New Roman" w:eastAsia="Calibri" w:hAnsi="Times New Roman" w:cs="Times New Roman"/>
          <w:sz w:val="28"/>
          <w:szCs w:val="28"/>
        </w:rPr>
        <w:t>Заканчивается день вечерним кругом,</w:t>
      </w:r>
      <w:r w:rsidRPr="004B1B2A">
        <w:rPr>
          <w:rFonts w:ascii="Times New Roman" w:eastAsia="Calibri" w:hAnsi="Times New Roman" w:cs="Times New Roman"/>
          <w:b/>
          <w:sz w:val="28"/>
          <w:szCs w:val="28"/>
        </w:rPr>
        <w:t xml:space="preserve"> </w:t>
      </w:r>
      <w:r w:rsidRPr="004B1B2A">
        <w:rPr>
          <w:rFonts w:ascii="Times New Roman" w:eastAsia="Calibri" w:hAnsi="Times New Roman" w:cs="Times New Roman"/>
          <w:sz w:val="28"/>
          <w:szCs w:val="28"/>
        </w:rPr>
        <w:t>который проходит в форме рефлексии. Во время него дети с воспитателем обсуждают наиболее важные моменты прошедшего дня.</w:t>
      </w:r>
    </w:p>
    <w:tbl>
      <w:tblPr>
        <w:tblStyle w:val="a3"/>
        <w:tblW w:w="15417" w:type="dxa"/>
        <w:tblLook w:val="04A0" w:firstRow="1" w:lastRow="0" w:firstColumn="1" w:lastColumn="0" w:noHBand="0" w:noVBand="1"/>
      </w:tblPr>
      <w:tblGrid>
        <w:gridCol w:w="7905"/>
        <w:gridCol w:w="7512"/>
      </w:tblGrid>
      <w:tr w:rsidR="004B1B2A" w:rsidRPr="004B1B2A" w:rsidTr="004B1B2A">
        <w:tc>
          <w:tcPr>
            <w:tcW w:w="7905" w:type="dxa"/>
          </w:tcPr>
          <w:p w:rsidR="004B1B2A" w:rsidRPr="004B1B2A" w:rsidRDefault="004B1B2A" w:rsidP="004B1B2A">
            <w:pPr>
              <w:rPr>
                <w:rFonts w:ascii="Times New Roman" w:eastAsia="Times New Roman" w:hAnsi="Times New Roman" w:cs="Times New Roman"/>
                <w:bCs/>
                <w:sz w:val="24"/>
                <w:szCs w:val="28"/>
                <w:lang w:eastAsia="ru-RU"/>
              </w:rPr>
            </w:pPr>
          </w:p>
        </w:tc>
        <w:tc>
          <w:tcPr>
            <w:tcW w:w="7512" w:type="dxa"/>
          </w:tcPr>
          <w:p w:rsidR="004B1B2A" w:rsidRPr="004B1B2A" w:rsidRDefault="004B1B2A" w:rsidP="004B1B2A">
            <w:pPr>
              <w:jc w:val="both"/>
              <w:rPr>
                <w:rFonts w:ascii="Times New Roman" w:eastAsia="Times New Roman" w:hAnsi="Times New Roman" w:cs="Times New Roman"/>
                <w:b/>
                <w:sz w:val="24"/>
                <w:szCs w:val="28"/>
                <w:lang w:eastAsia="ru-RU"/>
              </w:rPr>
            </w:pPr>
            <w:r w:rsidRPr="004B1B2A">
              <w:rPr>
                <w:rFonts w:ascii="Times New Roman" w:eastAsia="Times New Roman" w:hAnsi="Times New Roman" w:cs="Times New Roman"/>
                <w:b/>
                <w:sz w:val="24"/>
                <w:szCs w:val="28"/>
                <w:lang w:eastAsia="ru-RU"/>
              </w:rPr>
              <w:t xml:space="preserve">Варианты </w:t>
            </w:r>
          </w:p>
        </w:tc>
      </w:tr>
      <w:tr w:rsidR="004B1B2A" w:rsidRPr="004B1B2A" w:rsidTr="004B1B2A">
        <w:tc>
          <w:tcPr>
            <w:tcW w:w="7905" w:type="dxa"/>
          </w:tcPr>
          <w:p w:rsidR="004B1B2A" w:rsidRPr="004B1B2A" w:rsidRDefault="004B1B2A" w:rsidP="004B1B2A">
            <w:pPr>
              <w:rPr>
                <w:rFonts w:ascii="Times New Roman" w:eastAsia="Times New Roman" w:hAnsi="Times New Roman" w:cs="Times New Roman"/>
                <w:bCs/>
                <w:sz w:val="24"/>
                <w:szCs w:val="28"/>
                <w:lang w:eastAsia="ru-RU"/>
              </w:rPr>
            </w:pPr>
            <w:r w:rsidRPr="004B1B2A">
              <w:rPr>
                <w:rFonts w:ascii="Times New Roman" w:eastAsia="Times New Roman" w:hAnsi="Times New Roman" w:cs="Times New Roman"/>
                <w:bCs/>
                <w:sz w:val="24"/>
                <w:szCs w:val="28"/>
                <w:lang w:eastAsia="ru-RU"/>
              </w:rPr>
              <w:t>Утренний круг</w:t>
            </w:r>
            <w:r w:rsidRPr="004B1B2A">
              <w:rPr>
                <w:rFonts w:ascii="Times New Roman" w:eastAsia="Times New Roman" w:hAnsi="Times New Roman" w:cs="Times New Roman"/>
                <w:bCs/>
                <w:sz w:val="24"/>
                <w:szCs w:val="28"/>
                <w:lang w:eastAsia="ru-RU"/>
              </w:rPr>
              <w:tab/>
            </w:r>
          </w:p>
          <w:p w:rsidR="004B1B2A" w:rsidRPr="004B1B2A" w:rsidRDefault="004B1B2A" w:rsidP="004B1B2A">
            <w:pPr>
              <w:rPr>
                <w:rFonts w:ascii="Times New Roman" w:eastAsia="Times New Roman" w:hAnsi="Times New Roman" w:cs="Times New Roman"/>
                <w:bCs/>
                <w:sz w:val="24"/>
                <w:szCs w:val="28"/>
                <w:lang w:eastAsia="ru-RU"/>
              </w:rPr>
            </w:pPr>
          </w:p>
        </w:tc>
        <w:tc>
          <w:tcPr>
            <w:tcW w:w="7512" w:type="dxa"/>
          </w:tcPr>
          <w:p w:rsidR="004B1B2A" w:rsidRPr="004B1B2A" w:rsidRDefault="004B1B2A" w:rsidP="004B1B2A">
            <w:pPr>
              <w:numPr>
                <w:ilvl w:val="0"/>
                <w:numId w:val="18"/>
              </w:numPr>
              <w:contextualSpacing/>
              <w:jc w:val="both"/>
              <w:rPr>
                <w:rFonts w:ascii="Times New Roman" w:eastAsia="Times New Roman" w:hAnsi="Times New Roman" w:cs="Times New Roman"/>
                <w:sz w:val="24"/>
                <w:szCs w:val="28"/>
                <w:lang w:eastAsia="ru-RU"/>
              </w:rPr>
            </w:pPr>
            <w:r w:rsidRPr="004B1B2A">
              <w:rPr>
                <w:rFonts w:ascii="Times New Roman" w:eastAsia="Times New Roman" w:hAnsi="Times New Roman" w:cs="Times New Roman"/>
                <w:sz w:val="24"/>
                <w:szCs w:val="28"/>
                <w:lang w:eastAsia="ru-RU"/>
              </w:rPr>
              <w:t>обсуждение планов реализации совместных дел (проектов, мероприятий, событий и пр.)</w:t>
            </w:r>
          </w:p>
          <w:p w:rsidR="004B1B2A" w:rsidRPr="004B1B2A" w:rsidRDefault="004B1B2A" w:rsidP="004B1B2A">
            <w:pPr>
              <w:numPr>
                <w:ilvl w:val="0"/>
                <w:numId w:val="18"/>
              </w:numPr>
              <w:contextualSpacing/>
              <w:jc w:val="both"/>
              <w:rPr>
                <w:rFonts w:ascii="Times New Roman" w:eastAsia="Times New Roman" w:hAnsi="Times New Roman" w:cs="Times New Roman"/>
                <w:sz w:val="24"/>
                <w:szCs w:val="28"/>
                <w:lang w:eastAsia="ru-RU"/>
              </w:rPr>
            </w:pPr>
            <w:r w:rsidRPr="004B1B2A">
              <w:rPr>
                <w:rFonts w:ascii="Times New Roman" w:eastAsia="Times New Roman" w:hAnsi="Times New Roman" w:cs="Times New Roman"/>
                <w:sz w:val="24"/>
                <w:szCs w:val="28"/>
                <w:lang w:eastAsia="ru-RU"/>
              </w:rPr>
              <w:t>новости, которые могут быть интересны и/или полезны для детей (появились новые игрушки, у кого-то день рождения и т.д.)</w:t>
            </w:r>
          </w:p>
          <w:p w:rsidR="004B1B2A" w:rsidRPr="004B1B2A" w:rsidRDefault="004B1B2A" w:rsidP="004B1B2A">
            <w:pPr>
              <w:numPr>
                <w:ilvl w:val="0"/>
                <w:numId w:val="18"/>
              </w:numPr>
              <w:contextualSpacing/>
              <w:jc w:val="both"/>
              <w:rPr>
                <w:rFonts w:ascii="Times New Roman" w:eastAsia="Times New Roman" w:hAnsi="Times New Roman" w:cs="Times New Roman"/>
                <w:sz w:val="24"/>
                <w:szCs w:val="28"/>
                <w:lang w:eastAsia="ru-RU"/>
              </w:rPr>
            </w:pPr>
            <w:r w:rsidRPr="004B1B2A">
              <w:rPr>
                <w:rFonts w:ascii="Times New Roman" w:eastAsia="Times New Roman" w:hAnsi="Times New Roman" w:cs="Times New Roman"/>
                <w:sz w:val="24"/>
                <w:szCs w:val="28"/>
                <w:lang w:eastAsia="ru-RU"/>
              </w:rPr>
              <w:t>«проблемная ситуация»</w:t>
            </w:r>
          </w:p>
          <w:p w:rsidR="004B1B2A" w:rsidRPr="004B1B2A" w:rsidRDefault="004B1B2A" w:rsidP="004B1B2A">
            <w:pPr>
              <w:numPr>
                <w:ilvl w:val="0"/>
                <w:numId w:val="18"/>
              </w:numPr>
              <w:contextualSpacing/>
              <w:jc w:val="both"/>
              <w:rPr>
                <w:rFonts w:ascii="Times New Roman" w:eastAsia="Times New Roman" w:hAnsi="Times New Roman" w:cs="Times New Roman"/>
                <w:sz w:val="24"/>
                <w:szCs w:val="28"/>
                <w:lang w:eastAsia="ru-RU"/>
              </w:rPr>
            </w:pPr>
            <w:r w:rsidRPr="004B1B2A">
              <w:rPr>
                <w:rFonts w:ascii="Times New Roman" w:eastAsia="Times New Roman" w:hAnsi="Times New Roman" w:cs="Times New Roman"/>
                <w:sz w:val="24"/>
                <w:szCs w:val="28"/>
                <w:lang w:eastAsia="ru-RU"/>
              </w:rPr>
              <w:t>дискуссия в формате развивающего диалога</w:t>
            </w:r>
          </w:p>
        </w:tc>
      </w:tr>
      <w:tr w:rsidR="004B1B2A" w:rsidRPr="004B1B2A" w:rsidTr="004B1B2A">
        <w:tc>
          <w:tcPr>
            <w:tcW w:w="7905" w:type="dxa"/>
          </w:tcPr>
          <w:p w:rsidR="004B1B2A" w:rsidRPr="004B1B2A" w:rsidRDefault="004B1B2A" w:rsidP="004B1B2A">
            <w:pPr>
              <w:rPr>
                <w:rFonts w:ascii="Times New Roman" w:eastAsia="Times New Roman" w:hAnsi="Times New Roman" w:cs="Times New Roman"/>
                <w:bCs/>
                <w:sz w:val="24"/>
                <w:szCs w:val="28"/>
                <w:lang w:eastAsia="ru-RU"/>
              </w:rPr>
            </w:pPr>
            <w:r w:rsidRPr="004B1B2A">
              <w:rPr>
                <w:rFonts w:ascii="Times New Roman" w:eastAsia="Times New Roman" w:hAnsi="Times New Roman" w:cs="Times New Roman"/>
                <w:bCs/>
                <w:sz w:val="24"/>
                <w:szCs w:val="28"/>
                <w:lang w:eastAsia="ru-RU"/>
              </w:rPr>
              <w:t>Вечерний круг</w:t>
            </w:r>
            <w:r w:rsidRPr="004B1B2A">
              <w:rPr>
                <w:rFonts w:ascii="Times New Roman" w:eastAsia="Times New Roman" w:hAnsi="Times New Roman" w:cs="Times New Roman"/>
                <w:bCs/>
                <w:sz w:val="24"/>
                <w:szCs w:val="28"/>
                <w:lang w:eastAsia="ru-RU"/>
              </w:rPr>
              <w:tab/>
            </w:r>
          </w:p>
          <w:p w:rsidR="004B1B2A" w:rsidRPr="004B1B2A" w:rsidRDefault="004B1B2A" w:rsidP="004B1B2A">
            <w:pPr>
              <w:rPr>
                <w:rFonts w:ascii="Times New Roman" w:eastAsia="Times New Roman" w:hAnsi="Times New Roman" w:cs="Times New Roman"/>
                <w:bCs/>
                <w:sz w:val="24"/>
                <w:szCs w:val="28"/>
                <w:lang w:eastAsia="ru-RU"/>
              </w:rPr>
            </w:pPr>
          </w:p>
        </w:tc>
        <w:tc>
          <w:tcPr>
            <w:tcW w:w="7512" w:type="dxa"/>
          </w:tcPr>
          <w:p w:rsidR="004B1B2A" w:rsidRPr="004B1B2A" w:rsidRDefault="004B1B2A" w:rsidP="004B1B2A">
            <w:pPr>
              <w:numPr>
                <w:ilvl w:val="0"/>
                <w:numId w:val="18"/>
              </w:numPr>
              <w:contextualSpacing/>
              <w:jc w:val="both"/>
              <w:rPr>
                <w:rFonts w:ascii="Times New Roman" w:eastAsia="Times New Roman" w:hAnsi="Times New Roman" w:cs="Times New Roman"/>
                <w:sz w:val="24"/>
                <w:szCs w:val="28"/>
                <w:lang w:eastAsia="ru-RU"/>
              </w:rPr>
            </w:pPr>
            <w:r w:rsidRPr="004B1B2A">
              <w:rPr>
                <w:rFonts w:ascii="Times New Roman" w:eastAsia="Times New Roman" w:hAnsi="Times New Roman" w:cs="Times New Roman"/>
                <w:sz w:val="24"/>
                <w:szCs w:val="28"/>
                <w:lang w:eastAsia="ru-RU"/>
              </w:rPr>
              <w:t>рефлексия (вспомнить с детьми прошедший день, все самое хорошее и интересное)</w:t>
            </w:r>
          </w:p>
          <w:p w:rsidR="004B1B2A" w:rsidRPr="004B1B2A" w:rsidRDefault="004B1B2A" w:rsidP="004B1B2A">
            <w:pPr>
              <w:numPr>
                <w:ilvl w:val="0"/>
                <w:numId w:val="18"/>
              </w:numPr>
              <w:contextualSpacing/>
              <w:jc w:val="both"/>
              <w:rPr>
                <w:rFonts w:ascii="Times New Roman" w:eastAsia="Times New Roman" w:hAnsi="Times New Roman" w:cs="Times New Roman"/>
                <w:sz w:val="24"/>
                <w:szCs w:val="28"/>
                <w:lang w:eastAsia="ru-RU"/>
              </w:rPr>
            </w:pPr>
            <w:r w:rsidRPr="004B1B2A">
              <w:rPr>
                <w:rFonts w:ascii="Times New Roman" w:eastAsia="Times New Roman" w:hAnsi="Times New Roman" w:cs="Times New Roman"/>
                <w:sz w:val="24"/>
                <w:szCs w:val="28"/>
                <w:lang w:eastAsia="ru-RU"/>
              </w:rPr>
              <w:t>обсуждение проблем, которые возникали в течение дня</w:t>
            </w:r>
          </w:p>
          <w:p w:rsidR="004B1B2A" w:rsidRPr="004B1B2A" w:rsidRDefault="004B1B2A" w:rsidP="004B1B2A">
            <w:pPr>
              <w:numPr>
                <w:ilvl w:val="0"/>
                <w:numId w:val="18"/>
              </w:numPr>
              <w:contextualSpacing/>
              <w:jc w:val="both"/>
              <w:rPr>
                <w:rFonts w:ascii="Times New Roman" w:eastAsia="Times New Roman" w:hAnsi="Times New Roman" w:cs="Times New Roman"/>
                <w:sz w:val="24"/>
                <w:szCs w:val="28"/>
                <w:lang w:eastAsia="ru-RU"/>
              </w:rPr>
            </w:pPr>
            <w:r w:rsidRPr="004B1B2A">
              <w:rPr>
                <w:rFonts w:ascii="Times New Roman" w:eastAsia="Times New Roman" w:hAnsi="Times New Roman" w:cs="Times New Roman"/>
                <w:sz w:val="24"/>
                <w:szCs w:val="28"/>
                <w:lang w:eastAsia="ru-RU"/>
              </w:rPr>
              <w:t>обсуждение проблемной ситуации</w:t>
            </w:r>
          </w:p>
        </w:tc>
      </w:tr>
      <w:tr w:rsidR="004B1B2A" w:rsidRPr="004B1B2A" w:rsidTr="004B1B2A">
        <w:tc>
          <w:tcPr>
            <w:tcW w:w="7905" w:type="dxa"/>
          </w:tcPr>
          <w:p w:rsidR="004B1B2A" w:rsidRPr="004B1B2A" w:rsidRDefault="004B1B2A" w:rsidP="004B1B2A">
            <w:pPr>
              <w:rPr>
                <w:rFonts w:ascii="Times New Roman" w:eastAsia="Times New Roman" w:hAnsi="Times New Roman" w:cs="Times New Roman"/>
                <w:bCs/>
                <w:sz w:val="24"/>
                <w:szCs w:val="28"/>
                <w:lang w:eastAsia="ru-RU"/>
              </w:rPr>
            </w:pPr>
            <w:r w:rsidRPr="004B1B2A">
              <w:rPr>
                <w:rFonts w:ascii="Times New Roman" w:eastAsia="Times New Roman" w:hAnsi="Times New Roman" w:cs="Times New Roman"/>
                <w:bCs/>
                <w:sz w:val="24"/>
                <w:szCs w:val="28"/>
                <w:lang w:eastAsia="ru-RU"/>
              </w:rPr>
              <w:t>Образовательное событие</w:t>
            </w:r>
          </w:p>
        </w:tc>
        <w:tc>
          <w:tcPr>
            <w:tcW w:w="7512" w:type="dxa"/>
          </w:tcPr>
          <w:p w:rsidR="004B1B2A" w:rsidRPr="004B1B2A" w:rsidRDefault="004B1B2A" w:rsidP="004B1B2A">
            <w:pPr>
              <w:numPr>
                <w:ilvl w:val="0"/>
                <w:numId w:val="18"/>
              </w:numPr>
              <w:contextualSpacing/>
              <w:jc w:val="both"/>
              <w:rPr>
                <w:rFonts w:ascii="Times New Roman" w:eastAsia="Times New Roman" w:hAnsi="Times New Roman" w:cs="Times New Roman"/>
                <w:sz w:val="24"/>
                <w:szCs w:val="28"/>
                <w:lang w:eastAsia="ru-RU"/>
              </w:rPr>
            </w:pPr>
            <w:r w:rsidRPr="004B1B2A">
              <w:rPr>
                <w:rFonts w:ascii="Times New Roman" w:eastAsia="Times New Roman" w:hAnsi="Times New Roman" w:cs="Times New Roman"/>
                <w:sz w:val="24"/>
                <w:szCs w:val="28"/>
                <w:lang w:eastAsia="ru-RU"/>
              </w:rPr>
              <w:t>календарные образовательные события</w:t>
            </w:r>
          </w:p>
          <w:p w:rsidR="004B1B2A" w:rsidRPr="004B1B2A" w:rsidRDefault="004B1B2A" w:rsidP="004B1B2A">
            <w:pPr>
              <w:numPr>
                <w:ilvl w:val="0"/>
                <w:numId w:val="18"/>
              </w:numPr>
              <w:contextualSpacing/>
              <w:jc w:val="both"/>
              <w:rPr>
                <w:rFonts w:ascii="Times New Roman" w:eastAsia="Times New Roman" w:hAnsi="Times New Roman" w:cs="Times New Roman"/>
                <w:sz w:val="24"/>
                <w:szCs w:val="28"/>
                <w:lang w:eastAsia="ru-RU"/>
              </w:rPr>
            </w:pPr>
            <w:r w:rsidRPr="004B1B2A">
              <w:rPr>
                <w:rFonts w:ascii="Times New Roman" w:eastAsia="Times New Roman" w:hAnsi="Times New Roman" w:cs="Times New Roman"/>
                <w:sz w:val="24"/>
                <w:szCs w:val="28"/>
                <w:lang w:eastAsia="ru-RU"/>
              </w:rPr>
              <w:t>традиции</w:t>
            </w:r>
          </w:p>
          <w:p w:rsidR="004B1B2A" w:rsidRPr="004B1B2A" w:rsidRDefault="004B1B2A" w:rsidP="004B1B2A">
            <w:pPr>
              <w:numPr>
                <w:ilvl w:val="0"/>
                <w:numId w:val="18"/>
              </w:numPr>
              <w:contextualSpacing/>
              <w:jc w:val="both"/>
              <w:rPr>
                <w:rFonts w:ascii="Times New Roman" w:eastAsia="Times New Roman" w:hAnsi="Times New Roman" w:cs="Times New Roman"/>
                <w:sz w:val="24"/>
                <w:szCs w:val="28"/>
                <w:lang w:eastAsia="ru-RU"/>
              </w:rPr>
            </w:pPr>
            <w:r w:rsidRPr="004B1B2A">
              <w:rPr>
                <w:rFonts w:ascii="Times New Roman" w:eastAsia="Times New Roman" w:hAnsi="Times New Roman" w:cs="Times New Roman"/>
                <w:sz w:val="24"/>
                <w:szCs w:val="28"/>
                <w:lang w:eastAsia="ru-RU"/>
              </w:rPr>
              <w:t>образовательное событие, запланированное воспитателем</w:t>
            </w:r>
          </w:p>
          <w:p w:rsidR="004B1B2A" w:rsidRPr="004B1B2A" w:rsidRDefault="004B1B2A" w:rsidP="004B1B2A">
            <w:pPr>
              <w:numPr>
                <w:ilvl w:val="0"/>
                <w:numId w:val="18"/>
              </w:numPr>
              <w:contextualSpacing/>
              <w:jc w:val="both"/>
              <w:rPr>
                <w:rFonts w:ascii="Times New Roman" w:eastAsia="Times New Roman" w:hAnsi="Times New Roman" w:cs="Times New Roman"/>
                <w:sz w:val="24"/>
                <w:szCs w:val="28"/>
                <w:lang w:eastAsia="ru-RU"/>
              </w:rPr>
            </w:pPr>
            <w:r w:rsidRPr="004B1B2A">
              <w:rPr>
                <w:rFonts w:ascii="Times New Roman" w:eastAsia="Times New Roman" w:hAnsi="Times New Roman" w:cs="Times New Roman"/>
                <w:sz w:val="24"/>
                <w:szCs w:val="28"/>
                <w:lang w:eastAsia="ru-RU"/>
              </w:rPr>
              <w:t>образовательное событие, спровоцированное воспитателем</w:t>
            </w:r>
          </w:p>
          <w:p w:rsidR="004B1B2A" w:rsidRPr="004B1B2A" w:rsidRDefault="004B1B2A" w:rsidP="004B1B2A">
            <w:pPr>
              <w:numPr>
                <w:ilvl w:val="0"/>
                <w:numId w:val="18"/>
              </w:numPr>
              <w:contextualSpacing/>
              <w:jc w:val="both"/>
              <w:rPr>
                <w:rFonts w:ascii="Times New Roman" w:eastAsia="Times New Roman" w:hAnsi="Times New Roman" w:cs="Times New Roman"/>
                <w:sz w:val="24"/>
                <w:szCs w:val="28"/>
                <w:lang w:eastAsia="ru-RU"/>
              </w:rPr>
            </w:pPr>
            <w:r w:rsidRPr="004B1B2A">
              <w:rPr>
                <w:rFonts w:ascii="Times New Roman" w:eastAsia="Times New Roman" w:hAnsi="Times New Roman" w:cs="Times New Roman"/>
                <w:sz w:val="24"/>
                <w:szCs w:val="28"/>
                <w:lang w:eastAsia="ru-RU"/>
              </w:rPr>
              <w:t>образовательное событие, возникшее по инициативе детей</w:t>
            </w:r>
          </w:p>
        </w:tc>
      </w:tr>
    </w:tbl>
    <w:p w:rsidR="004B1B2A" w:rsidRPr="004B1B2A" w:rsidRDefault="004B1B2A" w:rsidP="004B1B2A">
      <w:pPr>
        <w:spacing w:after="0" w:line="240" w:lineRule="auto"/>
        <w:jc w:val="both"/>
        <w:rPr>
          <w:rFonts w:ascii="Times New Roman" w:eastAsia="Times New Roman" w:hAnsi="Times New Roman" w:cs="Times New Roman"/>
          <w:b/>
          <w:bCs/>
          <w:sz w:val="24"/>
          <w:szCs w:val="28"/>
          <w:lang w:eastAsia="ru-RU"/>
        </w:rPr>
      </w:pPr>
    </w:p>
    <w:p w:rsidR="002E649A" w:rsidRPr="002E649A" w:rsidRDefault="002E649A" w:rsidP="002E649A">
      <w:pPr>
        <w:spacing w:after="0" w:line="240" w:lineRule="auto"/>
        <w:jc w:val="both"/>
        <w:rPr>
          <w:rFonts w:ascii="Times New Roman" w:eastAsia="Times New Roman" w:hAnsi="Times New Roman" w:cs="Times New Roman"/>
          <w:sz w:val="28"/>
          <w:szCs w:val="28"/>
          <w:lang w:eastAsia="ru-RU"/>
        </w:rPr>
      </w:pPr>
      <w:r w:rsidRPr="002E649A">
        <w:rPr>
          <w:rFonts w:ascii="Times New Roman" w:eastAsia="Times New Roman" w:hAnsi="Times New Roman" w:cs="Times New Roman"/>
          <w:b/>
          <w:bCs/>
          <w:sz w:val="28"/>
          <w:szCs w:val="28"/>
          <w:lang w:eastAsia="ru-RU"/>
        </w:rPr>
        <w:t>3.4. Условия реализации Программы.</w:t>
      </w:r>
    </w:p>
    <w:p w:rsidR="002E649A" w:rsidRPr="002E649A" w:rsidRDefault="002E649A" w:rsidP="002E649A">
      <w:pPr>
        <w:spacing w:after="0" w:line="240" w:lineRule="auto"/>
        <w:jc w:val="both"/>
        <w:rPr>
          <w:rFonts w:ascii="Times New Roman" w:eastAsia="Times New Roman" w:hAnsi="Times New Roman" w:cs="Times New Roman"/>
          <w:sz w:val="28"/>
          <w:szCs w:val="28"/>
          <w:lang w:eastAsia="ru-RU"/>
        </w:rPr>
      </w:pPr>
      <w:r w:rsidRPr="002E649A">
        <w:rPr>
          <w:rFonts w:ascii="Times New Roman" w:eastAsia="Times New Roman" w:hAnsi="Times New Roman" w:cs="Times New Roman"/>
          <w:sz w:val="28"/>
          <w:szCs w:val="28"/>
          <w:lang w:eastAsia="ru-RU"/>
        </w:rPr>
        <w:t>Предметно-пространственная среда является важным фактором воспитания и развития ребенка.</w:t>
      </w:r>
    </w:p>
    <w:p w:rsidR="002E649A" w:rsidRPr="002E649A" w:rsidRDefault="002E649A" w:rsidP="002E649A">
      <w:pPr>
        <w:spacing w:after="0" w:line="240" w:lineRule="auto"/>
        <w:jc w:val="both"/>
        <w:rPr>
          <w:rFonts w:ascii="Times New Roman" w:eastAsia="Times New Roman" w:hAnsi="Times New Roman" w:cs="Times New Roman"/>
          <w:sz w:val="28"/>
          <w:szCs w:val="28"/>
          <w:lang w:eastAsia="ru-RU"/>
        </w:rPr>
      </w:pPr>
      <w:r w:rsidRPr="002E649A">
        <w:rPr>
          <w:rFonts w:ascii="Times New Roman" w:eastAsia="Times New Roman" w:hAnsi="Times New Roman" w:cs="Times New Roman"/>
          <w:sz w:val="28"/>
          <w:szCs w:val="28"/>
          <w:lang w:eastAsia="ru-RU"/>
        </w:rPr>
        <w:t xml:space="preserve">Пространство в группе безопасное, здоровьесберегающее, эстетически привлекательное и развивающееся. Мебель соответствует росту и возрасту детей, игрушки — обеспечивают максимальный для данного возраста развивающий эффект. </w:t>
      </w:r>
    </w:p>
    <w:p w:rsidR="002E649A" w:rsidRPr="002E649A" w:rsidRDefault="002E649A" w:rsidP="002E649A">
      <w:pPr>
        <w:spacing w:after="0" w:line="240" w:lineRule="auto"/>
        <w:jc w:val="both"/>
        <w:rPr>
          <w:rFonts w:ascii="Times New Roman" w:eastAsia="Times New Roman" w:hAnsi="Times New Roman" w:cs="Times New Roman"/>
          <w:sz w:val="28"/>
          <w:szCs w:val="28"/>
          <w:lang w:eastAsia="ru-RU"/>
        </w:rPr>
      </w:pPr>
      <w:r w:rsidRPr="002E649A">
        <w:rPr>
          <w:rFonts w:ascii="Times New Roman" w:eastAsia="Times New Roman" w:hAnsi="Times New Roman" w:cs="Times New Roman"/>
          <w:sz w:val="28"/>
          <w:szCs w:val="28"/>
          <w:lang w:eastAsia="ru-RU"/>
        </w:rPr>
        <w:t>Развивающая предметно-пространственная среда насыщенная, пригодная для совместной деятельности взрослого и ребенка, самостоятельной деятельности детей, отвечающая потребностям детского возраста. В основе замысла детской игры лежит предмет, поэтому необходимо каждый раз обновлять игровую среду (постройки, игрушки, материалы и др.), чтобы пробудить у малышей любопытство, познавательный интерес, желание ставить и решать игровую задачу.</w:t>
      </w:r>
    </w:p>
    <w:p w:rsidR="002E649A" w:rsidRPr="002E649A" w:rsidRDefault="002E649A" w:rsidP="002E649A">
      <w:pPr>
        <w:spacing w:after="0" w:line="240" w:lineRule="auto"/>
        <w:jc w:val="both"/>
        <w:rPr>
          <w:rFonts w:ascii="Times New Roman" w:eastAsia="Times New Roman" w:hAnsi="Times New Roman" w:cs="Times New Roman"/>
          <w:sz w:val="28"/>
          <w:szCs w:val="28"/>
          <w:lang w:eastAsia="ru-RU"/>
        </w:rPr>
      </w:pPr>
      <w:r w:rsidRPr="002E649A">
        <w:rPr>
          <w:rFonts w:ascii="Times New Roman" w:eastAsia="Times New Roman" w:hAnsi="Times New Roman" w:cs="Times New Roman"/>
          <w:sz w:val="28"/>
          <w:szCs w:val="28"/>
          <w:lang w:eastAsia="ru-RU"/>
        </w:rPr>
        <w:t xml:space="preserve">В групповых комнатах созданы условия для самостоятельной двигательной активности детей: предусмотрена площадь, свободная от мебели и игрушек. </w:t>
      </w:r>
    </w:p>
    <w:p w:rsidR="002E649A" w:rsidRPr="002E649A" w:rsidRDefault="002E649A" w:rsidP="002E649A">
      <w:pPr>
        <w:spacing w:after="0" w:line="240" w:lineRule="auto"/>
        <w:jc w:val="both"/>
        <w:rPr>
          <w:rFonts w:ascii="Times New Roman" w:eastAsia="Times New Roman" w:hAnsi="Times New Roman" w:cs="Times New Roman"/>
          <w:sz w:val="28"/>
          <w:szCs w:val="28"/>
          <w:lang w:eastAsia="ru-RU"/>
        </w:rPr>
      </w:pPr>
      <w:r w:rsidRPr="002E649A">
        <w:rPr>
          <w:rFonts w:ascii="Times New Roman" w:eastAsia="Times New Roman" w:hAnsi="Times New Roman" w:cs="Times New Roman"/>
          <w:sz w:val="28"/>
          <w:szCs w:val="28"/>
          <w:lang w:eastAsia="ru-RU"/>
        </w:rPr>
        <w:t>Все предметы доступны детям. Подобная организация пространства позволяет дошкольникам выбирать интересные для себя занятия, чередовать их в течение дня.</w:t>
      </w:r>
    </w:p>
    <w:p w:rsidR="002E649A" w:rsidRPr="002E649A" w:rsidRDefault="002E649A" w:rsidP="002E649A">
      <w:pPr>
        <w:spacing w:after="200" w:line="240" w:lineRule="auto"/>
        <w:rPr>
          <w:rFonts w:ascii="Times New Roman" w:eastAsia="Times New Roman" w:hAnsi="Times New Roman" w:cs="Times New Roman"/>
          <w:sz w:val="28"/>
          <w:szCs w:val="28"/>
          <w:lang w:eastAsia="ru-RU"/>
        </w:rPr>
      </w:pPr>
      <w:r w:rsidRPr="002E649A">
        <w:rPr>
          <w:rFonts w:ascii="Times New Roman" w:eastAsia="Times New Roman" w:hAnsi="Times New Roman" w:cs="Times New Roman"/>
          <w:sz w:val="28"/>
          <w:szCs w:val="28"/>
          <w:lang w:eastAsia="ru-RU"/>
        </w:rPr>
        <w:t>Оснащение уголков меняется в соответствии с тематическим планированием образовательного процесса.</w:t>
      </w:r>
    </w:p>
    <w:p w:rsidR="003A6047" w:rsidRDefault="003A6047" w:rsidP="002E649A">
      <w:pPr>
        <w:spacing w:after="200" w:line="240" w:lineRule="auto"/>
        <w:rPr>
          <w:rFonts w:ascii="Times New Roman" w:eastAsia="Times New Roman" w:hAnsi="Times New Roman" w:cs="Times New Roman"/>
          <w:b/>
          <w:sz w:val="28"/>
          <w:szCs w:val="28"/>
          <w:lang w:eastAsia="ru-RU"/>
        </w:rPr>
      </w:pPr>
    </w:p>
    <w:p w:rsidR="002E649A" w:rsidRPr="002E649A" w:rsidRDefault="002E649A" w:rsidP="002E649A">
      <w:pPr>
        <w:spacing w:after="200" w:line="240" w:lineRule="auto"/>
        <w:rPr>
          <w:rFonts w:ascii="Times New Roman" w:eastAsia="Times New Roman" w:hAnsi="Times New Roman" w:cs="Times New Roman"/>
          <w:b/>
          <w:sz w:val="28"/>
          <w:szCs w:val="28"/>
          <w:lang w:eastAsia="ru-RU"/>
        </w:rPr>
      </w:pPr>
      <w:r w:rsidRPr="002E649A">
        <w:rPr>
          <w:rFonts w:ascii="Times New Roman" w:eastAsia="Times New Roman" w:hAnsi="Times New Roman" w:cs="Times New Roman"/>
          <w:b/>
          <w:sz w:val="28"/>
          <w:szCs w:val="28"/>
          <w:lang w:eastAsia="ru-RU"/>
        </w:rPr>
        <w:lastRenderedPageBreak/>
        <w:t>Перечень оборудования для центров активности (уголков)</w:t>
      </w:r>
    </w:p>
    <w:tbl>
      <w:tblPr>
        <w:tblStyle w:val="7"/>
        <w:tblW w:w="15701" w:type="dxa"/>
        <w:tblLayout w:type="fixed"/>
        <w:tblLook w:val="04A0" w:firstRow="1" w:lastRow="0" w:firstColumn="1" w:lastColumn="0" w:noHBand="0" w:noVBand="1"/>
      </w:tblPr>
      <w:tblGrid>
        <w:gridCol w:w="3936"/>
        <w:gridCol w:w="11765"/>
      </w:tblGrid>
      <w:tr w:rsidR="002E649A" w:rsidRPr="002E649A" w:rsidTr="003A6047">
        <w:tc>
          <w:tcPr>
            <w:tcW w:w="3936" w:type="dxa"/>
            <w:shd w:val="clear" w:color="auto" w:fill="auto"/>
          </w:tcPr>
          <w:p w:rsidR="002E649A" w:rsidRPr="002E649A" w:rsidRDefault="002E649A" w:rsidP="002E649A">
            <w:pPr>
              <w:jc w:val="center"/>
              <w:rPr>
                <w:rFonts w:ascii="Times New Roman" w:hAnsi="Times New Roman" w:cs="Times New Roman"/>
                <w:b/>
                <w:sz w:val="24"/>
                <w:szCs w:val="32"/>
              </w:rPr>
            </w:pPr>
            <w:r w:rsidRPr="002E649A">
              <w:rPr>
                <w:rFonts w:ascii="Times New Roman" w:hAnsi="Times New Roman" w:cs="Times New Roman"/>
                <w:b/>
                <w:sz w:val="24"/>
                <w:szCs w:val="32"/>
              </w:rPr>
              <w:t>Центры активности</w:t>
            </w:r>
          </w:p>
        </w:tc>
        <w:tc>
          <w:tcPr>
            <w:tcW w:w="11765" w:type="dxa"/>
            <w:shd w:val="clear" w:color="auto" w:fill="auto"/>
          </w:tcPr>
          <w:p w:rsidR="002E649A" w:rsidRPr="002E649A" w:rsidRDefault="002E649A" w:rsidP="002E649A">
            <w:pPr>
              <w:jc w:val="center"/>
              <w:rPr>
                <w:rFonts w:ascii="Times New Roman" w:hAnsi="Times New Roman" w:cs="Times New Roman"/>
                <w:b/>
                <w:sz w:val="24"/>
                <w:szCs w:val="32"/>
              </w:rPr>
            </w:pPr>
            <w:r w:rsidRPr="002E649A">
              <w:rPr>
                <w:rFonts w:ascii="Times New Roman" w:hAnsi="Times New Roman" w:cs="Times New Roman"/>
                <w:b/>
                <w:sz w:val="24"/>
                <w:szCs w:val="32"/>
              </w:rPr>
              <w:t>Оборудование и материалы</w:t>
            </w:r>
          </w:p>
        </w:tc>
      </w:tr>
      <w:tr w:rsidR="002E649A" w:rsidRPr="002E649A" w:rsidTr="003A6047">
        <w:trPr>
          <w:cantSplit/>
          <w:trHeight w:val="1134"/>
        </w:trPr>
        <w:tc>
          <w:tcPr>
            <w:tcW w:w="3936" w:type="dxa"/>
            <w:textDirection w:val="btLr"/>
          </w:tcPr>
          <w:p w:rsidR="002E649A" w:rsidRPr="002E649A" w:rsidRDefault="002E649A" w:rsidP="002E649A">
            <w:pPr>
              <w:ind w:left="113" w:right="113"/>
              <w:jc w:val="center"/>
              <w:rPr>
                <w:rFonts w:ascii="Times New Roman" w:hAnsi="Times New Roman" w:cs="Times New Roman"/>
                <w:sz w:val="24"/>
                <w:szCs w:val="32"/>
              </w:rPr>
            </w:pPr>
            <w:r w:rsidRPr="002E649A">
              <w:rPr>
                <w:rFonts w:ascii="Times New Roman" w:hAnsi="Times New Roman" w:cs="Times New Roman"/>
                <w:sz w:val="24"/>
                <w:szCs w:val="32"/>
              </w:rPr>
              <w:t>Центр строительства</w:t>
            </w:r>
          </w:p>
        </w:tc>
        <w:tc>
          <w:tcPr>
            <w:tcW w:w="11765" w:type="dxa"/>
          </w:tcPr>
          <w:p w:rsidR="002E649A" w:rsidRPr="002E649A" w:rsidRDefault="002E649A" w:rsidP="002E649A">
            <w:pPr>
              <w:rPr>
                <w:rFonts w:ascii="Times New Roman" w:hAnsi="Times New Roman" w:cs="Times New Roman"/>
                <w:b/>
                <w:szCs w:val="32"/>
              </w:rPr>
            </w:pPr>
            <w:r w:rsidRPr="002E649A">
              <w:rPr>
                <w:rFonts w:ascii="Times New Roman" w:hAnsi="Times New Roman" w:cs="Times New Roman"/>
                <w:b/>
                <w:szCs w:val="32"/>
              </w:rPr>
              <w:t>Оборудование</w:t>
            </w:r>
          </w:p>
          <w:p w:rsidR="002E649A" w:rsidRPr="002E649A" w:rsidRDefault="002E649A" w:rsidP="002E649A">
            <w:pPr>
              <w:numPr>
                <w:ilvl w:val="0"/>
                <w:numId w:val="19"/>
              </w:numPr>
              <w:contextualSpacing/>
              <w:rPr>
                <w:rFonts w:ascii="Times New Roman" w:hAnsi="Times New Roman" w:cs="Times New Roman"/>
                <w:szCs w:val="32"/>
              </w:rPr>
            </w:pPr>
            <w:r w:rsidRPr="002E649A">
              <w:rPr>
                <w:rFonts w:ascii="Times New Roman" w:hAnsi="Times New Roman" w:cs="Times New Roman"/>
                <w:szCs w:val="32"/>
              </w:rPr>
              <w:t>открытые стеллажи для хранения материалов</w:t>
            </w:r>
          </w:p>
          <w:p w:rsidR="002E649A" w:rsidRPr="002E649A" w:rsidRDefault="002E649A" w:rsidP="002E649A">
            <w:pPr>
              <w:numPr>
                <w:ilvl w:val="0"/>
                <w:numId w:val="19"/>
              </w:numPr>
              <w:contextualSpacing/>
              <w:rPr>
                <w:rFonts w:ascii="Times New Roman" w:hAnsi="Times New Roman" w:cs="Times New Roman"/>
                <w:szCs w:val="32"/>
              </w:rPr>
            </w:pPr>
            <w:r w:rsidRPr="002E649A">
              <w:rPr>
                <w:rFonts w:ascii="Times New Roman" w:hAnsi="Times New Roman" w:cs="Times New Roman"/>
                <w:szCs w:val="32"/>
              </w:rPr>
              <w:t>ковер или палас на пол</w:t>
            </w:r>
          </w:p>
          <w:p w:rsidR="002E649A" w:rsidRPr="002E649A" w:rsidRDefault="002E649A" w:rsidP="002E649A">
            <w:pPr>
              <w:rPr>
                <w:rFonts w:ascii="Times New Roman" w:hAnsi="Times New Roman" w:cs="Times New Roman"/>
                <w:b/>
                <w:szCs w:val="32"/>
              </w:rPr>
            </w:pPr>
            <w:r w:rsidRPr="002E649A">
              <w:rPr>
                <w:rFonts w:ascii="Times New Roman" w:hAnsi="Times New Roman" w:cs="Times New Roman"/>
                <w:b/>
                <w:szCs w:val="32"/>
              </w:rPr>
              <w:t xml:space="preserve">Материалы </w:t>
            </w:r>
          </w:p>
          <w:p w:rsidR="002E649A" w:rsidRPr="002E649A" w:rsidRDefault="002E649A" w:rsidP="002E649A">
            <w:pPr>
              <w:numPr>
                <w:ilvl w:val="0"/>
                <w:numId w:val="20"/>
              </w:numPr>
              <w:contextualSpacing/>
              <w:rPr>
                <w:rFonts w:ascii="Times New Roman" w:hAnsi="Times New Roman" w:cs="Times New Roman"/>
                <w:szCs w:val="32"/>
              </w:rPr>
            </w:pPr>
            <w:r w:rsidRPr="002E649A">
              <w:rPr>
                <w:rFonts w:ascii="Times New Roman" w:hAnsi="Times New Roman" w:cs="Times New Roman"/>
                <w:szCs w:val="32"/>
              </w:rPr>
              <w:t>крупногабаритные напольные конструкторы: деревянные, пластиковые</w:t>
            </w:r>
          </w:p>
          <w:p w:rsidR="002E649A" w:rsidRPr="002E649A" w:rsidRDefault="002E649A" w:rsidP="002E649A">
            <w:pPr>
              <w:numPr>
                <w:ilvl w:val="0"/>
                <w:numId w:val="20"/>
              </w:numPr>
              <w:contextualSpacing/>
              <w:rPr>
                <w:rFonts w:ascii="Times New Roman" w:hAnsi="Times New Roman" w:cs="Times New Roman"/>
                <w:szCs w:val="32"/>
              </w:rPr>
            </w:pPr>
            <w:r w:rsidRPr="002E649A">
              <w:rPr>
                <w:rFonts w:ascii="Times New Roman" w:hAnsi="Times New Roman" w:cs="Times New Roman"/>
                <w:szCs w:val="32"/>
              </w:rPr>
              <w:t>комплекты больших мягких модулей</w:t>
            </w:r>
          </w:p>
          <w:p w:rsidR="002E649A" w:rsidRPr="002E649A" w:rsidRDefault="002E649A" w:rsidP="002E649A">
            <w:pPr>
              <w:numPr>
                <w:ilvl w:val="0"/>
                <w:numId w:val="20"/>
              </w:numPr>
              <w:contextualSpacing/>
              <w:rPr>
                <w:rFonts w:ascii="Times New Roman" w:hAnsi="Times New Roman" w:cs="Times New Roman"/>
                <w:szCs w:val="32"/>
              </w:rPr>
            </w:pPr>
            <w:r w:rsidRPr="002E649A">
              <w:rPr>
                <w:rFonts w:ascii="Times New Roman" w:hAnsi="Times New Roman" w:cs="Times New Roman"/>
                <w:szCs w:val="32"/>
              </w:rPr>
              <w:t>игрушечный транспорт</w:t>
            </w:r>
          </w:p>
          <w:p w:rsidR="002E649A" w:rsidRPr="002E649A" w:rsidRDefault="002E649A" w:rsidP="002E649A">
            <w:pPr>
              <w:numPr>
                <w:ilvl w:val="0"/>
                <w:numId w:val="20"/>
              </w:numPr>
              <w:contextualSpacing/>
              <w:rPr>
                <w:rFonts w:ascii="Times New Roman" w:hAnsi="Times New Roman" w:cs="Times New Roman"/>
                <w:szCs w:val="32"/>
              </w:rPr>
            </w:pPr>
            <w:r w:rsidRPr="002E649A">
              <w:rPr>
                <w:rFonts w:ascii="Times New Roman" w:hAnsi="Times New Roman" w:cs="Times New Roman"/>
                <w:szCs w:val="32"/>
              </w:rPr>
              <w:t>фигурки, представляющие людей различного возраста, национальностей, профессий</w:t>
            </w:r>
          </w:p>
          <w:p w:rsidR="002E649A" w:rsidRPr="002E649A" w:rsidRDefault="002E649A" w:rsidP="002E649A">
            <w:pPr>
              <w:numPr>
                <w:ilvl w:val="0"/>
                <w:numId w:val="20"/>
              </w:numPr>
              <w:contextualSpacing/>
              <w:rPr>
                <w:rFonts w:ascii="Times New Roman" w:hAnsi="Times New Roman" w:cs="Times New Roman"/>
                <w:szCs w:val="32"/>
              </w:rPr>
            </w:pPr>
            <w:r w:rsidRPr="002E649A">
              <w:rPr>
                <w:rFonts w:ascii="Times New Roman" w:hAnsi="Times New Roman" w:cs="Times New Roman"/>
                <w:szCs w:val="32"/>
              </w:rPr>
              <w:t>фигурки животных</w:t>
            </w:r>
          </w:p>
        </w:tc>
      </w:tr>
      <w:tr w:rsidR="002E649A" w:rsidRPr="002E649A" w:rsidTr="003A6047">
        <w:trPr>
          <w:cantSplit/>
          <w:trHeight w:val="1134"/>
        </w:trPr>
        <w:tc>
          <w:tcPr>
            <w:tcW w:w="3936" w:type="dxa"/>
            <w:shd w:val="clear" w:color="auto" w:fill="auto"/>
            <w:textDirection w:val="btLr"/>
          </w:tcPr>
          <w:p w:rsidR="002E649A" w:rsidRPr="002E649A" w:rsidRDefault="002E649A" w:rsidP="002E649A">
            <w:pPr>
              <w:ind w:left="113" w:right="113"/>
              <w:jc w:val="center"/>
              <w:rPr>
                <w:rFonts w:ascii="Times New Roman" w:hAnsi="Times New Roman" w:cs="Times New Roman"/>
                <w:sz w:val="24"/>
                <w:szCs w:val="32"/>
              </w:rPr>
            </w:pPr>
            <w:r w:rsidRPr="002E649A">
              <w:rPr>
                <w:rFonts w:ascii="Times New Roman" w:hAnsi="Times New Roman" w:cs="Times New Roman"/>
                <w:sz w:val="24"/>
                <w:szCs w:val="32"/>
              </w:rPr>
              <w:t>Центр для сюжетно-ролевых игр</w:t>
            </w:r>
          </w:p>
        </w:tc>
        <w:tc>
          <w:tcPr>
            <w:tcW w:w="11765" w:type="dxa"/>
            <w:shd w:val="clear" w:color="auto" w:fill="auto"/>
          </w:tcPr>
          <w:p w:rsidR="002E649A" w:rsidRPr="002E649A" w:rsidRDefault="002E649A" w:rsidP="002E649A">
            <w:pPr>
              <w:rPr>
                <w:rFonts w:ascii="Times New Roman" w:hAnsi="Times New Roman" w:cs="Times New Roman"/>
                <w:szCs w:val="32"/>
              </w:rPr>
            </w:pPr>
            <w:r w:rsidRPr="002E649A">
              <w:rPr>
                <w:rFonts w:ascii="Times New Roman" w:hAnsi="Times New Roman" w:cs="Times New Roman"/>
                <w:b/>
                <w:szCs w:val="32"/>
              </w:rPr>
              <w:t>Для игры в семью</w:t>
            </w:r>
          </w:p>
          <w:p w:rsidR="002E649A" w:rsidRPr="002E649A" w:rsidRDefault="002E649A" w:rsidP="002E649A">
            <w:pPr>
              <w:numPr>
                <w:ilvl w:val="0"/>
                <w:numId w:val="21"/>
              </w:numPr>
              <w:contextualSpacing/>
              <w:rPr>
                <w:rFonts w:ascii="Times New Roman" w:hAnsi="Times New Roman" w:cs="Times New Roman"/>
                <w:szCs w:val="32"/>
              </w:rPr>
            </w:pPr>
            <w:r w:rsidRPr="002E649A">
              <w:rPr>
                <w:rFonts w:ascii="Times New Roman" w:hAnsi="Times New Roman" w:cs="Times New Roman"/>
                <w:szCs w:val="32"/>
              </w:rPr>
              <w:t>куклы младенцы и аксессуары для них (одеяльце, соска, бутылочки и пр.)</w:t>
            </w:r>
          </w:p>
          <w:p w:rsidR="002E649A" w:rsidRPr="002E649A" w:rsidRDefault="002E649A" w:rsidP="002E649A">
            <w:pPr>
              <w:numPr>
                <w:ilvl w:val="0"/>
                <w:numId w:val="21"/>
              </w:numPr>
              <w:contextualSpacing/>
              <w:rPr>
                <w:rFonts w:ascii="Times New Roman" w:hAnsi="Times New Roman" w:cs="Times New Roman"/>
                <w:szCs w:val="32"/>
              </w:rPr>
            </w:pPr>
            <w:r w:rsidRPr="002E649A">
              <w:rPr>
                <w:rFonts w:ascii="Times New Roman" w:hAnsi="Times New Roman" w:cs="Times New Roman"/>
                <w:szCs w:val="32"/>
              </w:rPr>
              <w:t>куклы в одежде (мальчик и девочка)</w:t>
            </w:r>
          </w:p>
          <w:p w:rsidR="002E649A" w:rsidRPr="002E649A" w:rsidRDefault="002E649A" w:rsidP="002E649A">
            <w:pPr>
              <w:numPr>
                <w:ilvl w:val="0"/>
                <w:numId w:val="21"/>
              </w:numPr>
              <w:contextualSpacing/>
              <w:rPr>
                <w:rFonts w:ascii="Times New Roman" w:hAnsi="Times New Roman" w:cs="Times New Roman"/>
                <w:szCs w:val="32"/>
              </w:rPr>
            </w:pPr>
            <w:r w:rsidRPr="002E649A">
              <w:rPr>
                <w:rFonts w:ascii="Times New Roman" w:hAnsi="Times New Roman" w:cs="Times New Roman"/>
                <w:szCs w:val="32"/>
              </w:rPr>
              <w:t>кукольная мебель, соразмерная росту ребенка: столик со стульями, плита, холодильник, кровать для куклы, шкафчик; дополнительно: кукольная мягкая мебель (диванчик или кресло)</w:t>
            </w:r>
          </w:p>
          <w:p w:rsidR="002E649A" w:rsidRPr="002E649A" w:rsidRDefault="002E649A" w:rsidP="002E649A">
            <w:pPr>
              <w:numPr>
                <w:ilvl w:val="0"/>
                <w:numId w:val="21"/>
              </w:numPr>
              <w:contextualSpacing/>
              <w:rPr>
                <w:rFonts w:ascii="Times New Roman" w:hAnsi="Times New Roman" w:cs="Times New Roman"/>
                <w:szCs w:val="32"/>
              </w:rPr>
            </w:pPr>
            <w:r w:rsidRPr="002E649A">
              <w:rPr>
                <w:rFonts w:ascii="Times New Roman" w:hAnsi="Times New Roman" w:cs="Times New Roman"/>
                <w:szCs w:val="32"/>
              </w:rPr>
              <w:t>одежда для кукол (для зимы и для лета)</w:t>
            </w:r>
          </w:p>
          <w:p w:rsidR="002E649A" w:rsidRPr="002E649A" w:rsidRDefault="002E649A" w:rsidP="002E649A">
            <w:pPr>
              <w:numPr>
                <w:ilvl w:val="0"/>
                <w:numId w:val="21"/>
              </w:numPr>
              <w:contextualSpacing/>
              <w:rPr>
                <w:rFonts w:ascii="Times New Roman" w:hAnsi="Times New Roman" w:cs="Times New Roman"/>
                <w:szCs w:val="32"/>
              </w:rPr>
            </w:pPr>
            <w:r w:rsidRPr="002E649A">
              <w:rPr>
                <w:rFonts w:ascii="Times New Roman" w:hAnsi="Times New Roman" w:cs="Times New Roman"/>
                <w:szCs w:val="32"/>
              </w:rPr>
              <w:t>кукольная посуда (кастрюли и сковородки, тарелки, чашки, ложки и прочее), игрушечная еда</w:t>
            </w:r>
          </w:p>
          <w:p w:rsidR="002E649A" w:rsidRPr="002E649A" w:rsidRDefault="002E649A" w:rsidP="002E649A">
            <w:pPr>
              <w:rPr>
                <w:rFonts w:ascii="Times New Roman" w:hAnsi="Times New Roman" w:cs="Times New Roman"/>
                <w:b/>
                <w:szCs w:val="32"/>
              </w:rPr>
            </w:pPr>
            <w:r w:rsidRPr="002E649A">
              <w:rPr>
                <w:rFonts w:ascii="Times New Roman" w:hAnsi="Times New Roman" w:cs="Times New Roman"/>
                <w:b/>
                <w:szCs w:val="32"/>
              </w:rPr>
              <w:t>Наборы и аксессуары для игры в профессию</w:t>
            </w:r>
          </w:p>
          <w:p w:rsidR="002E649A" w:rsidRPr="002E649A" w:rsidRDefault="002E649A" w:rsidP="002E649A">
            <w:pPr>
              <w:numPr>
                <w:ilvl w:val="0"/>
                <w:numId w:val="22"/>
              </w:numPr>
              <w:contextualSpacing/>
              <w:rPr>
                <w:rFonts w:ascii="Times New Roman" w:hAnsi="Times New Roman" w:cs="Times New Roman"/>
                <w:b/>
                <w:szCs w:val="32"/>
              </w:rPr>
            </w:pPr>
            <w:r w:rsidRPr="002E649A">
              <w:rPr>
                <w:rFonts w:ascii="Times New Roman" w:hAnsi="Times New Roman" w:cs="Times New Roman"/>
                <w:szCs w:val="32"/>
              </w:rPr>
              <w:t>«Доктор»</w:t>
            </w:r>
          </w:p>
          <w:p w:rsidR="002E649A" w:rsidRPr="002E649A" w:rsidRDefault="002E649A" w:rsidP="003A6047">
            <w:pPr>
              <w:numPr>
                <w:ilvl w:val="0"/>
                <w:numId w:val="22"/>
              </w:numPr>
              <w:contextualSpacing/>
              <w:rPr>
                <w:rFonts w:ascii="Times New Roman" w:hAnsi="Times New Roman" w:cs="Times New Roman"/>
                <w:b/>
                <w:szCs w:val="32"/>
              </w:rPr>
            </w:pPr>
            <w:r w:rsidRPr="002E649A">
              <w:rPr>
                <w:rFonts w:ascii="Times New Roman" w:hAnsi="Times New Roman" w:cs="Times New Roman"/>
                <w:szCs w:val="32"/>
              </w:rPr>
              <w:t>«Парикмахер»</w:t>
            </w:r>
          </w:p>
          <w:p w:rsidR="002E649A" w:rsidRPr="002E649A" w:rsidRDefault="002E649A" w:rsidP="002E649A">
            <w:pPr>
              <w:numPr>
                <w:ilvl w:val="0"/>
                <w:numId w:val="22"/>
              </w:numPr>
              <w:contextualSpacing/>
              <w:rPr>
                <w:rFonts w:ascii="Times New Roman" w:hAnsi="Times New Roman" w:cs="Times New Roman"/>
                <w:b/>
                <w:szCs w:val="32"/>
              </w:rPr>
            </w:pPr>
            <w:r w:rsidRPr="002E649A">
              <w:rPr>
                <w:rFonts w:ascii="Times New Roman" w:hAnsi="Times New Roman" w:cs="Times New Roman"/>
                <w:szCs w:val="32"/>
              </w:rPr>
              <w:t>«Продавец»</w:t>
            </w:r>
          </w:p>
          <w:p w:rsidR="002E649A" w:rsidRPr="002E649A" w:rsidRDefault="002E649A" w:rsidP="002E649A">
            <w:pPr>
              <w:numPr>
                <w:ilvl w:val="0"/>
                <w:numId w:val="22"/>
              </w:numPr>
              <w:contextualSpacing/>
              <w:rPr>
                <w:rFonts w:ascii="Times New Roman" w:hAnsi="Times New Roman" w:cs="Times New Roman"/>
                <w:b/>
                <w:szCs w:val="32"/>
              </w:rPr>
            </w:pPr>
            <w:r w:rsidRPr="002E649A">
              <w:rPr>
                <w:rFonts w:ascii="Times New Roman" w:hAnsi="Times New Roman" w:cs="Times New Roman"/>
                <w:szCs w:val="32"/>
              </w:rPr>
              <w:t>«Солдат»</w:t>
            </w:r>
          </w:p>
          <w:p w:rsidR="002E649A" w:rsidRPr="002E649A" w:rsidRDefault="002E649A" w:rsidP="002E649A">
            <w:pPr>
              <w:numPr>
                <w:ilvl w:val="0"/>
                <w:numId w:val="22"/>
              </w:numPr>
              <w:contextualSpacing/>
              <w:rPr>
                <w:rFonts w:ascii="Times New Roman" w:hAnsi="Times New Roman" w:cs="Times New Roman"/>
                <w:b/>
                <w:szCs w:val="32"/>
              </w:rPr>
            </w:pPr>
            <w:r w:rsidRPr="002E649A">
              <w:rPr>
                <w:rFonts w:ascii="Times New Roman" w:hAnsi="Times New Roman" w:cs="Times New Roman"/>
                <w:szCs w:val="32"/>
              </w:rPr>
              <w:t>«Моряк»</w:t>
            </w:r>
          </w:p>
        </w:tc>
      </w:tr>
      <w:tr w:rsidR="002E649A" w:rsidRPr="002E649A" w:rsidTr="003A6047">
        <w:tc>
          <w:tcPr>
            <w:tcW w:w="3936" w:type="dxa"/>
            <w:shd w:val="clear" w:color="auto" w:fill="auto"/>
          </w:tcPr>
          <w:p w:rsidR="002E649A" w:rsidRPr="002E649A" w:rsidRDefault="002E649A" w:rsidP="002E649A">
            <w:pPr>
              <w:rPr>
                <w:rFonts w:ascii="Times New Roman" w:hAnsi="Times New Roman" w:cs="Times New Roman"/>
                <w:sz w:val="24"/>
                <w:szCs w:val="32"/>
              </w:rPr>
            </w:pPr>
            <w:r w:rsidRPr="002E649A">
              <w:rPr>
                <w:rFonts w:ascii="Times New Roman" w:hAnsi="Times New Roman" w:cs="Times New Roman"/>
                <w:sz w:val="24"/>
                <w:szCs w:val="32"/>
              </w:rPr>
              <w:t>Центр музыки</w:t>
            </w:r>
          </w:p>
        </w:tc>
        <w:tc>
          <w:tcPr>
            <w:tcW w:w="11765" w:type="dxa"/>
            <w:shd w:val="clear" w:color="auto" w:fill="auto"/>
          </w:tcPr>
          <w:p w:rsidR="002E649A" w:rsidRPr="002E649A" w:rsidRDefault="002E649A" w:rsidP="002E649A">
            <w:pPr>
              <w:numPr>
                <w:ilvl w:val="0"/>
                <w:numId w:val="25"/>
              </w:numPr>
              <w:contextualSpacing/>
              <w:rPr>
                <w:rFonts w:ascii="Times New Roman" w:hAnsi="Times New Roman" w:cs="Times New Roman"/>
                <w:szCs w:val="32"/>
              </w:rPr>
            </w:pPr>
            <w:r w:rsidRPr="002E649A">
              <w:rPr>
                <w:rFonts w:ascii="Times New Roman" w:hAnsi="Times New Roman" w:cs="Times New Roman"/>
                <w:szCs w:val="32"/>
              </w:rPr>
              <w:t>Детские музыкальные инструменты (шумовые, струнные, ударные, клавишные)</w:t>
            </w:r>
          </w:p>
          <w:p w:rsidR="003A6047" w:rsidRPr="002E649A" w:rsidRDefault="002E649A" w:rsidP="003A6047">
            <w:pPr>
              <w:numPr>
                <w:ilvl w:val="0"/>
                <w:numId w:val="25"/>
              </w:numPr>
              <w:contextualSpacing/>
              <w:rPr>
                <w:rFonts w:ascii="Times New Roman" w:hAnsi="Times New Roman" w:cs="Times New Roman"/>
                <w:szCs w:val="32"/>
              </w:rPr>
            </w:pPr>
            <w:r w:rsidRPr="002E649A">
              <w:rPr>
                <w:rFonts w:ascii="Times New Roman" w:hAnsi="Times New Roman" w:cs="Times New Roman"/>
                <w:szCs w:val="32"/>
              </w:rPr>
              <w:t>Музыкально-дидактические игры</w:t>
            </w:r>
          </w:p>
        </w:tc>
      </w:tr>
      <w:tr w:rsidR="003A6047" w:rsidRPr="002E649A" w:rsidTr="003A6047">
        <w:tc>
          <w:tcPr>
            <w:tcW w:w="3936" w:type="dxa"/>
            <w:shd w:val="clear" w:color="auto" w:fill="auto"/>
          </w:tcPr>
          <w:p w:rsidR="003A6047" w:rsidRPr="002E649A" w:rsidRDefault="003A6047" w:rsidP="002E649A">
            <w:pPr>
              <w:rPr>
                <w:rFonts w:ascii="Times New Roman" w:hAnsi="Times New Roman" w:cs="Times New Roman"/>
                <w:sz w:val="24"/>
                <w:szCs w:val="32"/>
              </w:rPr>
            </w:pPr>
            <w:r w:rsidRPr="002E649A">
              <w:rPr>
                <w:rFonts w:ascii="Times New Roman" w:hAnsi="Times New Roman" w:cs="Times New Roman"/>
                <w:sz w:val="24"/>
                <w:szCs w:val="32"/>
              </w:rPr>
              <w:t>Центр изобразительного искусства</w:t>
            </w:r>
          </w:p>
        </w:tc>
        <w:tc>
          <w:tcPr>
            <w:tcW w:w="11765" w:type="dxa"/>
            <w:shd w:val="clear" w:color="auto" w:fill="auto"/>
          </w:tcPr>
          <w:p w:rsidR="003A6047" w:rsidRPr="002E649A" w:rsidRDefault="003A6047" w:rsidP="003A6047">
            <w:pPr>
              <w:rPr>
                <w:rFonts w:ascii="Times New Roman" w:hAnsi="Times New Roman" w:cs="Times New Roman"/>
                <w:b/>
                <w:szCs w:val="32"/>
              </w:rPr>
            </w:pPr>
            <w:r w:rsidRPr="002E649A">
              <w:rPr>
                <w:rFonts w:ascii="Times New Roman" w:hAnsi="Times New Roman" w:cs="Times New Roman"/>
                <w:b/>
                <w:szCs w:val="32"/>
              </w:rPr>
              <w:t xml:space="preserve">Оборудование </w:t>
            </w:r>
          </w:p>
          <w:p w:rsidR="003A6047" w:rsidRPr="002E649A" w:rsidRDefault="003A6047" w:rsidP="003A6047">
            <w:pPr>
              <w:numPr>
                <w:ilvl w:val="0"/>
                <w:numId w:val="26"/>
              </w:numPr>
              <w:contextualSpacing/>
              <w:rPr>
                <w:rFonts w:ascii="Times New Roman" w:hAnsi="Times New Roman" w:cs="Times New Roman"/>
                <w:szCs w:val="32"/>
              </w:rPr>
            </w:pPr>
            <w:r w:rsidRPr="002E649A">
              <w:rPr>
                <w:rFonts w:ascii="Times New Roman" w:hAnsi="Times New Roman" w:cs="Times New Roman"/>
                <w:szCs w:val="32"/>
              </w:rPr>
              <w:t>Стол (1-2)</w:t>
            </w:r>
          </w:p>
          <w:p w:rsidR="003A6047" w:rsidRPr="002E649A" w:rsidRDefault="003A6047" w:rsidP="003A6047">
            <w:pPr>
              <w:numPr>
                <w:ilvl w:val="0"/>
                <w:numId w:val="26"/>
              </w:numPr>
              <w:contextualSpacing/>
              <w:rPr>
                <w:rFonts w:ascii="Times New Roman" w:hAnsi="Times New Roman" w:cs="Times New Roman"/>
                <w:szCs w:val="32"/>
              </w:rPr>
            </w:pPr>
            <w:r w:rsidRPr="002E649A">
              <w:rPr>
                <w:rFonts w:ascii="Times New Roman" w:hAnsi="Times New Roman" w:cs="Times New Roman"/>
                <w:szCs w:val="32"/>
              </w:rPr>
              <w:t>Стулья (2-4)</w:t>
            </w:r>
          </w:p>
          <w:p w:rsidR="003A6047" w:rsidRPr="002E649A" w:rsidRDefault="003A6047" w:rsidP="003A6047">
            <w:pPr>
              <w:numPr>
                <w:ilvl w:val="0"/>
                <w:numId w:val="26"/>
              </w:numPr>
              <w:contextualSpacing/>
              <w:rPr>
                <w:rFonts w:ascii="Times New Roman" w:hAnsi="Times New Roman" w:cs="Times New Roman"/>
                <w:szCs w:val="32"/>
              </w:rPr>
            </w:pPr>
            <w:r w:rsidRPr="002E649A">
              <w:rPr>
                <w:rFonts w:ascii="Times New Roman" w:hAnsi="Times New Roman" w:cs="Times New Roman"/>
                <w:szCs w:val="32"/>
              </w:rPr>
              <w:t>Открытый стеллаж для хранения материалов</w:t>
            </w:r>
          </w:p>
          <w:p w:rsidR="003A6047" w:rsidRPr="002E649A" w:rsidRDefault="003A6047" w:rsidP="003A6047">
            <w:pPr>
              <w:rPr>
                <w:rFonts w:ascii="Times New Roman" w:hAnsi="Times New Roman" w:cs="Times New Roman"/>
                <w:b/>
                <w:szCs w:val="32"/>
              </w:rPr>
            </w:pPr>
            <w:r w:rsidRPr="002E649A">
              <w:rPr>
                <w:rFonts w:ascii="Times New Roman" w:hAnsi="Times New Roman" w:cs="Times New Roman"/>
                <w:b/>
                <w:szCs w:val="32"/>
              </w:rPr>
              <w:t>Материалы</w:t>
            </w:r>
          </w:p>
          <w:p w:rsidR="003A6047" w:rsidRPr="002E649A" w:rsidRDefault="003A6047" w:rsidP="003A6047">
            <w:pPr>
              <w:ind w:left="720"/>
              <w:contextualSpacing/>
              <w:rPr>
                <w:rFonts w:ascii="Times New Roman" w:hAnsi="Times New Roman" w:cs="Times New Roman"/>
                <w:b/>
                <w:szCs w:val="32"/>
              </w:rPr>
            </w:pPr>
            <w:r w:rsidRPr="002E649A">
              <w:rPr>
                <w:rFonts w:ascii="Times New Roman" w:hAnsi="Times New Roman" w:cs="Times New Roman"/>
                <w:b/>
                <w:szCs w:val="32"/>
              </w:rPr>
              <w:t>Для рисования</w:t>
            </w:r>
          </w:p>
          <w:p w:rsidR="003A6047" w:rsidRPr="002E649A" w:rsidRDefault="003A6047" w:rsidP="003A6047">
            <w:pPr>
              <w:numPr>
                <w:ilvl w:val="0"/>
                <w:numId w:val="26"/>
              </w:numPr>
              <w:contextualSpacing/>
              <w:rPr>
                <w:rFonts w:ascii="Times New Roman" w:hAnsi="Times New Roman" w:cs="Times New Roman"/>
                <w:szCs w:val="32"/>
              </w:rPr>
            </w:pPr>
            <w:r w:rsidRPr="002E649A">
              <w:rPr>
                <w:rFonts w:ascii="Times New Roman" w:hAnsi="Times New Roman" w:cs="Times New Roman"/>
                <w:szCs w:val="32"/>
              </w:rPr>
              <w:t>Бумага и картон разных размеров (А5, Д4, ДЗ, А2] и разных цветов</w:t>
            </w:r>
          </w:p>
          <w:p w:rsidR="003A6047" w:rsidRPr="002E649A" w:rsidRDefault="003A6047" w:rsidP="003A6047">
            <w:pPr>
              <w:numPr>
                <w:ilvl w:val="0"/>
                <w:numId w:val="26"/>
              </w:numPr>
              <w:contextualSpacing/>
              <w:rPr>
                <w:rFonts w:ascii="Times New Roman" w:hAnsi="Times New Roman" w:cs="Times New Roman"/>
                <w:szCs w:val="32"/>
              </w:rPr>
            </w:pPr>
            <w:r w:rsidRPr="002E649A">
              <w:rPr>
                <w:rFonts w:ascii="Times New Roman" w:hAnsi="Times New Roman" w:cs="Times New Roman"/>
                <w:szCs w:val="32"/>
              </w:rPr>
              <w:t>Альбомы для рисования</w:t>
            </w:r>
          </w:p>
          <w:p w:rsidR="003A6047" w:rsidRPr="002E649A" w:rsidRDefault="003A6047" w:rsidP="003A6047">
            <w:pPr>
              <w:numPr>
                <w:ilvl w:val="0"/>
                <w:numId w:val="26"/>
              </w:numPr>
              <w:contextualSpacing/>
              <w:rPr>
                <w:rFonts w:ascii="Times New Roman" w:hAnsi="Times New Roman" w:cs="Times New Roman"/>
                <w:szCs w:val="32"/>
              </w:rPr>
            </w:pPr>
            <w:r w:rsidRPr="002E649A">
              <w:rPr>
                <w:rFonts w:ascii="Times New Roman" w:hAnsi="Times New Roman" w:cs="Times New Roman"/>
                <w:szCs w:val="32"/>
              </w:rPr>
              <w:t>Бумага для акварели</w:t>
            </w:r>
          </w:p>
          <w:p w:rsidR="003A6047" w:rsidRPr="002E649A" w:rsidRDefault="003A6047" w:rsidP="003A6047">
            <w:pPr>
              <w:numPr>
                <w:ilvl w:val="0"/>
                <w:numId w:val="26"/>
              </w:numPr>
              <w:contextualSpacing/>
              <w:rPr>
                <w:rFonts w:ascii="Times New Roman" w:hAnsi="Times New Roman" w:cs="Times New Roman"/>
                <w:szCs w:val="32"/>
              </w:rPr>
            </w:pPr>
            <w:r w:rsidRPr="002E649A">
              <w:rPr>
                <w:rFonts w:ascii="Times New Roman" w:hAnsi="Times New Roman" w:cs="Times New Roman"/>
                <w:szCs w:val="32"/>
              </w:rPr>
              <w:t>Восковые мелки, пастель</w:t>
            </w:r>
          </w:p>
          <w:p w:rsidR="003A6047" w:rsidRPr="002E649A" w:rsidRDefault="003A6047" w:rsidP="003A6047">
            <w:pPr>
              <w:numPr>
                <w:ilvl w:val="0"/>
                <w:numId w:val="26"/>
              </w:numPr>
              <w:contextualSpacing/>
              <w:rPr>
                <w:rFonts w:ascii="Times New Roman" w:hAnsi="Times New Roman" w:cs="Times New Roman"/>
                <w:szCs w:val="32"/>
              </w:rPr>
            </w:pPr>
            <w:r w:rsidRPr="002E649A">
              <w:rPr>
                <w:rFonts w:ascii="Times New Roman" w:hAnsi="Times New Roman" w:cs="Times New Roman"/>
                <w:szCs w:val="32"/>
              </w:rPr>
              <w:lastRenderedPageBreak/>
              <w:t>Простые и цветные карандаши</w:t>
            </w:r>
          </w:p>
          <w:p w:rsidR="003A6047" w:rsidRPr="002E649A" w:rsidRDefault="003A6047" w:rsidP="003A6047">
            <w:pPr>
              <w:numPr>
                <w:ilvl w:val="0"/>
                <w:numId w:val="26"/>
              </w:numPr>
              <w:contextualSpacing/>
              <w:rPr>
                <w:rFonts w:ascii="Times New Roman" w:hAnsi="Times New Roman" w:cs="Times New Roman"/>
                <w:szCs w:val="32"/>
              </w:rPr>
            </w:pPr>
            <w:r w:rsidRPr="002E649A">
              <w:rPr>
                <w:rFonts w:ascii="Times New Roman" w:hAnsi="Times New Roman" w:cs="Times New Roman"/>
                <w:szCs w:val="32"/>
              </w:rPr>
              <w:t>Маркеры, фломастеры (смываемые, на водной основе)</w:t>
            </w:r>
          </w:p>
          <w:p w:rsidR="003A6047" w:rsidRPr="002E649A" w:rsidRDefault="003A6047" w:rsidP="003A6047">
            <w:pPr>
              <w:numPr>
                <w:ilvl w:val="0"/>
                <w:numId w:val="26"/>
              </w:numPr>
              <w:contextualSpacing/>
              <w:rPr>
                <w:rFonts w:ascii="Times New Roman" w:hAnsi="Times New Roman" w:cs="Times New Roman"/>
                <w:szCs w:val="32"/>
              </w:rPr>
            </w:pPr>
            <w:r w:rsidRPr="002E649A">
              <w:rPr>
                <w:rFonts w:ascii="Times New Roman" w:hAnsi="Times New Roman" w:cs="Times New Roman"/>
                <w:szCs w:val="32"/>
              </w:rPr>
              <w:t>Краски акварельные и гуашевые</w:t>
            </w:r>
          </w:p>
          <w:p w:rsidR="003A6047" w:rsidRPr="002E649A" w:rsidRDefault="003A6047" w:rsidP="003A6047">
            <w:pPr>
              <w:numPr>
                <w:ilvl w:val="0"/>
                <w:numId w:val="26"/>
              </w:numPr>
              <w:contextualSpacing/>
              <w:rPr>
                <w:rFonts w:ascii="Times New Roman" w:hAnsi="Times New Roman" w:cs="Times New Roman"/>
                <w:szCs w:val="32"/>
              </w:rPr>
            </w:pPr>
            <w:r w:rsidRPr="002E649A">
              <w:rPr>
                <w:rFonts w:ascii="Times New Roman" w:hAnsi="Times New Roman" w:cs="Times New Roman"/>
                <w:szCs w:val="32"/>
              </w:rPr>
              <w:t>Кисти круглые и плоские, размеры: №2-6, 10-14</w:t>
            </w:r>
          </w:p>
          <w:p w:rsidR="003A6047" w:rsidRPr="005F703E" w:rsidRDefault="003A6047" w:rsidP="005F703E">
            <w:pPr>
              <w:numPr>
                <w:ilvl w:val="0"/>
                <w:numId w:val="26"/>
              </w:numPr>
              <w:contextualSpacing/>
              <w:rPr>
                <w:rFonts w:ascii="Times New Roman" w:hAnsi="Times New Roman" w:cs="Times New Roman"/>
                <w:szCs w:val="32"/>
              </w:rPr>
            </w:pPr>
            <w:r w:rsidRPr="002E649A">
              <w:rPr>
                <w:rFonts w:ascii="Times New Roman" w:hAnsi="Times New Roman" w:cs="Times New Roman"/>
                <w:szCs w:val="32"/>
              </w:rPr>
              <w:t>Палитры, стаканчики для воды, подставка для кистей</w:t>
            </w:r>
          </w:p>
          <w:p w:rsidR="003A6047" w:rsidRPr="002E649A" w:rsidRDefault="003A6047" w:rsidP="003A6047">
            <w:pPr>
              <w:ind w:left="720"/>
              <w:contextualSpacing/>
              <w:rPr>
                <w:rFonts w:ascii="Times New Roman" w:hAnsi="Times New Roman" w:cs="Times New Roman"/>
                <w:b/>
                <w:szCs w:val="32"/>
              </w:rPr>
            </w:pPr>
            <w:r w:rsidRPr="002E649A">
              <w:rPr>
                <w:rFonts w:ascii="Times New Roman" w:hAnsi="Times New Roman" w:cs="Times New Roman"/>
                <w:b/>
                <w:szCs w:val="32"/>
              </w:rPr>
              <w:t>Для лепки</w:t>
            </w:r>
          </w:p>
          <w:p w:rsidR="003A6047" w:rsidRPr="002E649A" w:rsidRDefault="005F703E" w:rsidP="003A6047">
            <w:pPr>
              <w:numPr>
                <w:ilvl w:val="0"/>
                <w:numId w:val="26"/>
              </w:numPr>
              <w:contextualSpacing/>
              <w:rPr>
                <w:rFonts w:ascii="Times New Roman" w:hAnsi="Times New Roman" w:cs="Times New Roman"/>
                <w:szCs w:val="32"/>
              </w:rPr>
            </w:pPr>
            <w:r>
              <w:rPr>
                <w:rFonts w:ascii="Times New Roman" w:hAnsi="Times New Roman" w:cs="Times New Roman"/>
                <w:szCs w:val="32"/>
              </w:rPr>
              <w:t>Пластилин</w:t>
            </w:r>
          </w:p>
          <w:p w:rsidR="003A6047" w:rsidRPr="002E649A" w:rsidRDefault="003A6047" w:rsidP="003A6047">
            <w:pPr>
              <w:numPr>
                <w:ilvl w:val="0"/>
                <w:numId w:val="26"/>
              </w:numPr>
              <w:contextualSpacing/>
              <w:rPr>
                <w:rFonts w:ascii="Times New Roman" w:hAnsi="Times New Roman" w:cs="Times New Roman"/>
                <w:szCs w:val="32"/>
              </w:rPr>
            </w:pPr>
            <w:r w:rsidRPr="002E649A">
              <w:rPr>
                <w:rFonts w:ascii="Times New Roman" w:hAnsi="Times New Roman" w:cs="Times New Roman"/>
                <w:szCs w:val="32"/>
              </w:rPr>
              <w:t>Доски для лепки</w:t>
            </w:r>
          </w:p>
          <w:p w:rsidR="003A6047" w:rsidRPr="002E649A" w:rsidRDefault="003A6047" w:rsidP="003A6047">
            <w:pPr>
              <w:numPr>
                <w:ilvl w:val="0"/>
                <w:numId w:val="26"/>
              </w:numPr>
              <w:contextualSpacing/>
              <w:rPr>
                <w:rFonts w:ascii="Times New Roman" w:hAnsi="Times New Roman" w:cs="Times New Roman"/>
                <w:szCs w:val="32"/>
              </w:rPr>
            </w:pPr>
            <w:r w:rsidRPr="002E649A">
              <w:rPr>
                <w:rFonts w:ascii="Times New Roman" w:hAnsi="Times New Roman" w:cs="Times New Roman"/>
                <w:szCs w:val="32"/>
              </w:rPr>
              <w:t>Стеки</w:t>
            </w:r>
          </w:p>
          <w:p w:rsidR="003A6047" w:rsidRPr="002E649A" w:rsidRDefault="003A6047" w:rsidP="003A6047">
            <w:pPr>
              <w:ind w:left="720"/>
              <w:contextualSpacing/>
              <w:rPr>
                <w:rFonts w:ascii="Times New Roman" w:hAnsi="Times New Roman" w:cs="Times New Roman"/>
                <w:b/>
                <w:szCs w:val="32"/>
              </w:rPr>
            </w:pPr>
            <w:r w:rsidRPr="002E649A">
              <w:rPr>
                <w:rFonts w:ascii="Times New Roman" w:hAnsi="Times New Roman" w:cs="Times New Roman"/>
                <w:b/>
                <w:szCs w:val="32"/>
              </w:rPr>
              <w:t>Для поделок и аппликации</w:t>
            </w:r>
          </w:p>
          <w:p w:rsidR="003A6047" w:rsidRPr="002E649A" w:rsidRDefault="003A6047" w:rsidP="003A6047">
            <w:pPr>
              <w:numPr>
                <w:ilvl w:val="0"/>
                <w:numId w:val="26"/>
              </w:numPr>
              <w:contextualSpacing/>
              <w:rPr>
                <w:rFonts w:ascii="Times New Roman" w:hAnsi="Times New Roman" w:cs="Times New Roman"/>
                <w:szCs w:val="32"/>
              </w:rPr>
            </w:pPr>
            <w:r w:rsidRPr="002E649A">
              <w:rPr>
                <w:rFonts w:ascii="Times New Roman" w:hAnsi="Times New Roman" w:cs="Times New Roman"/>
                <w:szCs w:val="32"/>
              </w:rPr>
              <w:t>Бумага и картон для поделок разных цветов и фактуры</w:t>
            </w:r>
          </w:p>
          <w:p w:rsidR="003A6047" w:rsidRPr="002E649A" w:rsidRDefault="003A6047" w:rsidP="003A6047">
            <w:pPr>
              <w:numPr>
                <w:ilvl w:val="0"/>
                <w:numId w:val="26"/>
              </w:numPr>
              <w:contextualSpacing/>
              <w:rPr>
                <w:rFonts w:ascii="Times New Roman" w:hAnsi="Times New Roman" w:cs="Times New Roman"/>
                <w:szCs w:val="32"/>
              </w:rPr>
            </w:pPr>
            <w:r w:rsidRPr="002E649A">
              <w:rPr>
                <w:rFonts w:ascii="Times New Roman" w:hAnsi="Times New Roman" w:cs="Times New Roman"/>
                <w:szCs w:val="32"/>
              </w:rPr>
              <w:t>Ножницы с тупыми концами</w:t>
            </w:r>
          </w:p>
          <w:p w:rsidR="003A6047" w:rsidRPr="002E649A" w:rsidRDefault="003A6047" w:rsidP="003A6047">
            <w:pPr>
              <w:numPr>
                <w:ilvl w:val="0"/>
                <w:numId w:val="26"/>
              </w:numPr>
              <w:contextualSpacing/>
              <w:rPr>
                <w:rFonts w:ascii="Times New Roman" w:hAnsi="Times New Roman" w:cs="Times New Roman"/>
                <w:szCs w:val="32"/>
              </w:rPr>
            </w:pPr>
            <w:r w:rsidRPr="002E649A">
              <w:rPr>
                <w:rFonts w:ascii="Times New Roman" w:hAnsi="Times New Roman" w:cs="Times New Roman"/>
                <w:szCs w:val="32"/>
              </w:rPr>
              <w:t>Клей-карандаш</w:t>
            </w:r>
          </w:p>
          <w:p w:rsidR="003A6047" w:rsidRPr="002E649A" w:rsidRDefault="003A6047" w:rsidP="003A6047">
            <w:pPr>
              <w:contextualSpacing/>
              <w:rPr>
                <w:rFonts w:ascii="Times New Roman" w:hAnsi="Times New Roman" w:cs="Times New Roman"/>
                <w:szCs w:val="32"/>
              </w:rPr>
            </w:pPr>
            <w:r w:rsidRPr="002E649A">
              <w:rPr>
                <w:rFonts w:ascii="Times New Roman" w:hAnsi="Times New Roman" w:cs="Times New Roman"/>
                <w:szCs w:val="32"/>
              </w:rPr>
              <w:t>Материалы вторичного использования</w:t>
            </w:r>
          </w:p>
        </w:tc>
      </w:tr>
      <w:tr w:rsidR="002E649A" w:rsidRPr="002E649A" w:rsidTr="003A6047">
        <w:trPr>
          <w:cantSplit/>
          <w:trHeight w:val="1134"/>
        </w:trPr>
        <w:tc>
          <w:tcPr>
            <w:tcW w:w="3936" w:type="dxa"/>
            <w:textDirection w:val="btLr"/>
          </w:tcPr>
          <w:p w:rsidR="002E649A" w:rsidRPr="002E649A" w:rsidRDefault="005F703E" w:rsidP="002E649A">
            <w:pPr>
              <w:ind w:left="113" w:right="113"/>
              <w:jc w:val="center"/>
              <w:rPr>
                <w:rFonts w:ascii="Times New Roman" w:hAnsi="Times New Roman" w:cs="Times New Roman"/>
                <w:sz w:val="24"/>
                <w:szCs w:val="32"/>
              </w:rPr>
            </w:pPr>
            <w:r w:rsidRPr="002E649A">
              <w:rPr>
                <w:rFonts w:ascii="Times New Roman" w:hAnsi="Times New Roman" w:cs="Times New Roman"/>
                <w:sz w:val="24"/>
                <w:szCs w:val="32"/>
              </w:rPr>
              <w:t>Центр мелкой моторики</w:t>
            </w:r>
          </w:p>
        </w:tc>
        <w:tc>
          <w:tcPr>
            <w:tcW w:w="11765" w:type="dxa"/>
          </w:tcPr>
          <w:p w:rsidR="005F703E" w:rsidRPr="002E649A" w:rsidRDefault="005F703E" w:rsidP="005F703E">
            <w:pPr>
              <w:rPr>
                <w:rFonts w:ascii="Times New Roman" w:hAnsi="Times New Roman" w:cs="Times New Roman"/>
                <w:b/>
                <w:szCs w:val="32"/>
              </w:rPr>
            </w:pPr>
            <w:r w:rsidRPr="002E649A">
              <w:rPr>
                <w:rFonts w:ascii="Times New Roman" w:hAnsi="Times New Roman" w:cs="Times New Roman"/>
                <w:b/>
                <w:szCs w:val="32"/>
              </w:rPr>
              <w:t>Оборудование</w:t>
            </w:r>
          </w:p>
          <w:p w:rsidR="005F703E" w:rsidRPr="002E649A" w:rsidRDefault="005F703E" w:rsidP="005F703E">
            <w:pPr>
              <w:numPr>
                <w:ilvl w:val="0"/>
                <w:numId w:val="27"/>
              </w:numPr>
              <w:contextualSpacing/>
              <w:rPr>
                <w:rFonts w:ascii="Times New Roman" w:hAnsi="Times New Roman" w:cs="Times New Roman"/>
                <w:szCs w:val="32"/>
              </w:rPr>
            </w:pPr>
            <w:r w:rsidRPr="002E649A">
              <w:rPr>
                <w:rFonts w:ascii="Times New Roman" w:hAnsi="Times New Roman" w:cs="Times New Roman"/>
                <w:szCs w:val="32"/>
              </w:rPr>
              <w:t>Стол (1)</w:t>
            </w:r>
          </w:p>
          <w:p w:rsidR="005F703E" w:rsidRPr="002E649A" w:rsidRDefault="005F703E" w:rsidP="005F703E">
            <w:pPr>
              <w:numPr>
                <w:ilvl w:val="0"/>
                <w:numId w:val="27"/>
              </w:numPr>
              <w:contextualSpacing/>
              <w:rPr>
                <w:rFonts w:ascii="Times New Roman" w:hAnsi="Times New Roman" w:cs="Times New Roman"/>
                <w:szCs w:val="32"/>
              </w:rPr>
            </w:pPr>
            <w:r w:rsidRPr="002E649A">
              <w:rPr>
                <w:rFonts w:ascii="Times New Roman" w:hAnsi="Times New Roman" w:cs="Times New Roman"/>
                <w:szCs w:val="32"/>
              </w:rPr>
              <w:t>Стулья (2-4)</w:t>
            </w:r>
          </w:p>
          <w:p w:rsidR="005F703E" w:rsidRPr="002E649A" w:rsidRDefault="005F703E" w:rsidP="005F703E">
            <w:pPr>
              <w:numPr>
                <w:ilvl w:val="0"/>
                <w:numId w:val="27"/>
              </w:numPr>
              <w:contextualSpacing/>
              <w:rPr>
                <w:rFonts w:ascii="Times New Roman" w:hAnsi="Times New Roman" w:cs="Times New Roman"/>
                <w:szCs w:val="32"/>
              </w:rPr>
            </w:pPr>
            <w:r w:rsidRPr="002E649A">
              <w:rPr>
                <w:rFonts w:ascii="Times New Roman" w:hAnsi="Times New Roman" w:cs="Times New Roman"/>
                <w:szCs w:val="32"/>
              </w:rPr>
              <w:t>Открытый стеллаж для хранения материалов</w:t>
            </w:r>
          </w:p>
          <w:p w:rsidR="005F703E" w:rsidRPr="002E649A" w:rsidRDefault="005F703E" w:rsidP="005F703E">
            <w:pPr>
              <w:rPr>
                <w:rFonts w:ascii="Times New Roman" w:hAnsi="Times New Roman" w:cs="Times New Roman"/>
                <w:b/>
                <w:szCs w:val="32"/>
              </w:rPr>
            </w:pPr>
            <w:r w:rsidRPr="002E649A">
              <w:rPr>
                <w:rFonts w:ascii="Times New Roman" w:hAnsi="Times New Roman" w:cs="Times New Roman"/>
                <w:b/>
                <w:szCs w:val="32"/>
              </w:rPr>
              <w:t>Материалы</w:t>
            </w:r>
          </w:p>
          <w:p w:rsidR="005F703E" w:rsidRPr="002E649A" w:rsidRDefault="005F703E" w:rsidP="005F703E">
            <w:pPr>
              <w:numPr>
                <w:ilvl w:val="0"/>
                <w:numId w:val="27"/>
              </w:numPr>
              <w:contextualSpacing/>
              <w:rPr>
                <w:rFonts w:ascii="Times New Roman" w:hAnsi="Times New Roman" w:cs="Times New Roman"/>
                <w:szCs w:val="32"/>
              </w:rPr>
            </w:pPr>
            <w:r>
              <w:rPr>
                <w:rFonts w:ascii="Times New Roman" w:hAnsi="Times New Roman" w:cs="Times New Roman"/>
                <w:szCs w:val="32"/>
              </w:rPr>
              <w:t>Игра «Ежик</w:t>
            </w:r>
            <w:r w:rsidRPr="002E649A">
              <w:rPr>
                <w:rFonts w:ascii="Times New Roman" w:hAnsi="Times New Roman" w:cs="Times New Roman"/>
                <w:szCs w:val="32"/>
              </w:rPr>
              <w:t>»</w:t>
            </w:r>
          </w:p>
          <w:p w:rsidR="005F703E" w:rsidRPr="002E649A" w:rsidRDefault="005F703E" w:rsidP="005F703E">
            <w:pPr>
              <w:numPr>
                <w:ilvl w:val="0"/>
                <w:numId w:val="27"/>
              </w:numPr>
              <w:contextualSpacing/>
              <w:rPr>
                <w:rFonts w:ascii="Times New Roman" w:hAnsi="Times New Roman" w:cs="Times New Roman"/>
                <w:szCs w:val="32"/>
              </w:rPr>
            </w:pPr>
            <w:r w:rsidRPr="002E649A">
              <w:rPr>
                <w:rFonts w:ascii="Times New Roman" w:hAnsi="Times New Roman" w:cs="Times New Roman"/>
                <w:szCs w:val="32"/>
              </w:rPr>
              <w:t>Детская мозаика</w:t>
            </w:r>
          </w:p>
          <w:p w:rsidR="005F703E" w:rsidRPr="002E649A" w:rsidRDefault="005F703E" w:rsidP="005F703E">
            <w:pPr>
              <w:numPr>
                <w:ilvl w:val="0"/>
                <w:numId w:val="27"/>
              </w:numPr>
              <w:contextualSpacing/>
              <w:rPr>
                <w:rFonts w:ascii="Times New Roman" w:hAnsi="Times New Roman" w:cs="Times New Roman"/>
                <w:szCs w:val="32"/>
              </w:rPr>
            </w:pPr>
            <w:r w:rsidRPr="002E649A">
              <w:rPr>
                <w:rFonts w:ascii="Times New Roman" w:hAnsi="Times New Roman" w:cs="Times New Roman"/>
                <w:szCs w:val="32"/>
              </w:rPr>
              <w:t>Игрушки с действиями:</w:t>
            </w:r>
          </w:p>
          <w:p w:rsidR="005F703E" w:rsidRPr="002E649A" w:rsidRDefault="005F703E" w:rsidP="005F703E">
            <w:pPr>
              <w:numPr>
                <w:ilvl w:val="0"/>
                <w:numId w:val="28"/>
              </w:numPr>
              <w:ind w:left="1026" w:hanging="284"/>
              <w:contextualSpacing/>
              <w:rPr>
                <w:rFonts w:ascii="Times New Roman" w:hAnsi="Times New Roman" w:cs="Times New Roman"/>
                <w:szCs w:val="32"/>
              </w:rPr>
            </w:pPr>
            <w:r w:rsidRPr="002E649A">
              <w:rPr>
                <w:rFonts w:ascii="Times New Roman" w:hAnsi="Times New Roman" w:cs="Times New Roman"/>
                <w:szCs w:val="32"/>
              </w:rPr>
              <w:t>нанизывающиеся (башенки, пирамидки, бусы и др.)</w:t>
            </w:r>
          </w:p>
          <w:p w:rsidR="005F703E" w:rsidRPr="002E649A" w:rsidRDefault="005F703E" w:rsidP="005F703E">
            <w:pPr>
              <w:numPr>
                <w:ilvl w:val="0"/>
                <w:numId w:val="28"/>
              </w:numPr>
              <w:ind w:left="1026" w:hanging="284"/>
              <w:contextualSpacing/>
              <w:rPr>
                <w:rFonts w:ascii="Times New Roman" w:hAnsi="Times New Roman" w:cs="Times New Roman"/>
                <w:szCs w:val="32"/>
              </w:rPr>
            </w:pPr>
            <w:r w:rsidRPr="002E649A">
              <w:rPr>
                <w:rFonts w:ascii="Times New Roman" w:hAnsi="Times New Roman" w:cs="Times New Roman"/>
                <w:szCs w:val="32"/>
              </w:rPr>
              <w:t>навинчивающиеся</w:t>
            </w:r>
          </w:p>
          <w:p w:rsidR="005F703E" w:rsidRDefault="005F703E" w:rsidP="005F703E">
            <w:pPr>
              <w:numPr>
                <w:ilvl w:val="0"/>
                <w:numId w:val="28"/>
              </w:numPr>
              <w:ind w:left="1026" w:hanging="284"/>
              <w:contextualSpacing/>
              <w:rPr>
                <w:rFonts w:ascii="Times New Roman" w:hAnsi="Times New Roman" w:cs="Times New Roman"/>
                <w:szCs w:val="32"/>
              </w:rPr>
            </w:pPr>
            <w:r w:rsidRPr="002E649A">
              <w:rPr>
                <w:rFonts w:ascii="Times New Roman" w:hAnsi="Times New Roman" w:cs="Times New Roman"/>
                <w:szCs w:val="32"/>
              </w:rPr>
              <w:t>ввинчивающиеся</w:t>
            </w:r>
          </w:p>
          <w:p w:rsidR="002E649A" w:rsidRPr="005F703E" w:rsidRDefault="005F703E" w:rsidP="005F703E">
            <w:pPr>
              <w:numPr>
                <w:ilvl w:val="0"/>
                <w:numId w:val="28"/>
              </w:numPr>
              <w:ind w:left="1026" w:hanging="284"/>
              <w:contextualSpacing/>
              <w:rPr>
                <w:rFonts w:ascii="Times New Roman" w:hAnsi="Times New Roman" w:cs="Times New Roman"/>
                <w:szCs w:val="32"/>
              </w:rPr>
            </w:pPr>
            <w:r w:rsidRPr="005F703E">
              <w:rPr>
                <w:rFonts w:ascii="Times New Roman" w:hAnsi="Times New Roman" w:cs="Times New Roman"/>
                <w:szCs w:val="32"/>
              </w:rPr>
              <w:t>вкладыши</w:t>
            </w:r>
          </w:p>
        </w:tc>
      </w:tr>
      <w:tr w:rsidR="005F703E" w:rsidRPr="002E649A" w:rsidTr="003A6047">
        <w:trPr>
          <w:cantSplit/>
          <w:trHeight w:val="1134"/>
        </w:trPr>
        <w:tc>
          <w:tcPr>
            <w:tcW w:w="3936" w:type="dxa"/>
            <w:textDirection w:val="btLr"/>
          </w:tcPr>
          <w:p w:rsidR="005F703E" w:rsidRPr="002E649A" w:rsidRDefault="005F703E" w:rsidP="002E649A">
            <w:pPr>
              <w:ind w:left="113" w:right="113"/>
              <w:jc w:val="center"/>
              <w:rPr>
                <w:rFonts w:ascii="Times New Roman" w:hAnsi="Times New Roman" w:cs="Times New Roman"/>
                <w:sz w:val="24"/>
                <w:szCs w:val="32"/>
              </w:rPr>
            </w:pPr>
            <w:r w:rsidRPr="002E649A">
              <w:rPr>
                <w:rFonts w:ascii="Times New Roman" w:hAnsi="Times New Roman" w:cs="Times New Roman"/>
                <w:sz w:val="24"/>
                <w:szCs w:val="32"/>
              </w:rPr>
              <w:t>Центр конструирования из деталей (среднего и мелкого размера)</w:t>
            </w:r>
          </w:p>
        </w:tc>
        <w:tc>
          <w:tcPr>
            <w:tcW w:w="11765" w:type="dxa"/>
          </w:tcPr>
          <w:p w:rsidR="005F703E" w:rsidRPr="002E649A" w:rsidRDefault="005F703E" w:rsidP="005F703E">
            <w:pPr>
              <w:rPr>
                <w:rFonts w:ascii="Times New Roman" w:hAnsi="Times New Roman" w:cs="Times New Roman"/>
                <w:b/>
                <w:szCs w:val="32"/>
              </w:rPr>
            </w:pPr>
            <w:r w:rsidRPr="002E649A">
              <w:rPr>
                <w:rFonts w:ascii="Times New Roman" w:hAnsi="Times New Roman" w:cs="Times New Roman"/>
                <w:b/>
                <w:szCs w:val="32"/>
              </w:rPr>
              <w:t>Оборудование</w:t>
            </w:r>
          </w:p>
          <w:p w:rsidR="005F703E" w:rsidRPr="002E649A" w:rsidRDefault="005F703E" w:rsidP="005F703E">
            <w:pPr>
              <w:numPr>
                <w:ilvl w:val="0"/>
                <w:numId w:val="29"/>
              </w:numPr>
              <w:contextualSpacing/>
              <w:rPr>
                <w:rFonts w:ascii="Times New Roman" w:hAnsi="Times New Roman" w:cs="Times New Roman"/>
                <w:szCs w:val="32"/>
              </w:rPr>
            </w:pPr>
            <w:r w:rsidRPr="002E649A">
              <w:rPr>
                <w:rFonts w:ascii="Times New Roman" w:hAnsi="Times New Roman" w:cs="Times New Roman"/>
                <w:szCs w:val="32"/>
              </w:rPr>
              <w:t>Стол (1)</w:t>
            </w:r>
          </w:p>
          <w:p w:rsidR="005F703E" w:rsidRPr="002E649A" w:rsidRDefault="005F703E" w:rsidP="005F703E">
            <w:pPr>
              <w:numPr>
                <w:ilvl w:val="0"/>
                <w:numId w:val="29"/>
              </w:numPr>
              <w:contextualSpacing/>
              <w:rPr>
                <w:rFonts w:ascii="Times New Roman" w:hAnsi="Times New Roman" w:cs="Times New Roman"/>
                <w:szCs w:val="32"/>
              </w:rPr>
            </w:pPr>
            <w:r w:rsidRPr="002E649A">
              <w:rPr>
                <w:rFonts w:ascii="Times New Roman" w:hAnsi="Times New Roman" w:cs="Times New Roman"/>
                <w:szCs w:val="32"/>
              </w:rPr>
              <w:t>Стулья (2-4)</w:t>
            </w:r>
          </w:p>
          <w:p w:rsidR="005F703E" w:rsidRPr="002E649A" w:rsidRDefault="005F703E" w:rsidP="005F703E">
            <w:pPr>
              <w:numPr>
                <w:ilvl w:val="0"/>
                <w:numId w:val="29"/>
              </w:numPr>
              <w:contextualSpacing/>
              <w:rPr>
                <w:rFonts w:ascii="Times New Roman" w:hAnsi="Times New Roman" w:cs="Times New Roman"/>
                <w:szCs w:val="32"/>
              </w:rPr>
            </w:pPr>
            <w:r w:rsidRPr="002E649A">
              <w:rPr>
                <w:rFonts w:ascii="Times New Roman" w:hAnsi="Times New Roman" w:cs="Times New Roman"/>
                <w:szCs w:val="32"/>
              </w:rPr>
              <w:t>Открытый стеллаж для хранения материалов</w:t>
            </w:r>
          </w:p>
          <w:p w:rsidR="005F703E" w:rsidRPr="002E649A" w:rsidRDefault="005F703E" w:rsidP="005F703E">
            <w:pPr>
              <w:rPr>
                <w:rFonts w:ascii="Times New Roman" w:hAnsi="Times New Roman" w:cs="Times New Roman"/>
                <w:b/>
                <w:szCs w:val="32"/>
              </w:rPr>
            </w:pPr>
            <w:r w:rsidRPr="002E649A">
              <w:rPr>
                <w:rFonts w:ascii="Times New Roman" w:hAnsi="Times New Roman" w:cs="Times New Roman"/>
                <w:b/>
                <w:szCs w:val="32"/>
              </w:rPr>
              <w:t>Материалы</w:t>
            </w:r>
          </w:p>
          <w:p w:rsidR="005F703E" w:rsidRPr="002E649A" w:rsidRDefault="005F703E" w:rsidP="005F703E">
            <w:pPr>
              <w:numPr>
                <w:ilvl w:val="0"/>
                <w:numId w:val="29"/>
              </w:numPr>
              <w:contextualSpacing/>
              <w:rPr>
                <w:rFonts w:ascii="Times New Roman" w:hAnsi="Times New Roman" w:cs="Times New Roman"/>
                <w:szCs w:val="32"/>
              </w:rPr>
            </w:pPr>
            <w:r w:rsidRPr="002E649A">
              <w:rPr>
                <w:rFonts w:ascii="Times New Roman" w:hAnsi="Times New Roman" w:cs="Times New Roman"/>
                <w:szCs w:val="32"/>
              </w:rPr>
              <w:t>Наборы конструкторов типа «</w:t>
            </w:r>
            <w:r w:rsidRPr="002E649A">
              <w:rPr>
                <w:rFonts w:ascii="Times New Roman" w:hAnsi="Times New Roman" w:cs="Times New Roman"/>
                <w:szCs w:val="32"/>
                <w:lang w:val="en-US"/>
              </w:rPr>
              <w:t>Lego</w:t>
            </w:r>
            <w:r w:rsidRPr="002E649A">
              <w:rPr>
                <w:rFonts w:ascii="Times New Roman" w:hAnsi="Times New Roman" w:cs="Times New Roman"/>
                <w:szCs w:val="32"/>
              </w:rPr>
              <w:t>» (с человеческими фигурками)</w:t>
            </w:r>
          </w:p>
          <w:p w:rsidR="005F703E" w:rsidRPr="002E649A" w:rsidRDefault="005F703E" w:rsidP="005F703E">
            <w:pPr>
              <w:numPr>
                <w:ilvl w:val="0"/>
                <w:numId w:val="29"/>
              </w:numPr>
              <w:contextualSpacing/>
              <w:rPr>
                <w:rFonts w:ascii="Times New Roman" w:hAnsi="Times New Roman" w:cs="Times New Roman"/>
                <w:szCs w:val="32"/>
              </w:rPr>
            </w:pPr>
            <w:r w:rsidRPr="002E649A">
              <w:rPr>
                <w:rFonts w:ascii="Times New Roman" w:hAnsi="Times New Roman" w:cs="Times New Roman"/>
                <w:szCs w:val="32"/>
              </w:rPr>
              <w:t>Наборы среднего и мелкого конструктора, имеющие основные детали: кубики, кирпичики, призмы, конусы</w:t>
            </w:r>
          </w:p>
          <w:p w:rsidR="005F703E" w:rsidRPr="002E649A" w:rsidRDefault="005F703E" w:rsidP="005F703E">
            <w:pPr>
              <w:rPr>
                <w:rFonts w:ascii="Times New Roman" w:hAnsi="Times New Roman" w:cs="Times New Roman"/>
                <w:b/>
                <w:szCs w:val="32"/>
              </w:rPr>
            </w:pPr>
            <w:r w:rsidRPr="002E649A">
              <w:rPr>
                <w:rFonts w:ascii="Times New Roman" w:hAnsi="Times New Roman" w:cs="Times New Roman"/>
                <w:szCs w:val="32"/>
              </w:rPr>
              <w:t>Другие настольные конструкторы (металлический, магнитный и др.)</w:t>
            </w:r>
          </w:p>
        </w:tc>
      </w:tr>
      <w:tr w:rsidR="002E649A" w:rsidRPr="002E649A" w:rsidTr="005F703E">
        <w:trPr>
          <w:cantSplit/>
          <w:trHeight w:val="1134"/>
        </w:trPr>
        <w:tc>
          <w:tcPr>
            <w:tcW w:w="3936" w:type="dxa"/>
            <w:shd w:val="clear" w:color="auto" w:fill="auto"/>
            <w:textDirection w:val="btLr"/>
          </w:tcPr>
          <w:p w:rsidR="002E649A" w:rsidRPr="002E649A" w:rsidRDefault="002E649A" w:rsidP="002E649A">
            <w:pPr>
              <w:ind w:left="113" w:right="113"/>
              <w:jc w:val="center"/>
              <w:rPr>
                <w:rFonts w:ascii="Times New Roman" w:hAnsi="Times New Roman" w:cs="Times New Roman"/>
                <w:sz w:val="24"/>
                <w:szCs w:val="32"/>
              </w:rPr>
            </w:pPr>
            <w:r w:rsidRPr="002E649A">
              <w:rPr>
                <w:rFonts w:ascii="Times New Roman" w:hAnsi="Times New Roman" w:cs="Times New Roman"/>
                <w:sz w:val="24"/>
                <w:szCs w:val="32"/>
              </w:rPr>
              <w:lastRenderedPageBreak/>
              <w:t>Центр настольных игр</w:t>
            </w:r>
          </w:p>
        </w:tc>
        <w:tc>
          <w:tcPr>
            <w:tcW w:w="11765" w:type="dxa"/>
            <w:shd w:val="clear" w:color="auto" w:fill="auto"/>
          </w:tcPr>
          <w:p w:rsidR="002E649A" w:rsidRPr="002E649A" w:rsidRDefault="002E649A" w:rsidP="002E649A">
            <w:pPr>
              <w:rPr>
                <w:rFonts w:ascii="Times New Roman" w:hAnsi="Times New Roman" w:cs="Times New Roman"/>
                <w:b/>
                <w:szCs w:val="32"/>
              </w:rPr>
            </w:pPr>
            <w:r w:rsidRPr="002E649A">
              <w:rPr>
                <w:rFonts w:ascii="Times New Roman" w:hAnsi="Times New Roman" w:cs="Times New Roman"/>
                <w:b/>
                <w:szCs w:val="32"/>
              </w:rPr>
              <w:t>Оборудование</w:t>
            </w:r>
          </w:p>
          <w:p w:rsidR="002E649A" w:rsidRPr="002E649A" w:rsidRDefault="002E649A" w:rsidP="002E649A">
            <w:pPr>
              <w:numPr>
                <w:ilvl w:val="0"/>
                <w:numId w:val="30"/>
              </w:numPr>
              <w:contextualSpacing/>
              <w:rPr>
                <w:rFonts w:ascii="Times New Roman" w:hAnsi="Times New Roman" w:cs="Times New Roman"/>
                <w:szCs w:val="32"/>
              </w:rPr>
            </w:pPr>
            <w:r w:rsidRPr="002E649A">
              <w:rPr>
                <w:rFonts w:ascii="Times New Roman" w:hAnsi="Times New Roman" w:cs="Times New Roman"/>
                <w:szCs w:val="32"/>
              </w:rPr>
              <w:t>Стол (1)</w:t>
            </w:r>
          </w:p>
          <w:p w:rsidR="002E649A" w:rsidRPr="002E649A" w:rsidRDefault="002E649A" w:rsidP="002E649A">
            <w:pPr>
              <w:numPr>
                <w:ilvl w:val="0"/>
                <w:numId w:val="30"/>
              </w:numPr>
              <w:contextualSpacing/>
              <w:rPr>
                <w:rFonts w:ascii="Times New Roman" w:hAnsi="Times New Roman" w:cs="Times New Roman"/>
                <w:szCs w:val="32"/>
              </w:rPr>
            </w:pPr>
            <w:r w:rsidRPr="002E649A">
              <w:rPr>
                <w:rFonts w:ascii="Times New Roman" w:hAnsi="Times New Roman" w:cs="Times New Roman"/>
                <w:szCs w:val="32"/>
              </w:rPr>
              <w:t>Стулья (2-4)</w:t>
            </w:r>
          </w:p>
          <w:p w:rsidR="002E649A" w:rsidRPr="002E649A" w:rsidRDefault="002E649A" w:rsidP="002E649A">
            <w:pPr>
              <w:numPr>
                <w:ilvl w:val="0"/>
                <w:numId w:val="30"/>
              </w:numPr>
              <w:contextualSpacing/>
              <w:rPr>
                <w:rFonts w:ascii="Times New Roman" w:hAnsi="Times New Roman" w:cs="Times New Roman"/>
                <w:szCs w:val="32"/>
              </w:rPr>
            </w:pPr>
            <w:r w:rsidRPr="002E649A">
              <w:rPr>
                <w:rFonts w:ascii="Times New Roman" w:hAnsi="Times New Roman" w:cs="Times New Roman"/>
                <w:szCs w:val="32"/>
              </w:rPr>
              <w:t>Открытый стеллаж для хранения материалов</w:t>
            </w:r>
          </w:p>
          <w:p w:rsidR="002E649A" w:rsidRPr="002E649A" w:rsidRDefault="002E649A" w:rsidP="002E649A">
            <w:pPr>
              <w:rPr>
                <w:rFonts w:ascii="Times New Roman" w:hAnsi="Times New Roman" w:cs="Times New Roman"/>
                <w:b/>
                <w:szCs w:val="32"/>
              </w:rPr>
            </w:pPr>
            <w:r w:rsidRPr="002E649A">
              <w:rPr>
                <w:rFonts w:ascii="Times New Roman" w:hAnsi="Times New Roman" w:cs="Times New Roman"/>
                <w:b/>
                <w:szCs w:val="32"/>
              </w:rPr>
              <w:t>Материалы</w:t>
            </w:r>
          </w:p>
          <w:p w:rsidR="002E649A" w:rsidRPr="002E649A" w:rsidRDefault="002E649A" w:rsidP="002E649A">
            <w:pPr>
              <w:numPr>
                <w:ilvl w:val="0"/>
                <w:numId w:val="30"/>
              </w:numPr>
              <w:contextualSpacing/>
              <w:rPr>
                <w:rFonts w:ascii="Times New Roman" w:hAnsi="Times New Roman" w:cs="Times New Roman"/>
                <w:szCs w:val="32"/>
              </w:rPr>
            </w:pPr>
            <w:r w:rsidRPr="002E649A">
              <w:rPr>
                <w:rFonts w:ascii="Times New Roman" w:hAnsi="Times New Roman" w:cs="Times New Roman"/>
                <w:szCs w:val="32"/>
              </w:rPr>
              <w:t>Разрезные картинки</w:t>
            </w:r>
          </w:p>
          <w:p w:rsidR="002E649A" w:rsidRPr="002E649A" w:rsidRDefault="002E649A" w:rsidP="002E649A">
            <w:pPr>
              <w:numPr>
                <w:ilvl w:val="0"/>
                <w:numId w:val="30"/>
              </w:numPr>
              <w:contextualSpacing/>
              <w:rPr>
                <w:rFonts w:ascii="Times New Roman" w:hAnsi="Times New Roman" w:cs="Times New Roman"/>
                <w:szCs w:val="32"/>
              </w:rPr>
            </w:pPr>
            <w:r w:rsidRPr="002E649A">
              <w:rPr>
                <w:rFonts w:ascii="Times New Roman" w:hAnsi="Times New Roman" w:cs="Times New Roman"/>
                <w:szCs w:val="32"/>
              </w:rPr>
              <w:t>Пазлы</w:t>
            </w:r>
          </w:p>
          <w:p w:rsidR="002E649A" w:rsidRPr="002E649A" w:rsidRDefault="002E649A" w:rsidP="002E649A">
            <w:pPr>
              <w:numPr>
                <w:ilvl w:val="0"/>
                <w:numId w:val="30"/>
              </w:numPr>
              <w:contextualSpacing/>
              <w:rPr>
                <w:rFonts w:ascii="Times New Roman" w:hAnsi="Times New Roman" w:cs="Times New Roman"/>
                <w:szCs w:val="32"/>
              </w:rPr>
            </w:pPr>
            <w:r w:rsidRPr="002E649A">
              <w:rPr>
                <w:rFonts w:ascii="Times New Roman" w:hAnsi="Times New Roman" w:cs="Times New Roman"/>
                <w:szCs w:val="32"/>
              </w:rPr>
              <w:t>Наборы кубиков с картинками</w:t>
            </w:r>
          </w:p>
          <w:p w:rsidR="002E649A" w:rsidRPr="002E649A" w:rsidRDefault="002E649A" w:rsidP="002E649A">
            <w:pPr>
              <w:numPr>
                <w:ilvl w:val="0"/>
                <w:numId w:val="30"/>
              </w:numPr>
              <w:contextualSpacing/>
              <w:rPr>
                <w:rFonts w:ascii="Times New Roman" w:hAnsi="Times New Roman" w:cs="Times New Roman"/>
                <w:szCs w:val="32"/>
              </w:rPr>
            </w:pPr>
            <w:r w:rsidRPr="002E649A">
              <w:rPr>
                <w:rFonts w:ascii="Times New Roman" w:hAnsi="Times New Roman" w:cs="Times New Roman"/>
                <w:szCs w:val="32"/>
              </w:rPr>
              <w:t>Лото</w:t>
            </w:r>
          </w:p>
          <w:p w:rsidR="002E649A" w:rsidRPr="002E649A" w:rsidRDefault="002E649A" w:rsidP="002E649A">
            <w:pPr>
              <w:numPr>
                <w:ilvl w:val="0"/>
                <w:numId w:val="30"/>
              </w:numPr>
              <w:contextualSpacing/>
              <w:rPr>
                <w:rFonts w:ascii="Times New Roman" w:hAnsi="Times New Roman" w:cs="Times New Roman"/>
                <w:szCs w:val="32"/>
              </w:rPr>
            </w:pPr>
            <w:r w:rsidRPr="002E649A">
              <w:rPr>
                <w:rFonts w:ascii="Times New Roman" w:hAnsi="Times New Roman" w:cs="Times New Roman"/>
                <w:szCs w:val="32"/>
              </w:rPr>
              <w:t>Домино</w:t>
            </w:r>
          </w:p>
          <w:p w:rsidR="002E649A" w:rsidRPr="002E649A" w:rsidRDefault="002E649A" w:rsidP="002E649A">
            <w:pPr>
              <w:numPr>
                <w:ilvl w:val="0"/>
                <w:numId w:val="30"/>
              </w:numPr>
              <w:contextualSpacing/>
              <w:rPr>
                <w:rFonts w:ascii="Times New Roman" w:hAnsi="Times New Roman" w:cs="Times New Roman"/>
                <w:szCs w:val="32"/>
              </w:rPr>
            </w:pPr>
            <w:r w:rsidRPr="002E649A">
              <w:rPr>
                <w:rFonts w:ascii="Times New Roman" w:hAnsi="Times New Roman" w:cs="Times New Roman"/>
                <w:szCs w:val="32"/>
              </w:rPr>
              <w:t>Парные карточки (игры типа «мемори»)</w:t>
            </w:r>
          </w:p>
          <w:p w:rsidR="002E649A" w:rsidRPr="002E649A" w:rsidRDefault="002E649A" w:rsidP="002E649A">
            <w:pPr>
              <w:numPr>
                <w:ilvl w:val="0"/>
                <w:numId w:val="30"/>
              </w:numPr>
              <w:contextualSpacing/>
              <w:rPr>
                <w:rFonts w:ascii="Times New Roman" w:hAnsi="Times New Roman" w:cs="Times New Roman"/>
                <w:szCs w:val="32"/>
              </w:rPr>
            </w:pPr>
            <w:r w:rsidRPr="002E649A">
              <w:rPr>
                <w:rFonts w:ascii="Times New Roman" w:hAnsi="Times New Roman" w:cs="Times New Roman"/>
                <w:szCs w:val="32"/>
              </w:rPr>
              <w:t>Другие настольно-печатные игры с правилами (игры-ходилки и др.), соответствующие возрастным возможностям детей</w:t>
            </w:r>
          </w:p>
          <w:p w:rsidR="002E649A" w:rsidRPr="002E649A" w:rsidRDefault="002E649A" w:rsidP="002E649A">
            <w:pPr>
              <w:numPr>
                <w:ilvl w:val="0"/>
                <w:numId w:val="30"/>
              </w:numPr>
              <w:contextualSpacing/>
              <w:rPr>
                <w:rFonts w:ascii="Times New Roman" w:hAnsi="Times New Roman" w:cs="Times New Roman"/>
                <w:szCs w:val="32"/>
              </w:rPr>
            </w:pPr>
            <w:r w:rsidRPr="002E649A">
              <w:rPr>
                <w:rFonts w:ascii="Times New Roman" w:hAnsi="Times New Roman" w:cs="Times New Roman"/>
                <w:szCs w:val="32"/>
              </w:rPr>
              <w:t>Шашки, шахматы</w:t>
            </w:r>
          </w:p>
          <w:p w:rsidR="002E649A" w:rsidRPr="002E649A" w:rsidRDefault="002E649A" w:rsidP="002E649A">
            <w:pPr>
              <w:numPr>
                <w:ilvl w:val="0"/>
                <w:numId w:val="30"/>
              </w:numPr>
              <w:contextualSpacing/>
              <w:rPr>
                <w:rFonts w:ascii="Times New Roman" w:hAnsi="Times New Roman" w:cs="Times New Roman"/>
                <w:szCs w:val="32"/>
              </w:rPr>
            </w:pPr>
            <w:r w:rsidRPr="002E649A">
              <w:rPr>
                <w:rFonts w:ascii="Times New Roman" w:hAnsi="Times New Roman" w:cs="Times New Roman"/>
                <w:szCs w:val="32"/>
              </w:rPr>
              <w:t>Игры-головоломки (типа танграм и др.)</w:t>
            </w:r>
          </w:p>
        </w:tc>
      </w:tr>
      <w:tr w:rsidR="005F703E" w:rsidRPr="002E649A" w:rsidTr="005F703E">
        <w:trPr>
          <w:cantSplit/>
          <w:trHeight w:val="1134"/>
        </w:trPr>
        <w:tc>
          <w:tcPr>
            <w:tcW w:w="3936" w:type="dxa"/>
            <w:shd w:val="clear" w:color="auto" w:fill="auto"/>
            <w:textDirection w:val="btLr"/>
          </w:tcPr>
          <w:p w:rsidR="005F703E" w:rsidRPr="002E649A" w:rsidRDefault="005F703E" w:rsidP="002E649A">
            <w:pPr>
              <w:ind w:left="113" w:right="113"/>
              <w:jc w:val="center"/>
              <w:rPr>
                <w:rFonts w:ascii="Times New Roman" w:hAnsi="Times New Roman" w:cs="Times New Roman"/>
                <w:sz w:val="24"/>
                <w:szCs w:val="32"/>
              </w:rPr>
            </w:pPr>
            <w:r w:rsidRPr="002E649A">
              <w:rPr>
                <w:rFonts w:ascii="Times New Roman" w:hAnsi="Times New Roman" w:cs="Times New Roman"/>
                <w:sz w:val="24"/>
                <w:szCs w:val="32"/>
              </w:rPr>
              <w:t>Центр математики</w:t>
            </w:r>
          </w:p>
        </w:tc>
        <w:tc>
          <w:tcPr>
            <w:tcW w:w="11765" w:type="dxa"/>
            <w:shd w:val="clear" w:color="auto" w:fill="auto"/>
          </w:tcPr>
          <w:p w:rsidR="005F703E" w:rsidRPr="002E649A" w:rsidRDefault="005F703E" w:rsidP="005F703E">
            <w:pPr>
              <w:rPr>
                <w:rFonts w:ascii="Times New Roman" w:hAnsi="Times New Roman" w:cs="Times New Roman"/>
                <w:b/>
                <w:szCs w:val="32"/>
              </w:rPr>
            </w:pPr>
            <w:r w:rsidRPr="002E649A">
              <w:rPr>
                <w:rFonts w:ascii="Times New Roman" w:hAnsi="Times New Roman" w:cs="Times New Roman"/>
                <w:b/>
                <w:szCs w:val="32"/>
              </w:rPr>
              <w:t>Оборудование</w:t>
            </w:r>
          </w:p>
          <w:p w:rsidR="005F703E" w:rsidRPr="002E649A" w:rsidRDefault="005F703E" w:rsidP="005F703E">
            <w:pPr>
              <w:numPr>
                <w:ilvl w:val="0"/>
                <w:numId w:val="31"/>
              </w:numPr>
              <w:contextualSpacing/>
              <w:rPr>
                <w:rFonts w:ascii="Times New Roman" w:hAnsi="Times New Roman" w:cs="Times New Roman"/>
                <w:szCs w:val="32"/>
              </w:rPr>
            </w:pPr>
            <w:r w:rsidRPr="002E649A">
              <w:rPr>
                <w:rFonts w:ascii="Times New Roman" w:hAnsi="Times New Roman" w:cs="Times New Roman"/>
                <w:szCs w:val="32"/>
              </w:rPr>
              <w:t>Стол (1)</w:t>
            </w:r>
          </w:p>
          <w:p w:rsidR="005F703E" w:rsidRPr="002E649A" w:rsidRDefault="005F703E" w:rsidP="005F703E">
            <w:pPr>
              <w:numPr>
                <w:ilvl w:val="0"/>
                <w:numId w:val="31"/>
              </w:numPr>
              <w:contextualSpacing/>
              <w:rPr>
                <w:rFonts w:ascii="Times New Roman" w:hAnsi="Times New Roman" w:cs="Times New Roman"/>
                <w:szCs w:val="32"/>
              </w:rPr>
            </w:pPr>
            <w:r w:rsidRPr="002E649A">
              <w:rPr>
                <w:rFonts w:ascii="Times New Roman" w:hAnsi="Times New Roman" w:cs="Times New Roman"/>
                <w:szCs w:val="32"/>
              </w:rPr>
              <w:t>Стулья (2-4)</w:t>
            </w:r>
          </w:p>
          <w:p w:rsidR="005F703E" w:rsidRPr="002E649A" w:rsidRDefault="005F703E" w:rsidP="005F703E">
            <w:pPr>
              <w:numPr>
                <w:ilvl w:val="0"/>
                <w:numId w:val="31"/>
              </w:numPr>
              <w:contextualSpacing/>
              <w:rPr>
                <w:rFonts w:ascii="Times New Roman" w:hAnsi="Times New Roman" w:cs="Times New Roman"/>
                <w:szCs w:val="32"/>
              </w:rPr>
            </w:pPr>
            <w:r w:rsidRPr="002E649A">
              <w:rPr>
                <w:rFonts w:ascii="Times New Roman" w:hAnsi="Times New Roman" w:cs="Times New Roman"/>
                <w:szCs w:val="32"/>
              </w:rPr>
              <w:t>Открытый стеллаж для хранения материалов</w:t>
            </w:r>
          </w:p>
          <w:p w:rsidR="005F703E" w:rsidRPr="002E649A" w:rsidRDefault="005F703E" w:rsidP="005F703E">
            <w:pPr>
              <w:rPr>
                <w:rFonts w:ascii="Times New Roman" w:hAnsi="Times New Roman" w:cs="Times New Roman"/>
                <w:b/>
                <w:szCs w:val="32"/>
              </w:rPr>
            </w:pPr>
            <w:r w:rsidRPr="002E649A">
              <w:rPr>
                <w:rFonts w:ascii="Times New Roman" w:hAnsi="Times New Roman" w:cs="Times New Roman"/>
                <w:b/>
                <w:szCs w:val="32"/>
              </w:rPr>
              <w:t>Материалы</w:t>
            </w:r>
          </w:p>
          <w:p w:rsidR="005F703E" w:rsidRPr="002E649A" w:rsidRDefault="005F703E" w:rsidP="005F703E">
            <w:pPr>
              <w:numPr>
                <w:ilvl w:val="0"/>
                <w:numId w:val="31"/>
              </w:numPr>
              <w:contextualSpacing/>
              <w:rPr>
                <w:rFonts w:ascii="Times New Roman" w:hAnsi="Times New Roman" w:cs="Times New Roman"/>
                <w:szCs w:val="32"/>
              </w:rPr>
            </w:pPr>
            <w:r w:rsidRPr="002E649A">
              <w:rPr>
                <w:rFonts w:ascii="Times New Roman" w:hAnsi="Times New Roman" w:cs="Times New Roman"/>
                <w:szCs w:val="32"/>
              </w:rPr>
              <w:t>Разнообразный материал в открытых коробках, для измерения, взвешивания, сравнения по величине, форме. Коробки систематизированы и снабжены надписями и символами</w:t>
            </w:r>
          </w:p>
          <w:p w:rsidR="005F703E" w:rsidRPr="002E649A" w:rsidRDefault="005F703E" w:rsidP="005F703E">
            <w:pPr>
              <w:numPr>
                <w:ilvl w:val="0"/>
                <w:numId w:val="31"/>
              </w:numPr>
              <w:contextualSpacing/>
              <w:rPr>
                <w:rFonts w:ascii="Times New Roman" w:hAnsi="Times New Roman" w:cs="Times New Roman"/>
                <w:szCs w:val="32"/>
              </w:rPr>
            </w:pPr>
            <w:r w:rsidRPr="002E649A">
              <w:rPr>
                <w:rFonts w:ascii="Times New Roman" w:hAnsi="Times New Roman" w:cs="Times New Roman"/>
                <w:szCs w:val="32"/>
              </w:rPr>
              <w:t>Счетный материал и разноцветные стаканчики для сортировки</w:t>
            </w:r>
          </w:p>
          <w:p w:rsidR="005F703E" w:rsidRPr="002E649A" w:rsidRDefault="005F703E" w:rsidP="005F703E">
            <w:pPr>
              <w:numPr>
                <w:ilvl w:val="0"/>
                <w:numId w:val="31"/>
              </w:numPr>
              <w:contextualSpacing/>
              <w:rPr>
                <w:rFonts w:ascii="Times New Roman" w:hAnsi="Times New Roman" w:cs="Times New Roman"/>
                <w:szCs w:val="32"/>
              </w:rPr>
            </w:pPr>
            <w:r w:rsidRPr="002E649A">
              <w:rPr>
                <w:rFonts w:ascii="Times New Roman" w:hAnsi="Times New Roman" w:cs="Times New Roman"/>
                <w:szCs w:val="32"/>
              </w:rPr>
              <w:t>Головоломки (геометрические, «сложи узор» и др.)</w:t>
            </w:r>
          </w:p>
          <w:p w:rsidR="005F703E" w:rsidRPr="002E649A" w:rsidRDefault="005F703E" w:rsidP="005F703E">
            <w:pPr>
              <w:numPr>
                <w:ilvl w:val="0"/>
                <w:numId w:val="31"/>
              </w:numPr>
              <w:contextualSpacing/>
              <w:rPr>
                <w:rFonts w:ascii="Times New Roman" w:hAnsi="Times New Roman" w:cs="Times New Roman"/>
                <w:szCs w:val="32"/>
              </w:rPr>
            </w:pPr>
            <w:r w:rsidRPr="002E649A">
              <w:rPr>
                <w:rFonts w:ascii="Times New Roman" w:hAnsi="Times New Roman" w:cs="Times New Roman"/>
                <w:szCs w:val="32"/>
              </w:rPr>
              <w:t>Цифры и арифметические знаки большого размера (демонстрационный материал)</w:t>
            </w:r>
          </w:p>
          <w:p w:rsidR="005F703E" w:rsidRPr="002E649A" w:rsidRDefault="005F703E" w:rsidP="005F703E">
            <w:pPr>
              <w:numPr>
                <w:ilvl w:val="0"/>
                <w:numId w:val="31"/>
              </w:numPr>
              <w:contextualSpacing/>
              <w:rPr>
                <w:rFonts w:ascii="Times New Roman" w:hAnsi="Times New Roman" w:cs="Times New Roman"/>
                <w:szCs w:val="32"/>
              </w:rPr>
            </w:pPr>
            <w:r w:rsidRPr="002E649A">
              <w:rPr>
                <w:rFonts w:ascii="Times New Roman" w:hAnsi="Times New Roman" w:cs="Times New Roman"/>
                <w:szCs w:val="32"/>
              </w:rPr>
              <w:t>Счеты</w:t>
            </w:r>
          </w:p>
          <w:p w:rsidR="005F703E" w:rsidRPr="002E649A" w:rsidRDefault="005F703E" w:rsidP="005F703E">
            <w:pPr>
              <w:numPr>
                <w:ilvl w:val="0"/>
                <w:numId w:val="31"/>
              </w:numPr>
              <w:contextualSpacing/>
              <w:rPr>
                <w:rFonts w:ascii="Times New Roman" w:hAnsi="Times New Roman" w:cs="Times New Roman"/>
                <w:szCs w:val="32"/>
              </w:rPr>
            </w:pPr>
            <w:r w:rsidRPr="002E649A">
              <w:rPr>
                <w:rFonts w:ascii="Times New Roman" w:hAnsi="Times New Roman" w:cs="Times New Roman"/>
                <w:szCs w:val="32"/>
              </w:rPr>
              <w:t>Линейки разной длины</w:t>
            </w:r>
          </w:p>
          <w:p w:rsidR="005F703E" w:rsidRPr="002E649A" w:rsidRDefault="005F703E" w:rsidP="005F703E">
            <w:pPr>
              <w:numPr>
                <w:ilvl w:val="0"/>
                <w:numId w:val="31"/>
              </w:numPr>
              <w:contextualSpacing/>
              <w:rPr>
                <w:rFonts w:ascii="Times New Roman" w:hAnsi="Times New Roman" w:cs="Times New Roman"/>
                <w:szCs w:val="32"/>
              </w:rPr>
            </w:pPr>
            <w:r w:rsidRPr="002E649A">
              <w:rPr>
                <w:rFonts w:ascii="Times New Roman" w:hAnsi="Times New Roman" w:cs="Times New Roman"/>
                <w:szCs w:val="32"/>
              </w:rPr>
              <w:t>Измерительные рулетки разных видов</w:t>
            </w:r>
          </w:p>
          <w:p w:rsidR="005F703E" w:rsidRPr="002E649A" w:rsidRDefault="005F703E" w:rsidP="005F703E">
            <w:pPr>
              <w:rPr>
                <w:rFonts w:ascii="Times New Roman" w:hAnsi="Times New Roman" w:cs="Times New Roman"/>
                <w:b/>
                <w:szCs w:val="32"/>
              </w:rPr>
            </w:pPr>
            <w:r w:rsidRPr="002E649A">
              <w:rPr>
                <w:rFonts w:ascii="Times New Roman" w:hAnsi="Times New Roman" w:cs="Times New Roman"/>
                <w:szCs w:val="32"/>
              </w:rPr>
              <w:t>Набор карточек с цифрами и т. п.</w:t>
            </w:r>
          </w:p>
        </w:tc>
      </w:tr>
      <w:tr w:rsidR="002E649A" w:rsidRPr="002E649A" w:rsidTr="003A6047">
        <w:trPr>
          <w:cantSplit/>
          <w:trHeight w:val="1134"/>
        </w:trPr>
        <w:tc>
          <w:tcPr>
            <w:tcW w:w="3936" w:type="dxa"/>
            <w:textDirection w:val="btLr"/>
          </w:tcPr>
          <w:p w:rsidR="002E649A" w:rsidRPr="002E649A" w:rsidRDefault="002E649A" w:rsidP="002E649A">
            <w:pPr>
              <w:ind w:left="113" w:right="113"/>
              <w:jc w:val="center"/>
              <w:rPr>
                <w:rFonts w:ascii="Times New Roman" w:hAnsi="Times New Roman" w:cs="Times New Roman"/>
                <w:sz w:val="24"/>
                <w:szCs w:val="32"/>
              </w:rPr>
            </w:pPr>
            <w:r w:rsidRPr="002E649A">
              <w:rPr>
                <w:rFonts w:ascii="Times New Roman" w:hAnsi="Times New Roman" w:cs="Times New Roman"/>
                <w:sz w:val="24"/>
                <w:szCs w:val="32"/>
              </w:rPr>
              <w:lastRenderedPageBreak/>
              <w:t>Центр грамотности и письма</w:t>
            </w:r>
          </w:p>
        </w:tc>
        <w:tc>
          <w:tcPr>
            <w:tcW w:w="11765" w:type="dxa"/>
          </w:tcPr>
          <w:p w:rsidR="002E649A" w:rsidRPr="002E649A" w:rsidRDefault="002E649A" w:rsidP="002E649A">
            <w:pPr>
              <w:rPr>
                <w:rFonts w:ascii="Times New Roman" w:hAnsi="Times New Roman" w:cs="Times New Roman"/>
                <w:b/>
                <w:szCs w:val="32"/>
              </w:rPr>
            </w:pPr>
            <w:r w:rsidRPr="002E649A">
              <w:rPr>
                <w:rFonts w:ascii="Times New Roman" w:hAnsi="Times New Roman" w:cs="Times New Roman"/>
                <w:b/>
                <w:szCs w:val="32"/>
              </w:rPr>
              <w:t>Оборудование</w:t>
            </w:r>
          </w:p>
          <w:p w:rsidR="002E649A" w:rsidRPr="002E649A" w:rsidRDefault="002E649A" w:rsidP="002E649A">
            <w:pPr>
              <w:numPr>
                <w:ilvl w:val="0"/>
                <w:numId w:val="33"/>
              </w:numPr>
              <w:contextualSpacing/>
              <w:rPr>
                <w:rFonts w:ascii="Times New Roman" w:hAnsi="Times New Roman" w:cs="Times New Roman"/>
                <w:szCs w:val="32"/>
              </w:rPr>
            </w:pPr>
            <w:r w:rsidRPr="002E649A">
              <w:rPr>
                <w:rFonts w:ascii="Times New Roman" w:hAnsi="Times New Roman" w:cs="Times New Roman"/>
                <w:szCs w:val="32"/>
              </w:rPr>
              <w:t>Стол (1)</w:t>
            </w:r>
          </w:p>
          <w:p w:rsidR="002E649A" w:rsidRPr="002E649A" w:rsidRDefault="002E649A" w:rsidP="002E649A">
            <w:pPr>
              <w:numPr>
                <w:ilvl w:val="0"/>
                <w:numId w:val="33"/>
              </w:numPr>
              <w:contextualSpacing/>
              <w:rPr>
                <w:rFonts w:ascii="Times New Roman" w:hAnsi="Times New Roman" w:cs="Times New Roman"/>
                <w:szCs w:val="32"/>
              </w:rPr>
            </w:pPr>
            <w:r w:rsidRPr="002E649A">
              <w:rPr>
                <w:rFonts w:ascii="Times New Roman" w:hAnsi="Times New Roman" w:cs="Times New Roman"/>
                <w:szCs w:val="32"/>
              </w:rPr>
              <w:t>Стулья (2)</w:t>
            </w:r>
          </w:p>
          <w:p w:rsidR="002E649A" w:rsidRPr="002E649A" w:rsidRDefault="002E649A" w:rsidP="002E649A">
            <w:pPr>
              <w:numPr>
                <w:ilvl w:val="0"/>
                <w:numId w:val="33"/>
              </w:numPr>
              <w:contextualSpacing/>
              <w:rPr>
                <w:rFonts w:ascii="Times New Roman" w:hAnsi="Times New Roman" w:cs="Times New Roman"/>
                <w:szCs w:val="32"/>
              </w:rPr>
            </w:pPr>
            <w:r w:rsidRPr="002E649A">
              <w:rPr>
                <w:rFonts w:ascii="Times New Roman" w:hAnsi="Times New Roman" w:cs="Times New Roman"/>
                <w:szCs w:val="32"/>
              </w:rPr>
              <w:t>Открытый стеллаж для хранения материалов</w:t>
            </w:r>
          </w:p>
          <w:p w:rsidR="002E649A" w:rsidRPr="002E649A" w:rsidRDefault="002E649A" w:rsidP="002E649A">
            <w:pPr>
              <w:rPr>
                <w:rFonts w:ascii="Times New Roman" w:hAnsi="Times New Roman" w:cs="Times New Roman"/>
                <w:b/>
                <w:szCs w:val="32"/>
              </w:rPr>
            </w:pPr>
            <w:r w:rsidRPr="002E649A">
              <w:rPr>
                <w:rFonts w:ascii="Times New Roman" w:hAnsi="Times New Roman" w:cs="Times New Roman"/>
                <w:b/>
                <w:szCs w:val="32"/>
              </w:rPr>
              <w:t>Материалы</w:t>
            </w:r>
          </w:p>
          <w:p w:rsidR="002E649A" w:rsidRPr="005F703E" w:rsidRDefault="002E649A" w:rsidP="005F703E">
            <w:pPr>
              <w:numPr>
                <w:ilvl w:val="0"/>
                <w:numId w:val="33"/>
              </w:numPr>
              <w:contextualSpacing/>
              <w:rPr>
                <w:rFonts w:ascii="Times New Roman" w:hAnsi="Times New Roman" w:cs="Times New Roman"/>
                <w:szCs w:val="32"/>
              </w:rPr>
            </w:pPr>
            <w:r w:rsidRPr="002E649A">
              <w:rPr>
                <w:rFonts w:ascii="Times New Roman" w:hAnsi="Times New Roman" w:cs="Times New Roman"/>
                <w:szCs w:val="32"/>
              </w:rPr>
              <w:t>Плакат с алфавитом</w:t>
            </w:r>
          </w:p>
          <w:p w:rsidR="002E649A" w:rsidRPr="002E649A" w:rsidRDefault="002E649A" w:rsidP="002E649A">
            <w:pPr>
              <w:numPr>
                <w:ilvl w:val="0"/>
                <w:numId w:val="33"/>
              </w:numPr>
              <w:contextualSpacing/>
              <w:rPr>
                <w:rFonts w:ascii="Times New Roman" w:hAnsi="Times New Roman" w:cs="Times New Roman"/>
                <w:szCs w:val="32"/>
              </w:rPr>
            </w:pPr>
            <w:r w:rsidRPr="002E649A">
              <w:rPr>
                <w:rFonts w:ascii="Times New Roman" w:hAnsi="Times New Roman" w:cs="Times New Roman"/>
                <w:szCs w:val="32"/>
              </w:rPr>
              <w:t>Кубики с буквами и слогами</w:t>
            </w:r>
          </w:p>
          <w:p w:rsidR="002E649A" w:rsidRPr="002E649A" w:rsidRDefault="002E649A" w:rsidP="002E649A">
            <w:pPr>
              <w:numPr>
                <w:ilvl w:val="0"/>
                <w:numId w:val="33"/>
              </w:numPr>
              <w:contextualSpacing/>
              <w:rPr>
                <w:rFonts w:ascii="Times New Roman" w:hAnsi="Times New Roman" w:cs="Times New Roman"/>
                <w:szCs w:val="32"/>
              </w:rPr>
            </w:pPr>
            <w:r w:rsidRPr="002E649A">
              <w:rPr>
                <w:rFonts w:ascii="Times New Roman" w:hAnsi="Times New Roman" w:cs="Times New Roman"/>
                <w:szCs w:val="32"/>
              </w:rPr>
              <w:t>Цветные и простые карандаши, фломастеры</w:t>
            </w:r>
          </w:p>
          <w:p w:rsidR="002E649A" w:rsidRPr="002E649A" w:rsidRDefault="002E649A" w:rsidP="002E649A">
            <w:pPr>
              <w:numPr>
                <w:ilvl w:val="0"/>
                <w:numId w:val="33"/>
              </w:numPr>
              <w:contextualSpacing/>
              <w:rPr>
                <w:rFonts w:ascii="Times New Roman" w:hAnsi="Times New Roman" w:cs="Times New Roman"/>
                <w:szCs w:val="32"/>
              </w:rPr>
            </w:pPr>
            <w:r w:rsidRPr="002E649A">
              <w:rPr>
                <w:rFonts w:ascii="Times New Roman" w:hAnsi="Times New Roman" w:cs="Times New Roman"/>
                <w:szCs w:val="32"/>
              </w:rPr>
              <w:t>Трафареты</w:t>
            </w:r>
          </w:p>
          <w:p w:rsidR="002E649A" w:rsidRPr="002E649A" w:rsidRDefault="002E649A" w:rsidP="002E649A">
            <w:pPr>
              <w:numPr>
                <w:ilvl w:val="0"/>
                <w:numId w:val="33"/>
              </w:numPr>
              <w:contextualSpacing/>
              <w:rPr>
                <w:rFonts w:ascii="Times New Roman" w:hAnsi="Times New Roman" w:cs="Times New Roman"/>
                <w:szCs w:val="32"/>
              </w:rPr>
            </w:pPr>
            <w:r w:rsidRPr="002E649A">
              <w:rPr>
                <w:rFonts w:ascii="Times New Roman" w:hAnsi="Times New Roman" w:cs="Times New Roman"/>
                <w:szCs w:val="32"/>
              </w:rPr>
              <w:t>Линейки</w:t>
            </w:r>
          </w:p>
          <w:p w:rsidR="002E649A" w:rsidRPr="002E649A" w:rsidRDefault="002E649A" w:rsidP="002E649A">
            <w:pPr>
              <w:numPr>
                <w:ilvl w:val="0"/>
                <w:numId w:val="33"/>
              </w:numPr>
              <w:contextualSpacing/>
              <w:rPr>
                <w:rFonts w:ascii="Times New Roman" w:hAnsi="Times New Roman" w:cs="Times New Roman"/>
                <w:szCs w:val="32"/>
              </w:rPr>
            </w:pPr>
            <w:r w:rsidRPr="002E649A">
              <w:rPr>
                <w:rFonts w:ascii="Times New Roman" w:hAnsi="Times New Roman" w:cs="Times New Roman"/>
                <w:szCs w:val="32"/>
              </w:rPr>
              <w:t>Бумага, конверты</w:t>
            </w:r>
          </w:p>
          <w:p w:rsidR="002E649A" w:rsidRPr="002E649A" w:rsidRDefault="002E649A" w:rsidP="002E649A">
            <w:pPr>
              <w:numPr>
                <w:ilvl w:val="0"/>
                <w:numId w:val="33"/>
              </w:numPr>
              <w:contextualSpacing/>
              <w:rPr>
                <w:rFonts w:ascii="Times New Roman" w:hAnsi="Times New Roman" w:cs="Times New Roman"/>
                <w:szCs w:val="32"/>
              </w:rPr>
            </w:pPr>
            <w:r w:rsidRPr="002E649A">
              <w:rPr>
                <w:rFonts w:ascii="Times New Roman" w:hAnsi="Times New Roman" w:cs="Times New Roman"/>
                <w:szCs w:val="32"/>
              </w:rPr>
              <w:t>Тренажер по «письму», водный фломастер, тряпочка</w:t>
            </w:r>
          </w:p>
        </w:tc>
      </w:tr>
      <w:tr w:rsidR="002E649A" w:rsidRPr="002E649A" w:rsidTr="005F703E">
        <w:trPr>
          <w:cantSplit/>
          <w:trHeight w:val="1134"/>
        </w:trPr>
        <w:tc>
          <w:tcPr>
            <w:tcW w:w="3936" w:type="dxa"/>
            <w:shd w:val="clear" w:color="auto" w:fill="auto"/>
            <w:textDirection w:val="btLr"/>
          </w:tcPr>
          <w:p w:rsidR="002E649A" w:rsidRPr="002E649A" w:rsidRDefault="002E649A" w:rsidP="002E649A">
            <w:pPr>
              <w:ind w:left="113" w:right="113"/>
              <w:jc w:val="center"/>
              <w:rPr>
                <w:rFonts w:ascii="Times New Roman" w:hAnsi="Times New Roman" w:cs="Times New Roman"/>
                <w:sz w:val="24"/>
                <w:szCs w:val="32"/>
              </w:rPr>
            </w:pPr>
            <w:r w:rsidRPr="002E649A">
              <w:rPr>
                <w:rFonts w:ascii="Times New Roman" w:hAnsi="Times New Roman" w:cs="Times New Roman"/>
                <w:sz w:val="24"/>
                <w:szCs w:val="32"/>
              </w:rPr>
              <w:t>Литературный центр (книжный уголок)</w:t>
            </w:r>
          </w:p>
        </w:tc>
        <w:tc>
          <w:tcPr>
            <w:tcW w:w="11765" w:type="dxa"/>
            <w:shd w:val="clear" w:color="auto" w:fill="auto"/>
          </w:tcPr>
          <w:p w:rsidR="002E649A" w:rsidRPr="002E649A" w:rsidRDefault="002E649A" w:rsidP="002E649A">
            <w:pPr>
              <w:rPr>
                <w:rFonts w:ascii="Times New Roman" w:hAnsi="Times New Roman" w:cs="Times New Roman"/>
                <w:b/>
                <w:szCs w:val="32"/>
              </w:rPr>
            </w:pPr>
            <w:r w:rsidRPr="002E649A">
              <w:rPr>
                <w:rFonts w:ascii="Times New Roman" w:hAnsi="Times New Roman" w:cs="Times New Roman"/>
                <w:b/>
                <w:szCs w:val="32"/>
              </w:rPr>
              <w:t>Оборудование</w:t>
            </w:r>
          </w:p>
          <w:p w:rsidR="002E649A" w:rsidRPr="002E649A" w:rsidRDefault="002E649A" w:rsidP="002E649A">
            <w:pPr>
              <w:numPr>
                <w:ilvl w:val="0"/>
                <w:numId w:val="34"/>
              </w:numPr>
              <w:contextualSpacing/>
              <w:rPr>
                <w:rFonts w:ascii="Times New Roman" w:hAnsi="Times New Roman" w:cs="Times New Roman"/>
                <w:szCs w:val="32"/>
              </w:rPr>
            </w:pPr>
            <w:r w:rsidRPr="002E649A">
              <w:rPr>
                <w:rFonts w:ascii="Times New Roman" w:hAnsi="Times New Roman" w:cs="Times New Roman"/>
                <w:szCs w:val="32"/>
              </w:rPr>
              <w:t>Мягкая детская мебель (диванчик, кресло)</w:t>
            </w:r>
          </w:p>
          <w:p w:rsidR="002E649A" w:rsidRPr="002E649A" w:rsidRDefault="002E649A" w:rsidP="002E649A">
            <w:pPr>
              <w:numPr>
                <w:ilvl w:val="0"/>
                <w:numId w:val="34"/>
              </w:numPr>
              <w:contextualSpacing/>
              <w:rPr>
                <w:rFonts w:ascii="Times New Roman" w:hAnsi="Times New Roman" w:cs="Times New Roman"/>
                <w:szCs w:val="32"/>
              </w:rPr>
            </w:pPr>
            <w:r w:rsidRPr="002E649A">
              <w:rPr>
                <w:rFonts w:ascii="Times New Roman" w:hAnsi="Times New Roman" w:cs="Times New Roman"/>
                <w:szCs w:val="32"/>
              </w:rPr>
              <w:t>Книжный стеллаж (низкий, открытый)</w:t>
            </w:r>
          </w:p>
          <w:p w:rsidR="002E649A" w:rsidRPr="002E649A" w:rsidRDefault="002E649A" w:rsidP="002E649A">
            <w:pPr>
              <w:rPr>
                <w:rFonts w:ascii="Times New Roman" w:hAnsi="Times New Roman" w:cs="Times New Roman"/>
                <w:b/>
                <w:szCs w:val="32"/>
              </w:rPr>
            </w:pPr>
            <w:r w:rsidRPr="002E649A">
              <w:rPr>
                <w:rFonts w:ascii="Times New Roman" w:hAnsi="Times New Roman" w:cs="Times New Roman"/>
                <w:b/>
                <w:szCs w:val="32"/>
              </w:rPr>
              <w:t>Материалы</w:t>
            </w:r>
          </w:p>
          <w:p w:rsidR="002E649A" w:rsidRPr="005F703E" w:rsidRDefault="002E649A" w:rsidP="005F703E">
            <w:pPr>
              <w:numPr>
                <w:ilvl w:val="0"/>
                <w:numId w:val="34"/>
              </w:numPr>
              <w:contextualSpacing/>
              <w:rPr>
                <w:rFonts w:ascii="Times New Roman" w:hAnsi="Times New Roman" w:cs="Times New Roman"/>
                <w:szCs w:val="32"/>
              </w:rPr>
            </w:pPr>
            <w:r w:rsidRPr="005F703E">
              <w:rPr>
                <w:rFonts w:ascii="Times New Roman" w:hAnsi="Times New Roman" w:cs="Times New Roman"/>
                <w:szCs w:val="32"/>
              </w:rPr>
              <w:t>Детская художественная литература (иллюстрированные книги с крупным простым текстом)</w:t>
            </w:r>
          </w:p>
          <w:p w:rsidR="002E649A" w:rsidRPr="002E649A" w:rsidRDefault="002E649A" w:rsidP="002E649A">
            <w:pPr>
              <w:numPr>
                <w:ilvl w:val="0"/>
                <w:numId w:val="34"/>
              </w:numPr>
              <w:contextualSpacing/>
              <w:rPr>
                <w:rFonts w:ascii="Times New Roman" w:hAnsi="Times New Roman" w:cs="Times New Roman"/>
                <w:szCs w:val="32"/>
              </w:rPr>
            </w:pPr>
            <w:r w:rsidRPr="002E649A">
              <w:rPr>
                <w:rFonts w:ascii="Times New Roman" w:hAnsi="Times New Roman" w:cs="Times New Roman"/>
                <w:szCs w:val="32"/>
              </w:rPr>
              <w:t>Детская познавательная литература (с большим количеством иллюстративного материала)</w:t>
            </w:r>
          </w:p>
        </w:tc>
      </w:tr>
      <w:tr w:rsidR="002E649A" w:rsidRPr="002E649A" w:rsidTr="003A6047">
        <w:tc>
          <w:tcPr>
            <w:tcW w:w="3936" w:type="dxa"/>
          </w:tcPr>
          <w:p w:rsidR="002E649A" w:rsidRPr="002E649A" w:rsidRDefault="002E649A" w:rsidP="002E649A">
            <w:pPr>
              <w:rPr>
                <w:rFonts w:ascii="Times New Roman" w:hAnsi="Times New Roman" w:cs="Times New Roman"/>
                <w:sz w:val="24"/>
                <w:szCs w:val="32"/>
              </w:rPr>
            </w:pPr>
            <w:r w:rsidRPr="002E649A">
              <w:rPr>
                <w:rFonts w:ascii="Times New Roman" w:hAnsi="Times New Roman" w:cs="Times New Roman"/>
                <w:sz w:val="24"/>
                <w:szCs w:val="32"/>
              </w:rPr>
              <w:t>Место для отдыха</w:t>
            </w:r>
          </w:p>
        </w:tc>
        <w:tc>
          <w:tcPr>
            <w:tcW w:w="11765" w:type="dxa"/>
          </w:tcPr>
          <w:p w:rsidR="002E649A" w:rsidRPr="002E649A" w:rsidRDefault="002E649A" w:rsidP="002E649A">
            <w:pPr>
              <w:numPr>
                <w:ilvl w:val="0"/>
                <w:numId w:val="35"/>
              </w:numPr>
              <w:contextualSpacing/>
              <w:rPr>
                <w:rFonts w:ascii="Times New Roman" w:hAnsi="Times New Roman" w:cs="Times New Roman"/>
                <w:szCs w:val="32"/>
              </w:rPr>
            </w:pPr>
            <w:r w:rsidRPr="002E649A">
              <w:rPr>
                <w:rFonts w:ascii="Times New Roman" w:hAnsi="Times New Roman" w:cs="Times New Roman"/>
                <w:szCs w:val="32"/>
              </w:rPr>
              <w:t>Любой тихий уголок, снабженный мягкой мебелью</w:t>
            </w:r>
          </w:p>
        </w:tc>
      </w:tr>
      <w:tr w:rsidR="002E649A" w:rsidRPr="002E649A" w:rsidTr="005F703E">
        <w:tc>
          <w:tcPr>
            <w:tcW w:w="3936" w:type="dxa"/>
            <w:shd w:val="clear" w:color="auto" w:fill="auto"/>
          </w:tcPr>
          <w:p w:rsidR="002E649A" w:rsidRPr="002E649A" w:rsidRDefault="002E649A" w:rsidP="002E649A">
            <w:pPr>
              <w:rPr>
                <w:rFonts w:ascii="Times New Roman" w:hAnsi="Times New Roman" w:cs="Times New Roman"/>
                <w:sz w:val="24"/>
                <w:szCs w:val="32"/>
              </w:rPr>
            </w:pPr>
            <w:r w:rsidRPr="002E649A">
              <w:rPr>
                <w:rFonts w:ascii="Times New Roman" w:hAnsi="Times New Roman" w:cs="Times New Roman"/>
                <w:sz w:val="24"/>
                <w:szCs w:val="32"/>
              </w:rPr>
              <w:t>Уголок уединения</w:t>
            </w:r>
          </w:p>
        </w:tc>
        <w:tc>
          <w:tcPr>
            <w:tcW w:w="11765" w:type="dxa"/>
            <w:shd w:val="clear" w:color="auto" w:fill="auto"/>
          </w:tcPr>
          <w:p w:rsidR="002E649A" w:rsidRPr="002E649A" w:rsidRDefault="002E649A" w:rsidP="002E649A">
            <w:pPr>
              <w:numPr>
                <w:ilvl w:val="0"/>
                <w:numId w:val="35"/>
              </w:numPr>
              <w:contextualSpacing/>
              <w:rPr>
                <w:rFonts w:ascii="Times New Roman" w:hAnsi="Times New Roman" w:cs="Times New Roman"/>
                <w:szCs w:val="32"/>
              </w:rPr>
            </w:pPr>
            <w:r w:rsidRPr="002E649A">
              <w:rPr>
                <w:rFonts w:ascii="Times New Roman" w:hAnsi="Times New Roman" w:cs="Times New Roman"/>
                <w:szCs w:val="32"/>
              </w:rPr>
              <w:t>Любой тихий уголок, в котором могут разместиться 1-2 ребенка</w:t>
            </w:r>
          </w:p>
        </w:tc>
      </w:tr>
      <w:tr w:rsidR="002E649A" w:rsidRPr="002E649A" w:rsidTr="005F703E">
        <w:tc>
          <w:tcPr>
            <w:tcW w:w="3936" w:type="dxa"/>
            <w:shd w:val="clear" w:color="auto" w:fill="auto"/>
          </w:tcPr>
          <w:p w:rsidR="002E649A" w:rsidRPr="002E649A" w:rsidRDefault="002E649A" w:rsidP="002E649A">
            <w:pPr>
              <w:rPr>
                <w:rFonts w:ascii="Times New Roman" w:hAnsi="Times New Roman" w:cs="Times New Roman"/>
                <w:sz w:val="24"/>
                <w:szCs w:val="32"/>
              </w:rPr>
            </w:pPr>
            <w:r w:rsidRPr="002E649A">
              <w:rPr>
                <w:rFonts w:ascii="Times New Roman" w:hAnsi="Times New Roman" w:cs="Times New Roman"/>
                <w:sz w:val="24"/>
                <w:szCs w:val="32"/>
              </w:rPr>
              <w:t>Спортивный центр</w:t>
            </w:r>
          </w:p>
        </w:tc>
        <w:tc>
          <w:tcPr>
            <w:tcW w:w="11765" w:type="dxa"/>
            <w:shd w:val="clear" w:color="auto" w:fill="auto"/>
          </w:tcPr>
          <w:p w:rsidR="002E649A" w:rsidRPr="002E649A" w:rsidRDefault="005F703E" w:rsidP="002E649A">
            <w:pPr>
              <w:numPr>
                <w:ilvl w:val="0"/>
                <w:numId w:val="35"/>
              </w:numPr>
              <w:contextualSpacing/>
              <w:rPr>
                <w:rFonts w:ascii="Times New Roman" w:hAnsi="Times New Roman" w:cs="Times New Roman"/>
                <w:szCs w:val="32"/>
              </w:rPr>
            </w:pPr>
            <w:r>
              <w:rPr>
                <w:rFonts w:ascii="Times New Roman" w:hAnsi="Times New Roman" w:cs="Times New Roman"/>
                <w:szCs w:val="32"/>
              </w:rPr>
              <w:t>Мячи</w:t>
            </w:r>
          </w:p>
          <w:p w:rsidR="002E649A" w:rsidRDefault="005F703E" w:rsidP="002E649A">
            <w:pPr>
              <w:numPr>
                <w:ilvl w:val="0"/>
                <w:numId w:val="35"/>
              </w:numPr>
              <w:contextualSpacing/>
              <w:rPr>
                <w:rFonts w:ascii="Times New Roman" w:hAnsi="Times New Roman" w:cs="Times New Roman"/>
                <w:szCs w:val="32"/>
              </w:rPr>
            </w:pPr>
            <w:r>
              <w:rPr>
                <w:rFonts w:ascii="Times New Roman" w:hAnsi="Times New Roman" w:cs="Times New Roman"/>
                <w:szCs w:val="32"/>
              </w:rPr>
              <w:t>Спортивные игры на меткость</w:t>
            </w:r>
          </w:p>
          <w:p w:rsidR="005F703E" w:rsidRPr="002E649A" w:rsidRDefault="005F703E" w:rsidP="002E649A">
            <w:pPr>
              <w:numPr>
                <w:ilvl w:val="0"/>
                <w:numId w:val="35"/>
              </w:numPr>
              <w:contextualSpacing/>
              <w:rPr>
                <w:rFonts w:ascii="Times New Roman" w:hAnsi="Times New Roman" w:cs="Times New Roman"/>
                <w:szCs w:val="32"/>
              </w:rPr>
            </w:pPr>
            <w:r>
              <w:rPr>
                <w:rFonts w:ascii="Times New Roman" w:hAnsi="Times New Roman" w:cs="Times New Roman"/>
                <w:szCs w:val="32"/>
              </w:rPr>
              <w:t xml:space="preserve">Обручи </w:t>
            </w:r>
          </w:p>
        </w:tc>
      </w:tr>
      <w:tr w:rsidR="002E649A" w:rsidRPr="002E649A" w:rsidTr="003A6047">
        <w:tc>
          <w:tcPr>
            <w:tcW w:w="3936" w:type="dxa"/>
          </w:tcPr>
          <w:p w:rsidR="002E649A" w:rsidRPr="002E649A" w:rsidRDefault="002E649A" w:rsidP="002E649A">
            <w:pPr>
              <w:rPr>
                <w:rFonts w:ascii="Times New Roman" w:hAnsi="Times New Roman" w:cs="Times New Roman"/>
                <w:sz w:val="24"/>
                <w:szCs w:val="32"/>
              </w:rPr>
            </w:pPr>
            <w:r w:rsidRPr="002E649A">
              <w:rPr>
                <w:rFonts w:ascii="Times New Roman" w:hAnsi="Times New Roman" w:cs="Times New Roman"/>
                <w:sz w:val="24"/>
                <w:szCs w:val="32"/>
              </w:rPr>
              <w:t>Место для проведения групповых занятий</w:t>
            </w:r>
          </w:p>
        </w:tc>
        <w:tc>
          <w:tcPr>
            <w:tcW w:w="11765" w:type="dxa"/>
          </w:tcPr>
          <w:p w:rsidR="002E649A" w:rsidRPr="002E649A" w:rsidRDefault="005F703E" w:rsidP="002E649A">
            <w:pPr>
              <w:numPr>
                <w:ilvl w:val="0"/>
                <w:numId w:val="36"/>
              </w:numPr>
              <w:contextualSpacing/>
              <w:rPr>
                <w:rFonts w:ascii="Times New Roman" w:hAnsi="Times New Roman" w:cs="Times New Roman"/>
                <w:szCs w:val="32"/>
              </w:rPr>
            </w:pPr>
            <w:r>
              <w:rPr>
                <w:rFonts w:ascii="Times New Roman" w:hAnsi="Times New Roman" w:cs="Times New Roman"/>
                <w:szCs w:val="32"/>
              </w:rPr>
              <w:t xml:space="preserve"> Д</w:t>
            </w:r>
            <w:r w:rsidR="002E649A" w:rsidRPr="002E649A">
              <w:rPr>
                <w:rFonts w:ascii="Times New Roman" w:hAnsi="Times New Roman" w:cs="Times New Roman"/>
                <w:szCs w:val="32"/>
              </w:rPr>
              <w:t>оска</w:t>
            </w:r>
          </w:p>
          <w:p w:rsidR="002E649A" w:rsidRPr="002E649A" w:rsidRDefault="002E649A" w:rsidP="002E649A">
            <w:pPr>
              <w:numPr>
                <w:ilvl w:val="0"/>
                <w:numId w:val="36"/>
              </w:numPr>
              <w:contextualSpacing/>
              <w:rPr>
                <w:rFonts w:ascii="Times New Roman" w:hAnsi="Times New Roman" w:cs="Times New Roman"/>
                <w:szCs w:val="32"/>
              </w:rPr>
            </w:pPr>
            <w:r w:rsidRPr="002E649A">
              <w:rPr>
                <w:rFonts w:ascii="Times New Roman" w:hAnsi="Times New Roman" w:cs="Times New Roman"/>
                <w:szCs w:val="32"/>
              </w:rPr>
              <w:t>Столы, стулья (для каждого ребенка)</w:t>
            </w:r>
          </w:p>
        </w:tc>
      </w:tr>
    </w:tbl>
    <w:p w:rsidR="002E649A" w:rsidRDefault="002E649A" w:rsidP="002E649A">
      <w:pPr>
        <w:spacing w:after="0" w:line="240" w:lineRule="auto"/>
        <w:jc w:val="both"/>
        <w:rPr>
          <w:rFonts w:ascii="Times New Roman" w:eastAsia="Times New Roman" w:hAnsi="Times New Roman" w:cs="Times New Roman"/>
          <w:sz w:val="28"/>
          <w:szCs w:val="28"/>
          <w:lang w:eastAsia="ru-RU"/>
        </w:rPr>
      </w:pPr>
      <w:r w:rsidRPr="002E649A">
        <w:rPr>
          <w:rFonts w:ascii="Times New Roman" w:eastAsia="Times New Roman" w:hAnsi="Times New Roman" w:cs="Times New Roman"/>
          <w:sz w:val="28"/>
          <w:szCs w:val="28"/>
          <w:lang w:eastAsia="ru-RU"/>
        </w:rPr>
        <w:t xml:space="preserve">Развивающая предметно-пространственная среда выступает как динамичное пространство, подвижное и легко изменяемое. Вместе с тем, определенная устойчивость и постоянство среды — это необходимое условие ее стабильности, привычности, особенно если это касается мест общего пользования (библиотечка, шкафчик с игрушками, ящик с полифункциональным материалом и т. п.). Материально-техническое обеспечение основной общеобразовательной программы основывается на методических разработках к программе «От рождения до школы» авторов Н.Е. Вераксы, </w:t>
      </w:r>
      <w:r w:rsidR="00756091">
        <w:rPr>
          <w:rFonts w:ascii="Times New Roman" w:eastAsia="Times New Roman" w:hAnsi="Times New Roman" w:cs="Times New Roman"/>
          <w:sz w:val="28"/>
          <w:szCs w:val="28"/>
          <w:lang w:eastAsia="ru-RU"/>
        </w:rPr>
        <w:t>Т.С. Комаровой, М.А. Васильевой</w:t>
      </w:r>
      <w:r w:rsidRPr="002E649A">
        <w:rPr>
          <w:rFonts w:ascii="Times New Roman" w:eastAsia="Times New Roman" w:hAnsi="Times New Roman" w:cs="Times New Roman"/>
          <w:sz w:val="28"/>
          <w:szCs w:val="28"/>
          <w:lang w:eastAsia="ru-RU"/>
        </w:rPr>
        <w:t>. Техническое обеспечение, средства обучения и воспитания, игровой, дидактический материал - на достаточном уровне.</w:t>
      </w:r>
    </w:p>
    <w:p w:rsidR="00AE5BA5" w:rsidRDefault="00AE5BA5" w:rsidP="002E649A">
      <w:pPr>
        <w:spacing w:after="0" w:line="240" w:lineRule="auto"/>
        <w:jc w:val="both"/>
        <w:rPr>
          <w:rFonts w:ascii="Times New Roman" w:eastAsia="Times New Roman" w:hAnsi="Times New Roman" w:cs="Times New Roman"/>
          <w:sz w:val="28"/>
          <w:szCs w:val="28"/>
          <w:lang w:eastAsia="ru-RU"/>
        </w:rPr>
      </w:pPr>
    </w:p>
    <w:p w:rsidR="00AE5BA5" w:rsidRDefault="00AE5BA5" w:rsidP="002E649A">
      <w:pPr>
        <w:spacing w:after="0" w:line="240" w:lineRule="auto"/>
        <w:jc w:val="both"/>
        <w:rPr>
          <w:rFonts w:ascii="Times New Roman" w:eastAsia="Times New Roman" w:hAnsi="Times New Roman" w:cs="Times New Roman"/>
          <w:sz w:val="28"/>
          <w:szCs w:val="28"/>
          <w:lang w:eastAsia="ru-RU"/>
        </w:rPr>
      </w:pPr>
    </w:p>
    <w:p w:rsidR="00AE5BA5" w:rsidRDefault="00AE5BA5" w:rsidP="002E649A">
      <w:pPr>
        <w:spacing w:after="0" w:line="240" w:lineRule="auto"/>
        <w:jc w:val="both"/>
        <w:rPr>
          <w:rFonts w:ascii="Times New Roman" w:eastAsia="Times New Roman" w:hAnsi="Times New Roman" w:cs="Times New Roman"/>
          <w:sz w:val="28"/>
          <w:szCs w:val="28"/>
          <w:lang w:eastAsia="ru-RU"/>
        </w:rPr>
      </w:pPr>
    </w:p>
    <w:p w:rsidR="00AE5BA5" w:rsidRPr="00AE5BA5" w:rsidRDefault="00AE5BA5" w:rsidP="00AE5BA5">
      <w:pPr>
        <w:spacing w:after="5" w:line="270" w:lineRule="auto"/>
        <w:ind w:left="1836" w:hanging="1851"/>
        <w:jc w:val="both"/>
        <w:rPr>
          <w:rFonts w:ascii="Calibri" w:eastAsia="Calibri" w:hAnsi="Calibri" w:cs="Calibri"/>
          <w:color w:val="000000"/>
        </w:rPr>
      </w:pPr>
      <w:r>
        <w:rPr>
          <w:rFonts w:ascii="Times New Roman" w:eastAsia="Times New Roman" w:hAnsi="Times New Roman" w:cs="Times New Roman"/>
          <w:b/>
          <w:color w:val="000000"/>
          <w:sz w:val="28"/>
          <w:lang w:val="en-US"/>
        </w:rPr>
        <w:lastRenderedPageBreak/>
        <w:t>IV</w:t>
      </w:r>
      <w:r w:rsidRPr="00AE5BA5">
        <w:rPr>
          <w:rFonts w:ascii="Times New Roman" w:eastAsia="Times New Roman" w:hAnsi="Times New Roman" w:cs="Times New Roman"/>
          <w:b/>
          <w:color w:val="000000"/>
          <w:sz w:val="28"/>
        </w:rPr>
        <w:t>. Парциальная программа художественного во</w:t>
      </w:r>
      <w:r>
        <w:rPr>
          <w:rFonts w:ascii="Times New Roman" w:eastAsia="Times New Roman" w:hAnsi="Times New Roman" w:cs="Times New Roman"/>
          <w:b/>
          <w:color w:val="000000"/>
          <w:sz w:val="28"/>
        </w:rPr>
        <w:t>спитания и развития детей</w:t>
      </w:r>
      <w:r w:rsidRPr="00AE5BA5">
        <w:rPr>
          <w:rFonts w:ascii="Times New Roman" w:eastAsia="Times New Roman" w:hAnsi="Times New Roman" w:cs="Times New Roman"/>
          <w:b/>
          <w:color w:val="000000"/>
          <w:sz w:val="28"/>
        </w:rPr>
        <w:t xml:space="preserve"> «Цветные ладошки» (И.А. Лыкова) </w:t>
      </w:r>
    </w:p>
    <w:p w:rsidR="00AE5BA5" w:rsidRPr="00AE5BA5" w:rsidRDefault="00AE5BA5" w:rsidP="00AE5BA5">
      <w:pPr>
        <w:spacing w:after="5" w:line="270" w:lineRule="auto"/>
        <w:ind w:left="716" w:hanging="10"/>
        <w:jc w:val="both"/>
        <w:rPr>
          <w:rFonts w:ascii="Calibri" w:eastAsia="Calibri" w:hAnsi="Calibri" w:cs="Calibri"/>
          <w:color w:val="000000"/>
        </w:rPr>
      </w:pPr>
      <w:r w:rsidRPr="00AE5BA5">
        <w:rPr>
          <w:rFonts w:ascii="Times New Roman" w:eastAsia="Times New Roman" w:hAnsi="Times New Roman" w:cs="Times New Roman"/>
          <w:b/>
          <w:color w:val="000000"/>
          <w:sz w:val="28"/>
        </w:rPr>
        <w:t>Общие положения</w:t>
      </w:r>
      <w:r w:rsidRPr="00AE5BA5">
        <w:rPr>
          <w:rFonts w:ascii="Times New Roman" w:eastAsia="Times New Roman" w:hAnsi="Times New Roman" w:cs="Times New Roman"/>
          <w:i/>
          <w:color w:val="000000"/>
          <w:sz w:val="28"/>
        </w:rPr>
        <w:t xml:space="preserve"> </w:t>
      </w:r>
    </w:p>
    <w:p w:rsidR="00AE5BA5" w:rsidRPr="00AE5BA5" w:rsidRDefault="00AE5BA5" w:rsidP="00AE5BA5">
      <w:pPr>
        <w:spacing w:after="14" w:line="268" w:lineRule="auto"/>
        <w:ind w:left="-8" w:right="64" w:firstLine="540"/>
        <w:jc w:val="both"/>
        <w:rPr>
          <w:rFonts w:ascii="Calibri" w:eastAsia="Calibri" w:hAnsi="Calibri" w:cs="Calibri"/>
          <w:color w:val="000000"/>
        </w:rPr>
      </w:pPr>
      <w:r w:rsidRPr="00AE5BA5">
        <w:rPr>
          <w:rFonts w:ascii="Times New Roman" w:eastAsia="Times New Roman" w:hAnsi="Times New Roman" w:cs="Times New Roman"/>
          <w:color w:val="000000"/>
          <w:sz w:val="28"/>
        </w:rPr>
        <w:t xml:space="preserve">Художественная деятельность – ведущий способ эстетического воспитания детей дошкольного возраста, основное средство художественного развития детей с самого раннего возраста. Следовательно, художественная деятельность выступает как содержательное основание эстетического отношения ребенка, представляет собой систему специфических (художественных) действий, направленных на восприятие, познание и создание художественного образа (эстетического объекта) в целях эстетического освоения мира. </w:t>
      </w:r>
    </w:p>
    <w:p w:rsidR="00AE5BA5" w:rsidRPr="00AE5BA5" w:rsidRDefault="00AE5BA5" w:rsidP="00AE5BA5">
      <w:pPr>
        <w:spacing w:after="14" w:line="268" w:lineRule="auto"/>
        <w:ind w:left="-8" w:right="64" w:firstLine="540"/>
        <w:jc w:val="both"/>
        <w:rPr>
          <w:rFonts w:ascii="Calibri" w:eastAsia="Calibri" w:hAnsi="Calibri" w:cs="Calibri"/>
          <w:color w:val="000000"/>
        </w:rPr>
      </w:pPr>
      <w:r w:rsidRPr="00AE5BA5">
        <w:rPr>
          <w:rFonts w:ascii="Times New Roman" w:eastAsia="Times New Roman" w:hAnsi="Times New Roman" w:cs="Times New Roman"/>
          <w:color w:val="000000"/>
          <w:sz w:val="28"/>
        </w:rPr>
        <w:t xml:space="preserve">Современный взгляд на эстетическое воспитание ребенка предполагает единство формирования эстетического отношения к миру и художественного развития средствами разных видов изобразительного и декоративноприкладного искусства в эстетической деятельности. </w:t>
      </w:r>
    </w:p>
    <w:p w:rsidR="00AE5BA5" w:rsidRPr="00AE5BA5" w:rsidRDefault="00AE5BA5" w:rsidP="00AE5BA5">
      <w:pPr>
        <w:spacing w:after="14" w:line="268" w:lineRule="auto"/>
        <w:ind w:left="-8" w:right="64" w:firstLine="540"/>
        <w:jc w:val="both"/>
        <w:rPr>
          <w:rFonts w:ascii="Calibri" w:eastAsia="Calibri" w:hAnsi="Calibri" w:cs="Calibri"/>
          <w:color w:val="000000"/>
        </w:rPr>
      </w:pPr>
      <w:r w:rsidRPr="00AE5BA5">
        <w:rPr>
          <w:rFonts w:ascii="Times New Roman" w:eastAsia="Times New Roman" w:hAnsi="Times New Roman" w:cs="Times New Roman"/>
          <w:color w:val="000000"/>
          <w:sz w:val="28"/>
        </w:rPr>
        <w:t>Программа И.А. Лыковой представляет собой оригинальный вариант реализации базисного содержания и специфических задач художественно</w:t>
      </w:r>
      <w:r w:rsidR="002314DE">
        <w:rPr>
          <w:rFonts w:ascii="Times New Roman" w:eastAsia="Times New Roman" w:hAnsi="Times New Roman" w:cs="Times New Roman"/>
          <w:color w:val="000000"/>
          <w:sz w:val="28"/>
        </w:rPr>
        <w:t>-</w:t>
      </w:r>
      <w:r w:rsidRPr="00AE5BA5">
        <w:rPr>
          <w:rFonts w:ascii="Times New Roman" w:eastAsia="Times New Roman" w:hAnsi="Times New Roman" w:cs="Times New Roman"/>
          <w:color w:val="000000"/>
          <w:sz w:val="28"/>
        </w:rPr>
        <w:t xml:space="preserve">эстетического образования детей в изобразительной деятельности. </w:t>
      </w:r>
    </w:p>
    <w:p w:rsidR="00AE5BA5" w:rsidRPr="00AE5BA5" w:rsidRDefault="00AE5BA5" w:rsidP="00AE5BA5">
      <w:pPr>
        <w:spacing w:after="5" w:line="270" w:lineRule="auto"/>
        <w:ind w:left="716" w:hanging="10"/>
        <w:jc w:val="both"/>
        <w:rPr>
          <w:rFonts w:ascii="Calibri" w:eastAsia="Calibri" w:hAnsi="Calibri" w:cs="Calibri"/>
          <w:color w:val="000000"/>
        </w:rPr>
      </w:pPr>
      <w:r w:rsidRPr="00AE5BA5">
        <w:rPr>
          <w:rFonts w:ascii="Times New Roman" w:eastAsia="Times New Roman" w:hAnsi="Times New Roman" w:cs="Times New Roman"/>
          <w:b/>
          <w:color w:val="000000"/>
          <w:sz w:val="28"/>
        </w:rPr>
        <w:t xml:space="preserve">Цели и задачи реализации Программы </w:t>
      </w:r>
    </w:p>
    <w:p w:rsidR="00AE5BA5" w:rsidRPr="00AE5BA5" w:rsidRDefault="00AE5BA5" w:rsidP="00AE5BA5">
      <w:pPr>
        <w:spacing w:after="14" w:line="268" w:lineRule="auto"/>
        <w:ind w:left="-8" w:right="64" w:firstLine="703"/>
        <w:jc w:val="both"/>
        <w:rPr>
          <w:rFonts w:ascii="Calibri" w:eastAsia="Calibri" w:hAnsi="Calibri" w:cs="Calibri"/>
          <w:color w:val="000000"/>
        </w:rPr>
      </w:pPr>
      <w:r w:rsidRPr="00AE5BA5">
        <w:rPr>
          <w:rFonts w:ascii="Times New Roman" w:eastAsia="Times New Roman" w:hAnsi="Times New Roman" w:cs="Times New Roman"/>
          <w:color w:val="000000"/>
          <w:sz w:val="28"/>
        </w:rPr>
        <w:t xml:space="preserve">Цель программы: формирование у детей раннего и дошкольного возраста эстетического отношения и художественно-творческих способностей в изобразительной деятельности. </w:t>
      </w:r>
    </w:p>
    <w:p w:rsidR="00AE5BA5" w:rsidRPr="00AE5BA5" w:rsidRDefault="00AE5BA5" w:rsidP="00AE5BA5">
      <w:pPr>
        <w:spacing w:after="14" w:line="268" w:lineRule="auto"/>
        <w:ind w:left="706" w:right="64"/>
        <w:jc w:val="both"/>
        <w:rPr>
          <w:rFonts w:ascii="Calibri" w:eastAsia="Calibri" w:hAnsi="Calibri" w:cs="Calibri"/>
          <w:color w:val="000000"/>
          <w:lang w:val="en-US"/>
        </w:rPr>
      </w:pPr>
      <w:r w:rsidRPr="00AE5BA5">
        <w:rPr>
          <w:rFonts w:ascii="Times New Roman" w:eastAsia="Times New Roman" w:hAnsi="Times New Roman" w:cs="Times New Roman"/>
          <w:color w:val="000000"/>
          <w:sz w:val="28"/>
          <w:lang w:val="en-US"/>
        </w:rPr>
        <w:t xml:space="preserve">Задачи программы: </w:t>
      </w:r>
    </w:p>
    <w:p w:rsidR="00AE5BA5" w:rsidRPr="00AE5BA5" w:rsidRDefault="00AE5BA5" w:rsidP="00AE5BA5">
      <w:pPr>
        <w:numPr>
          <w:ilvl w:val="0"/>
          <w:numId w:val="39"/>
        </w:numPr>
        <w:spacing w:after="14" w:line="268" w:lineRule="auto"/>
        <w:ind w:right="64" w:firstLine="703"/>
        <w:jc w:val="both"/>
        <w:rPr>
          <w:rFonts w:ascii="Calibri" w:eastAsia="Calibri" w:hAnsi="Calibri" w:cs="Calibri"/>
          <w:color w:val="000000"/>
        </w:rPr>
      </w:pPr>
      <w:r w:rsidRPr="00AE5BA5">
        <w:rPr>
          <w:rFonts w:ascii="Times New Roman" w:eastAsia="Times New Roman" w:hAnsi="Times New Roman" w:cs="Times New Roman"/>
          <w:color w:val="000000"/>
          <w:sz w:val="28"/>
        </w:rPr>
        <w:t xml:space="preserve">Развитие эстетического восприятия художественных образов (в произведениях искусства) и предметов (явлений) окружающего мира как эстетических объектов. </w:t>
      </w:r>
    </w:p>
    <w:p w:rsidR="00AE5BA5" w:rsidRPr="00AE5BA5" w:rsidRDefault="00AE5BA5" w:rsidP="00AE5BA5">
      <w:pPr>
        <w:numPr>
          <w:ilvl w:val="0"/>
          <w:numId w:val="39"/>
        </w:numPr>
        <w:spacing w:after="14" w:line="268" w:lineRule="auto"/>
        <w:ind w:right="64" w:firstLine="703"/>
        <w:jc w:val="both"/>
        <w:rPr>
          <w:rFonts w:ascii="Calibri" w:eastAsia="Calibri" w:hAnsi="Calibri" w:cs="Calibri"/>
          <w:color w:val="000000"/>
        </w:rPr>
      </w:pPr>
      <w:r w:rsidRPr="00AE5BA5">
        <w:rPr>
          <w:rFonts w:ascii="Times New Roman" w:eastAsia="Times New Roman" w:hAnsi="Times New Roman" w:cs="Times New Roman"/>
          <w:color w:val="000000"/>
          <w:sz w:val="28"/>
        </w:rPr>
        <w:t xml:space="preserve">Создание условий для свободного экспериментирования с художественными материалами и инструментами. </w:t>
      </w:r>
    </w:p>
    <w:p w:rsidR="00AE5BA5" w:rsidRPr="00AE5BA5" w:rsidRDefault="00AE5BA5" w:rsidP="00AE5BA5">
      <w:pPr>
        <w:numPr>
          <w:ilvl w:val="0"/>
          <w:numId w:val="39"/>
        </w:numPr>
        <w:spacing w:after="14" w:line="268" w:lineRule="auto"/>
        <w:ind w:right="64" w:firstLine="703"/>
        <w:jc w:val="both"/>
        <w:rPr>
          <w:rFonts w:ascii="Calibri" w:eastAsia="Calibri" w:hAnsi="Calibri" w:cs="Calibri"/>
          <w:color w:val="000000"/>
        </w:rPr>
      </w:pPr>
      <w:r w:rsidRPr="00AE5BA5">
        <w:rPr>
          <w:rFonts w:ascii="Times New Roman" w:eastAsia="Times New Roman" w:hAnsi="Times New Roman" w:cs="Times New Roman"/>
          <w:color w:val="000000"/>
          <w:sz w:val="28"/>
        </w:rPr>
        <w:t xml:space="preserve">Ознакомление с универсальным «языком» искусства – средствами художественно-образной выразительности. </w:t>
      </w:r>
    </w:p>
    <w:p w:rsidR="00AE5BA5" w:rsidRPr="00AE5BA5" w:rsidRDefault="00AE5BA5" w:rsidP="00AE5BA5">
      <w:pPr>
        <w:numPr>
          <w:ilvl w:val="0"/>
          <w:numId w:val="39"/>
        </w:numPr>
        <w:spacing w:after="14" w:line="268" w:lineRule="auto"/>
        <w:ind w:right="64" w:firstLine="703"/>
        <w:jc w:val="both"/>
        <w:rPr>
          <w:rFonts w:ascii="Calibri" w:eastAsia="Calibri" w:hAnsi="Calibri" w:cs="Calibri"/>
          <w:color w:val="000000"/>
        </w:rPr>
      </w:pPr>
      <w:r w:rsidRPr="00AE5BA5">
        <w:rPr>
          <w:rFonts w:ascii="Times New Roman" w:eastAsia="Times New Roman" w:hAnsi="Times New Roman" w:cs="Times New Roman"/>
          <w:color w:val="000000"/>
          <w:sz w:val="28"/>
        </w:rPr>
        <w:t xml:space="preserve">Амплификация (обогащение) индивидуального художественноэстетического опыта (эстетической апперцепции): «осмысленное чтение» – распредмечивание и опредмечивание – художественно-эстетических объектов с помощью воображения и эмпатии (носителем и выразителем эстетического выступает цельный художественный образ как универсальная категория; интерпретация художественного образа и содержания, заключенного в художественную форму. </w:t>
      </w:r>
    </w:p>
    <w:p w:rsidR="00AE5BA5" w:rsidRPr="00AE5BA5" w:rsidRDefault="00AE5BA5" w:rsidP="00AE5BA5">
      <w:pPr>
        <w:numPr>
          <w:ilvl w:val="0"/>
          <w:numId w:val="39"/>
        </w:numPr>
        <w:spacing w:after="14" w:line="268" w:lineRule="auto"/>
        <w:ind w:right="64" w:firstLine="703"/>
        <w:jc w:val="both"/>
        <w:rPr>
          <w:rFonts w:ascii="Calibri" w:eastAsia="Calibri" w:hAnsi="Calibri" w:cs="Calibri"/>
          <w:color w:val="000000"/>
        </w:rPr>
      </w:pPr>
      <w:r w:rsidRPr="00AE5BA5">
        <w:rPr>
          <w:rFonts w:ascii="Times New Roman" w:eastAsia="Times New Roman" w:hAnsi="Times New Roman" w:cs="Times New Roman"/>
          <w:color w:val="000000"/>
          <w:sz w:val="28"/>
        </w:rPr>
        <w:t xml:space="preserve">Развитие художественно-творческих способностей в продуктивных видах детской деятельности. </w:t>
      </w:r>
    </w:p>
    <w:p w:rsidR="00AE5BA5" w:rsidRPr="00AE5BA5" w:rsidRDefault="00AE5BA5" w:rsidP="00AE5BA5">
      <w:pPr>
        <w:numPr>
          <w:ilvl w:val="0"/>
          <w:numId w:val="39"/>
        </w:numPr>
        <w:spacing w:after="14" w:line="268" w:lineRule="auto"/>
        <w:ind w:right="64" w:firstLine="703"/>
        <w:jc w:val="both"/>
        <w:rPr>
          <w:rFonts w:ascii="Calibri" w:eastAsia="Calibri" w:hAnsi="Calibri" w:cs="Calibri"/>
          <w:color w:val="000000"/>
        </w:rPr>
      </w:pPr>
      <w:r w:rsidRPr="00AE5BA5">
        <w:rPr>
          <w:rFonts w:ascii="Times New Roman" w:eastAsia="Times New Roman" w:hAnsi="Times New Roman" w:cs="Times New Roman"/>
          <w:color w:val="000000"/>
          <w:sz w:val="28"/>
        </w:rPr>
        <w:t xml:space="preserve">Воспитание художественного вкуса и чувства гармонии. </w:t>
      </w:r>
    </w:p>
    <w:p w:rsidR="00AE5BA5" w:rsidRPr="00AE5BA5" w:rsidRDefault="00AE5BA5" w:rsidP="00AE5BA5">
      <w:pPr>
        <w:numPr>
          <w:ilvl w:val="0"/>
          <w:numId w:val="39"/>
        </w:numPr>
        <w:spacing w:after="14" w:line="268" w:lineRule="auto"/>
        <w:ind w:right="64" w:firstLine="703"/>
        <w:jc w:val="both"/>
        <w:rPr>
          <w:rFonts w:ascii="Calibri" w:eastAsia="Calibri" w:hAnsi="Calibri" w:cs="Calibri"/>
          <w:color w:val="000000"/>
        </w:rPr>
      </w:pPr>
      <w:r w:rsidRPr="00AE5BA5">
        <w:rPr>
          <w:rFonts w:ascii="Times New Roman" w:eastAsia="Times New Roman" w:hAnsi="Times New Roman" w:cs="Times New Roman"/>
          <w:color w:val="000000"/>
          <w:sz w:val="28"/>
        </w:rPr>
        <w:lastRenderedPageBreak/>
        <w:t xml:space="preserve">Создание условий для многоаспектной и увлекательной активности детей в художественно-эстетическом освоении окружающего мира. </w:t>
      </w:r>
    </w:p>
    <w:p w:rsidR="00AE5BA5" w:rsidRPr="00AE5BA5" w:rsidRDefault="00AE5BA5" w:rsidP="00AE5BA5">
      <w:pPr>
        <w:numPr>
          <w:ilvl w:val="0"/>
          <w:numId w:val="39"/>
        </w:numPr>
        <w:spacing w:after="14" w:line="268" w:lineRule="auto"/>
        <w:ind w:right="64" w:firstLine="703"/>
        <w:jc w:val="both"/>
        <w:rPr>
          <w:rFonts w:ascii="Calibri" w:eastAsia="Calibri" w:hAnsi="Calibri" w:cs="Calibri"/>
          <w:color w:val="000000"/>
        </w:rPr>
      </w:pPr>
      <w:r w:rsidRPr="00AE5BA5">
        <w:rPr>
          <w:rFonts w:ascii="Times New Roman" w:eastAsia="Times New Roman" w:hAnsi="Times New Roman" w:cs="Times New Roman"/>
          <w:color w:val="000000"/>
          <w:sz w:val="28"/>
        </w:rPr>
        <w:t xml:space="preserve">Формирование эстетической картины мира и основных элементов «Яконцепции-творца» </w:t>
      </w:r>
    </w:p>
    <w:p w:rsidR="00AE5BA5" w:rsidRPr="00AE5BA5" w:rsidRDefault="00AE5BA5" w:rsidP="00AE5BA5">
      <w:pPr>
        <w:spacing w:after="265" w:line="270" w:lineRule="auto"/>
        <w:ind w:left="-5" w:hanging="10"/>
        <w:jc w:val="both"/>
        <w:rPr>
          <w:rFonts w:ascii="Calibri" w:eastAsia="Calibri" w:hAnsi="Calibri" w:cs="Calibri"/>
          <w:color w:val="000000"/>
        </w:rPr>
      </w:pPr>
      <w:r w:rsidRPr="00AE5BA5">
        <w:rPr>
          <w:rFonts w:ascii="Times New Roman" w:eastAsia="Times New Roman" w:hAnsi="Times New Roman" w:cs="Times New Roman"/>
          <w:b/>
          <w:color w:val="000000"/>
          <w:sz w:val="28"/>
        </w:rPr>
        <w:t>Принципы и подходы к формированию Программы</w:t>
      </w:r>
      <w:r w:rsidRPr="00AE5BA5">
        <w:rPr>
          <w:rFonts w:ascii="Times New Roman" w:eastAsia="Times New Roman" w:hAnsi="Times New Roman" w:cs="Times New Roman"/>
          <w:color w:val="000000"/>
          <w:sz w:val="28"/>
        </w:rPr>
        <w:t xml:space="preserve"> </w:t>
      </w:r>
    </w:p>
    <w:p w:rsidR="00AE5BA5" w:rsidRPr="00AE5BA5" w:rsidRDefault="00AE5BA5" w:rsidP="00AE5BA5">
      <w:pPr>
        <w:numPr>
          <w:ilvl w:val="0"/>
          <w:numId w:val="40"/>
        </w:numPr>
        <w:spacing w:after="14" w:line="268" w:lineRule="auto"/>
        <w:ind w:right="64" w:hanging="166"/>
        <w:jc w:val="both"/>
        <w:rPr>
          <w:rFonts w:ascii="Calibri" w:eastAsia="Calibri" w:hAnsi="Calibri" w:cs="Calibri"/>
          <w:color w:val="000000"/>
          <w:lang w:val="en-US"/>
        </w:rPr>
      </w:pPr>
      <w:r w:rsidRPr="00AE5BA5">
        <w:rPr>
          <w:rFonts w:ascii="Times New Roman" w:eastAsia="Times New Roman" w:hAnsi="Times New Roman" w:cs="Times New Roman"/>
          <w:color w:val="000000"/>
          <w:sz w:val="28"/>
          <w:lang w:val="en-US"/>
        </w:rPr>
        <w:t xml:space="preserve">Принцип культуросообразности </w:t>
      </w:r>
    </w:p>
    <w:p w:rsidR="00AE5BA5" w:rsidRPr="00AE5BA5" w:rsidRDefault="00AE5BA5" w:rsidP="00AE5BA5">
      <w:pPr>
        <w:numPr>
          <w:ilvl w:val="0"/>
          <w:numId w:val="40"/>
        </w:numPr>
        <w:spacing w:after="14" w:line="268" w:lineRule="auto"/>
        <w:ind w:right="64" w:hanging="166"/>
        <w:jc w:val="both"/>
        <w:rPr>
          <w:rFonts w:ascii="Calibri" w:eastAsia="Calibri" w:hAnsi="Calibri" w:cs="Calibri"/>
          <w:color w:val="000000"/>
          <w:lang w:val="en-US"/>
        </w:rPr>
      </w:pPr>
      <w:r w:rsidRPr="00AE5BA5">
        <w:rPr>
          <w:rFonts w:ascii="Times New Roman" w:eastAsia="Times New Roman" w:hAnsi="Times New Roman" w:cs="Times New Roman"/>
          <w:color w:val="000000"/>
          <w:sz w:val="28"/>
          <w:lang w:val="en-US"/>
        </w:rPr>
        <w:t xml:space="preserve">Принцип сезонности </w:t>
      </w:r>
    </w:p>
    <w:p w:rsidR="00AE5BA5" w:rsidRPr="00AE5BA5" w:rsidRDefault="00AE5BA5" w:rsidP="00AE5BA5">
      <w:pPr>
        <w:numPr>
          <w:ilvl w:val="0"/>
          <w:numId w:val="40"/>
        </w:numPr>
        <w:spacing w:after="14" w:line="268" w:lineRule="auto"/>
        <w:ind w:right="64" w:hanging="166"/>
        <w:jc w:val="both"/>
        <w:rPr>
          <w:rFonts w:ascii="Calibri" w:eastAsia="Calibri" w:hAnsi="Calibri" w:cs="Calibri"/>
          <w:color w:val="000000"/>
          <w:lang w:val="en-US"/>
        </w:rPr>
      </w:pPr>
      <w:r w:rsidRPr="00AE5BA5">
        <w:rPr>
          <w:rFonts w:ascii="Times New Roman" w:eastAsia="Times New Roman" w:hAnsi="Times New Roman" w:cs="Times New Roman"/>
          <w:color w:val="000000"/>
          <w:sz w:val="28"/>
          <w:lang w:val="en-US"/>
        </w:rPr>
        <w:t xml:space="preserve">Принцип систематичности и последовательности </w:t>
      </w:r>
    </w:p>
    <w:p w:rsidR="00AE5BA5" w:rsidRPr="00AE5BA5" w:rsidRDefault="00AE5BA5" w:rsidP="00AE5BA5">
      <w:pPr>
        <w:numPr>
          <w:ilvl w:val="0"/>
          <w:numId w:val="40"/>
        </w:numPr>
        <w:spacing w:after="14" w:line="268" w:lineRule="auto"/>
        <w:ind w:right="64" w:hanging="166"/>
        <w:jc w:val="both"/>
        <w:rPr>
          <w:rFonts w:ascii="Calibri" w:eastAsia="Calibri" w:hAnsi="Calibri" w:cs="Calibri"/>
          <w:color w:val="000000"/>
          <w:lang w:val="en-US"/>
        </w:rPr>
      </w:pPr>
      <w:r w:rsidRPr="00AE5BA5">
        <w:rPr>
          <w:rFonts w:ascii="Times New Roman" w:eastAsia="Times New Roman" w:hAnsi="Times New Roman" w:cs="Times New Roman"/>
          <w:color w:val="000000"/>
          <w:sz w:val="28"/>
          <w:lang w:val="en-US"/>
        </w:rPr>
        <w:t xml:space="preserve">Принцип цикличности </w:t>
      </w:r>
    </w:p>
    <w:p w:rsidR="00AE5BA5" w:rsidRPr="00AE5BA5" w:rsidRDefault="00AE5BA5" w:rsidP="00AE5BA5">
      <w:pPr>
        <w:numPr>
          <w:ilvl w:val="0"/>
          <w:numId w:val="40"/>
        </w:numPr>
        <w:spacing w:after="14" w:line="268" w:lineRule="auto"/>
        <w:ind w:right="64" w:hanging="166"/>
        <w:jc w:val="both"/>
        <w:rPr>
          <w:rFonts w:ascii="Calibri" w:eastAsia="Calibri" w:hAnsi="Calibri" w:cs="Calibri"/>
          <w:color w:val="000000"/>
        </w:rPr>
      </w:pPr>
      <w:r w:rsidRPr="00AE5BA5">
        <w:rPr>
          <w:rFonts w:ascii="Times New Roman" w:eastAsia="Times New Roman" w:hAnsi="Times New Roman" w:cs="Times New Roman"/>
          <w:color w:val="000000"/>
          <w:sz w:val="28"/>
        </w:rPr>
        <w:t xml:space="preserve">Принцип оптимизации и гуманизации воспитательного процесса </w:t>
      </w:r>
    </w:p>
    <w:p w:rsidR="00AE5BA5" w:rsidRPr="00AE5BA5" w:rsidRDefault="00AE5BA5" w:rsidP="00AE5BA5">
      <w:pPr>
        <w:numPr>
          <w:ilvl w:val="0"/>
          <w:numId w:val="40"/>
        </w:numPr>
        <w:spacing w:after="14" w:line="268" w:lineRule="auto"/>
        <w:ind w:right="64" w:hanging="166"/>
        <w:jc w:val="both"/>
        <w:rPr>
          <w:rFonts w:ascii="Calibri" w:eastAsia="Calibri" w:hAnsi="Calibri" w:cs="Calibri"/>
          <w:color w:val="000000"/>
          <w:lang w:val="en-US"/>
        </w:rPr>
      </w:pPr>
      <w:r w:rsidRPr="00AE5BA5">
        <w:rPr>
          <w:rFonts w:ascii="Times New Roman" w:eastAsia="Times New Roman" w:hAnsi="Times New Roman" w:cs="Times New Roman"/>
          <w:color w:val="000000"/>
          <w:sz w:val="28"/>
          <w:lang w:val="en-US"/>
        </w:rPr>
        <w:t xml:space="preserve">Принцип развивающего характера художественного образования  </w:t>
      </w:r>
    </w:p>
    <w:p w:rsidR="00AE5BA5" w:rsidRPr="00AE5BA5" w:rsidRDefault="00AE5BA5" w:rsidP="00AE5BA5">
      <w:pPr>
        <w:numPr>
          <w:ilvl w:val="0"/>
          <w:numId w:val="40"/>
        </w:numPr>
        <w:spacing w:after="14" w:line="268" w:lineRule="auto"/>
        <w:ind w:right="64" w:hanging="166"/>
        <w:jc w:val="both"/>
        <w:rPr>
          <w:rFonts w:ascii="Calibri" w:eastAsia="Calibri" w:hAnsi="Calibri" w:cs="Calibri"/>
          <w:color w:val="000000"/>
          <w:lang w:val="en-US"/>
        </w:rPr>
      </w:pPr>
      <w:r w:rsidRPr="00AE5BA5">
        <w:rPr>
          <w:rFonts w:ascii="Times New Roman" w:eastAsia="Times New Roman" w:hAnsi="Times New Roman" w:cs="Times New Roman"/>
          <w:color w:val="000000"/>
          <w:sz w:val="28"/>
          <w:lang w:val="en-US"/>
        </w:rPr>
        <w:t xml:space="preserve">Принцип природосообразности </w:t>
      </w:r>
    </w:p>
    <w:p w:rsidR="00AE5BA5" w:rsidRPr="00AE5BA5" w:rsidRDefault="00AE5BA5" w:rsidP="00AE5BA5">
      <w:pPr>
        <w:numPr>
          <w:ilvl w:val="0"/>
          <w:numId w:val="40"/>
        </w:numPr>
        <w:spacing w:after="14" w:line="268" w:lineRule="auto"/>
        <w:ind w:right="64" w:hanging="166"/>
        <w:jc w:val="both"/>
        <w:rPr>
          <w:rFonts w:ascii="Calibri" w:eastAsia="Calibri" w:hAnsi="Calibri" w:cs="Calibri"/>
          <w:color w:val="000000"/>
          <w:lang w:val="en-US"/>
        </w:rPr>
      </w:pPr>
      <w:r w:rsidRPr="00AE5BA5">
        <w:rPr>
          <w:rFonts w:ascii="Times New Roman" w:eastAsia="Times New Roman" w:hAnsi="Times New Roman" w:cs="Times New Roman"/>
          <w:color w:val="000000"/>
          <w:sz w:val="28"/>
          <w:lang w:val="en-US"/>
        </w:rPr>
        <w:t xml:space="preserve">Принцип интереса </w:t>
      </w:r>
    </w:p>
    <w:p w:rsidR="00AE5BA5" w:rsidRPr="00AE5BA5" w:rsidRDefault="00AE5BA5" w:rsidP="00AE5BA5">
      <w:pPr>
        <w:spacing w:after="5" w:line="270" w:lineRule="auto"/>
        <w:ind w:left="716" w:hanging="10"/>
        <w:jc w:val="both"/>
        <w:rPr>
          <w:rFonts w:ascii="Calibri" w:eastAsia="Calibri" w:hAnsi="Calibri" w:cs="Calibri"/>
          <w:color w:val="000000"/>
          <w:lang w:val="en-US"/>
        </w:rPr>
      </w:pPr>
      <w:r w:rsidRPr="00AE5BA5">
        <w:rPr>
          <w:rFonts w:ascii="Times New Roman" w:eastAsia="Times New Roman" w:hAnsi="Times New Roman" w:cs="Times New Roman"/>
          <w:b/>
          <w:color w:val="000000"/>
          <w:sz w:val="28"/>
          <w:lang w:val="en-US"/>
        </w:rPr>
        <w:t xml:space="preserve">Планируемые результаты освоения Программы </w:t>
      </w:r>
    </w:p>
    <w:p w:rsidR="00AE5BA5" w:rsidRPr="00AE5BA5" w:rsidRDefault="00AE5BA5" w:rsidP="00AE5BA5">
      <w:pPr>
        <w:numPr>
          <w:ilvl w:val="0"/>
          <w:numId w:val="41"/>
        </w:numPr>
        <w:spacing w:after="13" w:line="268" w:lineRule="auto"/>
        <w:ind w:right="64" w:firstLine="569"/>
        <w:jc w:val="both"/>
        <w:rPr>
          <w:rFonts w:ascii="Calibri" w:eastAsia="Calibri" w:hAnsi="Calibri" w:cs="Calibri"/>
          <w:color w:val="000000"/>
          <w:lang w:val="en-US"/>
        </w:rPr>
      </w:pPr>
      <w:r w:rsidRPr="00AE5BA5">
        <w:rPr>
          <w:rFonts w:ascii="Times New Roman" w:eastAsia="Times New Roman" w:hAnsi="Times New Roman" w:cs="Times New Roman"/>
          <w:i/>
          <w:color w:val="000000"/>
          <w:sz w:val="28"/>
          <w:lang w:val="en-US"/>
        </w:rPr>
        <w:t xml:space="preserve">Способность эмоционального переживания.  </w:t>
      </w:r>
    </w:p>
    <w:p w:rsidR="00AE5BA5" w:rsidRPr="00AE5BA5" w:rsidRDefault="00AE5BA5" w:rsidP="00AE5BA5">
      <w:pPr>
        <w:spacing w:after="14" w:line="268" w:lineRule="auto"/>
        <w:ind w:left="-8" w:right="64" w:firstLine="569"/>
        <w:jc w:val="both"/>
        <w:rPr>
          <w:rFonts w:ascii="Calibri" w:eastAsia="Calibri" w:hAnsi="Calibri" w:cs="Calibri"/>
          <w:color w:val="000000"/>
        </w:rPr>
      </w:pPr>
      <w:r w:rsidRPr="00AE5BA5">
        <w:rPr>
          <w:rFonts w:ascii="Times New Roman" w:eastAsia="Times New Roman" w:hAnsi="Times New Roman" w:cs="Times New Roman"/>
          <w:color w:val="000000"/>
          <w:sz w:val="28"/>
        </w:rPr>
        <w:t xml:space="preserve">Ребенок не только видит, но и ощущает, чувствует художественный образ, являясь как бы соучастником событий и явлений, передаваемых художественным произведением. Симпатия и эмоциональное переживание возникают и проявляются в меру возрастных и индивидуальных возможностей детей, они же способствуют развитию мотивационной установки на активное участие в художественной деятельности.  </w:t>
      </w:r>
    </w:p>
    <w:p w:rsidR="00AE5BA5" w:rsidRPr="00AE5BA5" w:rsidRDefault="00AE5BA5" w:rsidP="00AE5BA5">
      <w:pPr>
        <w:numPr>
          <w:ilvl w:val="0"/>
          <w:numId w:val="41"/>
        </w:numPr>
        <w:spacing w:after="14" w:line="268" w:lineRule="auto"/>
        <w:ind w:right="64" w:firstLine="569"/>
        <w:jc w:val="both"/>
        <w:rPr>
          <w:rFonts w:ascii="Calibri" w:eastAsia="Calibri" w:hAnsi="Calibri" w:cs="Calibri"/>
          <w:color w:val="000000"/>
        </w:rPr>
      </w:pPr>
      <w:r w:rsidRPr="00AE5BA5">
        <w:rPr>
          <w:rFonts w:ascii="Times New Roman" w:eastAsia="Times New Roman" w:hAnsi="Times New Roman" w:cs="Times New Roman"/>
          <w:i/>
          <w:color w:val="000000"/>
          <w:sz w:val="28"/>
        </w:rPr>
        <w:t>Способность к активному усвоению художественного опыта (эстетической апперцепции), к самостоятельной творческой деятельности, к саморазвитию и экспериментированию (поисковым действиям).</w:t>
      </w:r>
      <w:r w:rsidRPr="00AE5BA5">
        <w:rPr>
          <w:rFonts w:ascii="Times New Roman" w:eastAsia="Times New Roman" w:hAnsi="Times New Roman" w:cs="Times New Roman"/>
          <w:color w:val="000000"/>
          <w:sz w:val="28"/>
        </w:rPr>
        <w:t xml:space="preserve"> Художественный опыт передается ребенку в различных направлениях и видах творческой деятельности. Ребенок приобретает основы знаний и представлений о различных видах искусства, начинает осваивать их «язык» - изобразительно-выразительные средства. На этой основе у ребенка формируются практические художественные умения и в результате – складывается опыт художественно-творческой деятельности. Появляются способности, позволяющие ребенку самостоятельно переносить свой опыт (уже знакомое и освоенное под руководством взрослого или в сотворчестве с ним) в новые условия и самостоятельно применять в творческих ситуациях. </w:t>
      </w:r>
    </w:p>
    <w:p w:rsidR="00AE5BA5" w:rsidRPr="00AE5BA5" w:rsidRDefault="00AE5BA5" w:rsidP="00AE5BA5">
      <w:pPr>
        <w:numPr>
          <w:ilvl w:val="0"/>
          <w:numId w:val="41"/>
        </w:numPr>
        <w:spacing w:after="14" w:line="268" w:lineRule="auto"/>
        <w:ind w:right="64" w:firstLine="569"/>
        <w:jc w:val="both"/>
        <w:rPr>
          <w:rFonts w:ascii="Calibri" w:eastAsia="Calibri" w:hAnsi="Calibri" w:cs="Calibri"/>
          <w:color w:val="000000"/>
        </w:rPr>
      </w:pPr>
      <w:r w:rsidRPr="00AE5BA5">
        <w:rPr>
          <w:rFonts w:ascii="Times New Roman" w:eastAsia="Times New Roman" w:hAnsi="Times New Roman" w:cs="Times New Roman"/>
          <w:i/>
          <w:color w:val="000000"/>
          <w:sz w:val="28"/>
        </w:rPr>
        <w:lastRenderedPageBreak/>
        <w:t xml:space="preserve">Специфические художественные и творческие способности (восприятие, исполнительство и творчество). </w:t>
      </w:r>
      <w:r w:rsidRPr="00AE5BA5">
        <w:rPr>
          <w:rFonts w:ascii="Times New Roman" w:eastAsia="Times New Roman" w:hAnsi="Times New Roman" w:cs="Times New Roman"/>
          <w:color w:val="000000"/>
          <w:sz w:val="28"/>
        </w:rPr>
        <w:t xml:space="preserve">Овладение детьми обобщенными (типичными) и самостоятельными способами художественной деятельности, необходимыми и достаточными во всех видах художественной деятельности. </w:t>
      </w:r>
    </w:p>
    <w:p w:rsidR="00AE5BA5" w:rsidRPr="00AE5BA5" w:rsidRDefault="00AE5BA5" w:rsidP="00AE5BA5">
      <w:pPr>
        <w:spacing w:after="0"/>
        <w:ind w:left="569"/>
        <w:rPr>
          <w:rFonts w:ascii="Calibri" w:eastAsia="Calibri" w:hAnsi="Calibri" w:cs="Calibri"/>
          <w:color w:val="000000"/>
        </w:rPr>
      </w:pPr>
      <w:r w:rsidRPr="00AE5BA5">
        <w:rPr>
          <w:rFonts w:ascii="Times New Roman" w:eastAsia="Times New Roman" w:hAnsi="Times New Roman" w:cs="Times New Roman"/>
          <w:color w:val="000000"/>
          <w:sz w:val="28"/>
        </w:rPr>
        <w:t xml:space="preserve"> </w:t>
      </w:r>
    </w:p>
    <w:p w:rsidR="00AE5BA5" w:rsidRPr="00AE5BA5" w:rsidRDefault="00AE5BA5" w:rsidP="002E649A">
      <w:pPr>
        <w:spacing w:after="0" w:line="240" w:lineRule="auto"/>
        <w:jc w:val="both"/>
        <w:rPr>
          <w:rFonts w:ascii="Times New Roman" w:eastAsia="Times New Roman" w:hAnsi="Times New Roman" w:cs="Times New Roman"/>
          <w:sz w:val="28"/>
          <w:szCs w:val="28"/>
          <w:lang w:eastAsia="ru-RU"/>
        </w:rPr>
      </w:pPr>
    </w:p>
    <w:p w:rsidR="002E649A" w:rsidRPr="002E649A" w:rsidRDefault="002E649A" w:rsidP="002E649A">
      <w:pPr>
        <w:spacing w:after="0" w:line="240" w:lineRule="auto"/>
        <w:jc w:val="both"/>
        <w:rPr>
          <w:rFonts w:ascii="Times New Roman" w:eastAsia="Times New Roman" w:hAnsi="Times New Roman" w:cs="Times New Roman"/>
          <w:b/>
          <w:bCs/>
          <w:sz w:val="24"/>
          <w:szCs w:val="28"/>
          <w:lang w:eastAsia="ru-RU"/>
        </w:rPr>
      </w:pPr>
    </w:p>
    <w:p w:rsidR="00637B74" w:rsidRDefault="00637B74" w:rsidP="00B85414">
      <w:pPr>
        <w:spacing w:after="0"/>
        <w:jc w:val="both"/>
        <w:rPr>
          <w:rFonts w:ascii="Times New Roman" w:hAnsi="Times New Roman" w:cs="Times New Roman"/>
          <w:sz w:val="24"/>
          <w:szCs w:val="24"/>
        </w:rPr>
      </w:pPr>
    </w:p>
    <w:p w:rsidR="00756091" w:rsidRDefault="00756091" w:rsidP="00756091">
      <w:pPr>
        <w:spacing w:after="0" w:line="276" w:lineRule="auto"/>
        <w:jc w:val="center"/>
        <w:rPr>
          <w:rFonts w:ascii="Times New Roman" w:eastAsia="Times New Roman" w:hAnsi="Times New Roman" w:cs="Times New Roman"/>
          <w:b/>
          <w:bCs/>
          <w:iCs/>
          <w:color w:val="000000"/>
          <w:sz w:val="28"/>
          <w:szCs w:val="28"/>
          <w:lang w:eastAsia="ru-RU"/>
        </w:rPr>
      </w:pPr>
    </w:p>
    <w:p w:rsidR="00756091" w:rsidRPr="00756091" w:rsidRDefault="00756091" w:rsidP="00756091">
      <w:pPr>
        <w:spacing w:after="0" w:line="276" w:lineRule="auto"/>
        <w:jc w:val="center"/>
        <w:rPr>
          <w:rFonts w:ascii="Times New Roman" w:eastAsia="Times New Roman" w:hAnsi="Times New Roman" w:cs="Times New Roman"/>
          <w:b/>
          <w:bCs/>
          <w:iCs/>
          <w:color w:val="000000"/>
          <w:sz w:val="28"/>
          <w:szCs w:val="28"/>
          <w:lang w:eastAsia="ru-RU"/>
        </w:rPr>
      </w:pPr>
      <w:r w:rsidRPr="00756091">
        <w:rPr>
          <w:rFonts w:ascii="Times New Roman" w:eastAsia="Times New Roman" w:hAnsi="Times New Roman" w:cs="Times New Roman"/>
          <w:b/>
          <w:bCs/>
          <w:iCs/>
          <w:color w:val="000000"/>
          <w:sz w:val="28"/>
          <w:szCs w:val="28"/>
          <w:lang w:eastAsia="ru-RU"/>
        </w:rPr>
        <w:t>Литература.</w:t>
      </w:r>
    </w:p>
    <w:p w:rsidR="00756091" w:rsidRPr="00756091" w:rsidRDefault="00756091" w:rsidP="00756091">
      <w:pPr>
        <w:spacing w:after="0" w:line="276" w:lineRule="auto"/>
        <w:jc w:val="center"/>
        <w:rPr>
          <w:rFonts w:ascii="Times New Roman" w:eastAsia="Times New Roman" w:hAnsi="Times New Roman" w:cs="Times New Roman"/>
          <w:color w:val="000000"/>
          <w:sz w:val="28"/>
          <w:szCs w:val="28"/>
          <w:lang w:eastAsia="ru-RU"/>
        </w:rPr>
      </w:pPr>
    </w:p>
    <w:p w:rsidR="00756091" w:rsidRPr="00756091" w:rsidRDefault="00756091" w:rsidP="00756091">
      <w:pPr>
        <w:numPr>
          <w:ilvl w:val="0"/>
          <w:numId w:val="38"/>
        </w:numPr>
        <w:spacing w:after="0" w:line="276" w:lineRule="auto"/>
        <w:jc w:val="both"/>
        <w:rPr>
          <w:rFonts w:ascii="Times New Roman" w:eastAsia="Times New Roman" w:hAnsi="Times New Roman" w:cs="Times New Roman"/>
          <w:sz w:val="28"/>
          <w:szCs w:val="28"/>
          <w:lang w:eastAsia="ru-RU"/>
        </w:rPr>
      </w:pPr>
      <w:r w:rsidRPr="00756091">
        <w:rPr>
          <w:rFonts w:ascii="Times New Roman" w:eastAsia="Times New Roman" w:hAnsi="Times New Roman" w:cs="Times New Roman"/>
          <w:iCs/>
          <w:sz w:val="28"/>
          <w:szCs w:val="28"/>
          <w:lang w:eastAsia="ru-RU"/>
        </w:rPr>
        <w:t>Гербова В. В. «Книга для чтения в детском саду и дома». Хрестоматия 3-4 </w:t>
      </w:r>
      <w:hyperlink r:id="rId9" w:tgtFrame="_blank" w:history="1">
        <w:r w:rsidRPr="00756091">
          <w:rPr>
            <w:rFonts w:ascii="Times New Roman" w:eastAsia="Times New Roman" w:hAnsi="Times New Roman" w:cs="Times New Roman"/>
            <w:iCs/>
            <w:sz w:val="28"/>
            <w:szCs w:val="28"/>
            <w:lang w:eastAsia="ru-RU"/>
          </w:rPr>
          <w:t>лет</w:t>
        </w:r>
      </w:hyperlink>
      <w:r w:rsidRPr="00756091">
        <w:rPr>
          <w:rFonts w:ascii="Times New Roman" w:eastAsia="Times New Roman" w:hAnsi="Times New Roman" w:cs="Times New Roman"/>
          <w:iCs/>
          <w:sz w:val="28"/>
          <w:szCs w:val="28"/>
          <w:lang w:eastAsia="ru-RU"/>
        </w:rPr>
        <w:t>. Москва 2005г.</w:t>
      </w:r>
    </w:p>
    <w:p w:rsidR="00756091" w:rsidRPr="00756091" w:rsidRDefault="00756091" w:rsidP="00756091">
      <w:pPr>
        <w:numPr>
          <w:ilvl w:val="0"/>
          <w:numId w:val="38"/>
        </w:numPr>
        <w:spacing w:after="0" w:line="276" w:lineRule="auto"/>
        <w:jc w:val="both"/>
        <w:rPr>
          <w:rFonts w:ascii="Times New Roman" w:eastAsia="Times New Roman" w:hAnsi="Times New Roman" w:cs="Times New Roman"/>
          <w:sz w:val="28"/>
          <w:szCs w:val="28"/>
          <w:lang w:eastAsia="ru-RU"/>
        </w:rPr>
      </w:pPr>
      <w:r w:rsidRPr="00756091">
        <w:rPr>
          <w:rFonts w:ascii="Times New Roman" w:eastAsia="Times New Roman" w:hAnsi="Times New Roman" w:cs="Times New Roman"/>
          <w:iCs/>
          <w:sz w:val="28"/>
          <w:szCs w:val="28"/>
          <w:lang w:eastAsia="ru-RU"/>
        </w:rPr>
        <w:t>Губанова Н. Ф. Развитие игровой деятельности. Система работы в старшей группе детского сада. Методическое пособие. М. Мозаика-Синтез 2009-2010г.</w:t>
      </w:r>
    </w:p>
    <w:p w:rsidR="00756091" w:rsidRPr="00756091" w:rsidRDefault="00756091" w:rsidP="00756091">
      <w:pPr>
        <w:numPr>
          <w:ilvl w:val="0"/>
          <w:numId w:val="38"/>
        </w:numPr>
        <w:spacing w:after="0" w:line="276" w:lineRule="auto"/>
        <w:jc w:val="both"/>
        <w:rPr>
          <w:rFonts w:ascii="Times New Roman" w:eastAsia="Times New Roman" w:hAnsi="Times New Roman" w:cs="Times New Roman"/>
          <w:sz w:val="28"/>
          <w:szCs w:val="28"/>
          <w:lang w:eastAsia="ru-RU"/>
        </w:rPr>
      </w:pPr>
      <w:r w:rsidRPr="00756091">
        <w:rPr>
          <w:rFonts w:ascii="Times New Roman" w:eastAsia="Times New Roman" w:hAnsi="Times New Roman" w:cs="Times New Roman"/>
          <w:iCs/>
          <w:sz w:val="28"/>
          <w:szCs w:val="28"/>
          <w:lang w:eastAsia="ru-RU"/>
        </w:rPr>
        <w:t>Денисова Д. «Математика для старшей группы». Рабочая тетрадь. М. Мозаика-Синтез 2010-2012г.</w:t>
      </w:r>
    </w:p>
    <w:p w:rsidR="00756091" w:rsidRPr="00756091" w:rsidRDefault="00756091" w:rsidP="00756091">
      <w:pPr>
        <w:numPr>
          <w:ilvl w:val="0"/>
          <w:numId w:val="38"/>
        </w:numPr>
        <w:spacing w:after="0" w:line="276" w:lineRule="auto"/>
        <w:jc w:val="both"/>
        <w:rPr>
          <w:rFonts w:ascii="Times New Roman" w:eastAsia="Times New Roman" w:hAnsi="Times New Roman" w:cs="Times New Roman"/>
          <w:color w:val="000000"/>
          <w:sz w:val="28"/>
          <w:szCs w:val="28"/>
          <w:lang w:eastAsia="ru-RU"/>
        </w:rPr>
      </w:pPr>
      <w:r w:rsidRPr="00756091">
        <w:rPr>
          <w:rFonts w:ascii="Times New Roman" w:eastAsia="Times New Roman" w:hAnsi="Times New Roman" w:cs="Times New Roman"/>
          <w:color w:val="000000"/>
          <w:sz w:val="28"/>
          <w:szCs w:val="28"/>
          <w:lang w:eastAsia="ru-RU"/>
        </w:rPr>
        <w:t>Дыбина О. В., Анфисова С.Е.,. Болотникова О.П,. Еник О.А,. Кузина А.Ю,. Сидякина Е.А, Щетинина В.В.. Технология культурных практик формирования у старших дошкольников направленности на мир семьи. Учебно-методическое пособие/ Под ред. О.В. Дыбиной. – М.: Центр педагогического образования, 2014.</w:t>
      </w:r>
      <w:r w:rsidRPr="00756091">
        <w:rPr>
          <w:rFonts w:ascii="Times New Roman" w:eastAsia="Times New Roman" w:hAnsi="Times New Roman" w:cs="Times New Roman"/>
          <w:iCs/>
          <w:color w:val="000000"/>
          <w:sz w:val="28"/>
          <w:szCs w:val="28"/>
          <w:lang w:eastAsia="ru-RU"/>
        </w:rPr>
        <w:t>Примерная общеобразовательная программа дошкольного образования «От рождения до школы» Н. Е. Вераксы, Т.С. Комаровой, М.А. Васильевой. – 2-е изд., испр. - М.: Мозаика-Синтез, 2014г.</w:t>
      </w:r>
    </w:p>
    <w:p w:rsidR="00756091" w:rsidRPr="00756091" w:rsidRDefault="00756091" w:rsidP="00756091">
      <w:pPr>
        <w:numPr>
          <w:ilvl w:val="0"/>
          <w:numId w:val="38"/>
        </w:numPr>
        <w:spacing w:after="0" w:line="276" w:lineRule="auto"/>
        <w:jc w:val="both"/>
        <w:rPr>
          <w:rFonts w:ascii="Times New Roman" w:eastAsia="Times New Roman" w:hAnsi="Times New Roman" w:cs="Times New Roman"/>
          <w:sz w:val="28"/>
          <w:szCs w:val="28"/>
          <w:lang w:eastAsia="ru-RU"/>
        </w:rPr>
      </w:pPr>
      <w:r w:rsidRPr="00756091">
        <w:rPr>
          <w:rFonts w:ascii="Times New Roman" w:eastAsia="Times New Roman" w:hAnsi="Times New Roman" w:cs="Times New Roman"/>
          <w:iCs/>
          <w:sz w:val="28"/>
          <w:szCs w:val="28"/>
          <w:lang w:eastAsia="ru-RU"/>
        </w:rPr>
        <w:t>Евдокимова Е. С., Дадокина Н. В.. Детский сад и семья: методика работы с родителями. Москва. Мозаика-Синтез 2007-2010 г.</w:t>
      </w:r>
    </w:p>
    <w:p w:rsidR="00756091" w:rsidRPr="00756091" w:rsidRDefault="00756091" w:rsidP="00756091">
      <w:pPr>
        <w:numPr>
          <w:ilvl w:val="0"/>
          <w:numId w:val="38"/>
        </w:numPr>
        <w:spacing w:after="0" w:line="276" w:lineRule="auto"/>
        <w:jc w:val="both"/>
        <w:rPr>
          <w:rFonts w:ascii="Times New Roman" w:eastAsia="Times New Roman" w:hAnsi="Times New Roman" w:cs="Times New Roman"/>
          <w:color w:val="000000"/>
          <w:sz w:val="28"/>
          <w:szCs w:val="28"/>
          <w:lang w:eastAsia="ru-RU"/>
        </w:rPr>
      </w:pPr>
      <w:r w:rsidRPr="00756091">
        <w:rPr>
          <w:rFonts w:ascii="Times New Roman" w:eastAsia="Times New Roman" w:hAnsi="Times New Roman" w:cs="Times New Roman"/>
          <w:iCs/>
          <w:color w:val="000000"/>
          <w:sz w:val="28"/>
          <w:szCs w:val="28"/>
          <w:lang w:eastAsia="ru-RU"/>
        </w:rPr>
        <w:t>Изобразительная деятельность в детском саду  (старшая группа)  Т. С. Комарова.</w:t>
      </w:r>
    </w:p>
    <w:p w:rsidR="00756091" w:rsidRPr="00756091" w:rsidRDefault="00756091" w:rsidP="00756091">
      <w:pPr>
        <w:numPr>
          <w:ilvl w:val="0"/>
          <w:numId w:val="38"/>
        </w:numPr>
        <w:spacing w:after="0" w:line="276" w:lineRule="auto"/>
        <w:jc w:val="both"/>
        <w:rPr>
          <w:rFonts w:ascii="Times New Roman" w:eastAsia="Times New Roman" w:hAnsi="Times New Roman" w:cs="Times New Roman"/>
          <w:color w:val="000000"/>
          <w:sz w:val="28"/>
          <w:szCs w:val="28"/>
          <w:lang w:eastAsia="ru-RU"/>
        </w:rPr>
      </w:pPr>
      <w:r w:rsidRPr="00756091">
        <w:rPr>
          <w:rFonts w:ascii="Times New Roman" w:eastAsia="Times New Roman" w:hAnsi="Times New Roman" w:cs="Times New Roman"/>
          <w:iCs/>
          <w:color w:val="000000"/>
          <w:sz w:val="28"/>
          <w:szCs w:val="28"/>
          <w:lang w:eastAsia="ru-RU"/>
        </w:rPr>
        <w:t>Комплексное перспективное планирование воспитательно-образовательного процесса по программе «От рождения до школы» под редакцией Н.Е Веракса, Т.С. Комаровой, М.А. Васильевой. Старшая группа / авт.-сост. Т.И. Кандала [и др.]. -  Волгоград: Учитель, 2012 г.</w:t>
      </w:r>
    </w:p>
    <w:p w:rsidR="00756091" w:rsidRPr="00756091" w:rsidRDefault="00756091" w:rsidP="00756091">
      <w:pPr>
        <w:numPr>
          <w:ilvl w:val="0"/>
          <w:numId w:val="38"/>
        </w:numPr>
        <w:spacing w:after="0" w:line="276" w:lineRule="auto"/>
        <w:contextualSpacing/>
        <w:jc w:val="both"/>
        <w:rPr>
          <w:rFonts w:ascii="Times New Roman" w:eastAsia="Times New Roman" w:hAnsi="Times New Roman" w:cs="Times New Roman"/>
          <w:iCs/>
          <w:sz w:val="28"/>
          <w:szCs w:val="28"/>
          <w:lang w:eastAsia="ru-RU"/>
        </w:rPr>
      </w:pPr>
      <w:r w:rsidRPr="00756091">
        <w:rPr>
          <w:rFonts w:ascii="Times New Roman" w:eastAsia="Times New Roman" w:hAnsi="Times New Roman" w:cs="Times New Roman"/>
          <w:iCs/>
          <w:sz w:val="28"/>
          <w:szCs w:val="28"/>
          <w:lang w:eastAsia="ru-RU"/>
        </w:rPr>
        <w:t>Лыкова И.А.  Изобразительная деятельность в детском саду. Старшая группа. (образовательная область «Художественно-эстетическое развитие»): учебно-методическое пособие. – М.: Издательский дом «Цветной мир», 2014.</w:t>
      </w:r>
    </w:p>
    <w:p w:rsidR="00756091" w:rsidRPr="00756091" w:rsidRDefault="00756091" w:rsidP="00756091">
      <w:pPr>
        <w:numPr>
          <w:ilvl w:val="0"/>
          <w:numId w:val="38"/>
        </w:numPr>
        <w:spacing w:after="0" w:line="276" w:lineRule="auto"/>
        <w:jc w:val="both"/>
        <w:rPr>
          <w:rFonts w:ascii="Times New Roman" w:eastAsia="Times New Roman" w:hAnsi="Times New Roman" w:cs="Times New Roman"/>
          <w:color w:val="000000"/>
          <w:sz w:val="28"/>
          <w:szCs w:val="28"/>
          <w:lang w:eastAsia="ru-RU"/>
        </w:rPr>
      </w:pPr>
      <w:r w:rsidRPr="00756091">
        <w:rPr>
          <w:rFonts w:ascii="Times New Roman" w:eastAsia="Times New Roman" w:hAnsi="Times New Roman" w:cs="Times New Roman"/>
          <w:color w:val="000000"/>
          <w:sz w:val="28"/>
          <w:szCs w:val="28"/>
          <w:lang w:eastAsia="ru-RU"/>
        </w:rPr>
        <w:lastRenderedPageBreak/>
        <w:t>Масленникова О.М.   Экологические проекты в детском саду/ О.М. Масленникова, А.А. Филиппенко. – Изд. 2-е. – Волгоград: Учитель: ИП Гринин Л.Е., 2014.</w:t>
      </w:r>
    </w:p>
    <w:p w:rsidR="00756091" w:rsidRPr="00756091" w:rsidRDefault="00756091" w:rsidP="00756091">
      <w:pPr>
        <w:numPr>
          <w:ilvl w:val="0"/>
          <w:numId w:val="38"/>
        </w:numPr>
        <w:spacing w:after="0" w:line="276" w:lineRule="auto"/>
        <w:jc w:val="both"/>
        <w:rPr>
          <w:rFonts w:ascii="Times New Roman" w:eastAsia="Times New Roman" w:hAnsi="Times New Roman" w:cs="Times New Roman"/>
          <w:color w:val="000000"/>
          <w:sz w:val="28"/>
          <w:szCs w:val="28"/>
          <w:lang w:eastAsia="ru-RU"/>
        </w:rPr>
      </w:pPr>
      <w:r w:rsidRPr="00756091">
        <w:rPr>
          <w:rFonts w:ascii="Times New Roman" w:eastAsia="Times New Roman" w:hAnsi="Times New Roman" w:cs="Times New Roman"/>
          <w:iCs/>
          <w:sz w:val="28"/>
          <w:szCs w:val="28"/>
          <w:lang w:eastAsia="ru-RU"/>
        </w:rPr>
        <w:t xml:space="preserve"> Николаева С.Н. «Юный эколог» Учебно-методическое пособие. 2009г.</w:t>
      </w:r>
    </w:p>
    <w:p w:rsidR="00756091" w:rsidRPr="00756091" w:rsidRDefault="00756091" w:rsidP="00756091">
      <w:pPr>
        <w:numPr>
          <w:ilvl w:val="0"/>
          <w:numId w:val="38"/>
        </w:numPr>
        <w:spacing w:after="0" w:line="276" w:lineRule="auto"/>
        <w:jc w:val="both"/>
        <w:rPr>
          <w:rFonts w:ascii="Times New Roman" w:eastAsia="Times New Roman" w:hAnsi="Times New Roman" w:cs="Times New Roman"/>
          <w:sz w:val="28"/>
          <w:szCs w:val="28"/>
          <w:lang w:eastAsia="ru-RU"/>
        </w:rPr>
      </w:pPr>
      <w:r w:rsidRPr="00756091">
        <w:rPr>
          <w:rFonts w:ascii="Times New Roman" w:eastAsia="Times New Roman" w:hAnsi="Times New Roman" w:cs="Times New Roman"/>
          <w:iCs/>
          <w:sz w:val="28"/>
          <w:szCs w:val="28"/>
          <w:lang w:eastAsia="ru-RU"/>
        </w:rPr>
        <w:t xml:space="preserve"> Пензулаева Л. И. «Оздоровительная гимнастика для детей 3-7 </w:t>
      </w:r>
      <w:hyperlink r:id="rId10" w:tgtFrame="_blank" w:history="1">
        <w:r w:rsidRPr="00756091">
          <w:rPr>
            <w:rFonts w:ascii="Times New Roman" w:eastAsia="Times New Roman" w:hAnsi="Times New Roman" w:cs="Times New Roman"/>
            <w:iCs/>
            <w:sz w:val="28"/>
            <w:szCs w:val="28"/>
            <w:lang w:eastAsia="ru-RU"/>
          </w:rPr>
          <w:t>лет</w:t>
        </w:r>
      </w:hyperlink>
      <w:r w:rsidRPr="00756091">
        <w:rPr>
          <w:rFonts w:ascii="Times New Roman" w:eastAsia="Times New Roman" w:hAnsi="Times New Roman" w:cs="Times New Roman"/>
          <w:iCs/>
          <w:sz w:val="28"/>
          <w:szCs w:val="28"/>
          <w:lang w:eastAsia="ru-RU"/>
        </w:rPr>
        <w:t>» Методическое пособие. М. Мозаика-Синтез. 2009-2010 г.</w:t>
      </w:r>
    </w:p>
    <w:p w:rsidR="00756091" w:rsidRPr="00756091" w:rsidRDefault="00756091" w:rsidP="00756091">
      <w:pPr>
        <w:numPr>
          <w:ilvl w:val="0"/>
          <w:numId w:val="38"/>
        </w:numPr>
        <w:spacing w:after="0" w:line="276" w:lineRule="auto"/>
        <w:jc w:val="both"/>
        <w:rPr>
          <w:rFonts w:ascii="Times New Roman" w:eastAsia="Times New Roman" w:hAnsi="Times New Roman" w:cs="Times New Roman"/>
          <w:color w:val="000000"/>
          <w:sz w:val="28"/>
          <w:szCs w:val="28"/>
          <w:lang w:eastAsia="ru-RU"/>
        </w:rPr>
      </w:pPr>
      <w:r w:rsidRPr="00756091">
        <w:rPr>
          <w:rFonts w:ascii="Times New Roman" w:eastAsia="Times New Roman" w:hAnsi="Times New Roman" w:cs="Times New Roman"/>
          <w:iCs/>
          <w:color w:val="000000"/>
          <w:sz w:val="28"/>
          <w:szCs w:val="28"/>
          <w:lang w:eastAsia="ru-RU"/>
        </w:rPr>
        <w:t xml:space="preserve"> Пензулаева Л. И.  Физическая культура в детском саду. Система работы в старшей группе. – М.: МОЗАИКА-СИНТЕЗ, 2012.</w:t>
      </w:r>
    </w:p>
    <w:p w:rsidR="00756091" w:rsidRPr="00756091" w:rsidRDefault="00756091" w:rsidP="00756091">
      <w:pPr>
        <w:numPr>
          <w:ilvl w:val="0"/>
          <w:numId w:val="38"/>
        </w:numPr>
        <w:spacing w:after="0" w:line="276" w:lineRule="auto"/>
        <w:jc w:val="both"/>
        <w:rPr>
          <w:rFonts w:ascii="Times New Roman" w:eastAsia="Times New Roman" w:hAnsi="Times New Roman" w:cs="Times New Roman"/>
          <w:sz w:val="28"/>
          <w:szCs w:val="28"/>
          <w:lang w:eastAsia="ru-RU"/>
        </w:rPr>
      </w:pPr>
      <w:r w:rsidRPr="00756091">
        <w:rPr>
          <w:rFonts w:ascii="Times New Roman" w:eastAsia="Times New Roman" w:hAnsi="Times New Roman" w:cs="Times New Roman"/>
          <w:iCs/>
          <w:color w:val="000000"/>
          <w:sz w:val="28"/>
          <w:szCs w:val="28"/>
          <w:lang w:eastAsia="ru-RU"/>
        </w:rPr>
        <w:t xml:space="preserve"> Развитие познавательных способностей дошкольников Е. Е. Крашенинников, О. Л. Холодова.</w:t>
      </w:r>
    </w:p>
    <w:p w:rsidR="00756091" w:rsidRPr="00756091" w:rsidRDefault="00756091" w:rsidP="00756091">
      <w:pPr>
        <w:numPr>
          <w:ilvl w:val="0"/>
          <w:numId w:val="38"/>
        </w:numPr>
        <w:spacing w:after="0" w:line="276" w:lineRule="auto"/>
        <w:jc w:val="both"/>
        <w:rPr>
          <w:rFonts w:ascii="Times New Roman" w:eastAsia="Times New Roman" w:hAnsi="Times New Roman" w:cs="Times New Roman"/>
          <w:sz w:val="28"/>
          <w:szCs w:val="28"/>
          <w:lang w:eastAsia="ru-RU"/>
        </w:rPr>
      </w:pPr>
      <w:r w:rsidRPr="00756091">
        <w:rPr>
          <w:rFonts w:ascii="Times New Roman" w:eastAsia="Times New Roman" w:hAnsi="Times New Roman" w:cs="Times New Roman"/>
          <w:iCs/>
          <w:color w:val="000000"/>
          <w:sz w:val="28"/>
          <w:szCs w:val="28"/>
          <w:lang w:eastAsia="ru-RU"/>
        </w:rPr>
        <w:t xml:space="preserve"> </w:t>
      </w:r>
      <w:r w:rsidRPr="00756091">
        <w:rPr>
          <w:rFonts w:ascii="Times New Roman" w:eastAsia="Times New Roman" w:hAnsi="Times New Roman" w:cs="Times New Roman"/>
          <w:color w:val="000000"/>
          <w:sz w:val="28"/>
          <w:szCs w:val="28"/>
          <w:lang w:eastAsia="ru-RU"/>
        </w:rPr>
        <w:t>Саулина Т.Ф. Знакомим дошкольников с правилами дорожного движения: Для занятий с детьми 3-7 лет. – М.: МОЗАИКА-СИНТЕЗ, 2015.</w:t>
      </w:r>
    </w:p>
    <w:p w:rsidR="00756091" w:rsidRPr="00756091" w:rsidRDefault="00756091" w:rsidP="00756091">
      <w:pPr>
        <w:numPr>
          <w:ilvl w:val="0"/>
          <w:numId w:val="38"/>
        </w:numPr>
        <w:spacing w:after="0" w:line="276" w:lineRule="auto"/>
        <w:jc w:val="both"/>
        <w:rPr>
          <w:rFonts w:ascii="Times New Roman" w:eastAsia="Times New Roman" w:hAnsi="Times New Roman" w:cs="Times New Roman"/>
          <w:sz w:val="28"/>
          <w:szCs w:val="28"/>
          <w:lang w:eastAsia="ru-RU"/>
        </w:rPr>
      </w:pPr>
      <w:r w:rsidRPr="00756091">
        <w:rPr>
          <w:rFonts w:ascii="Times New Roman" w:eastAsia="Times New Roman" w:hAnsi="Times New Roman" w:cs="Times New Roman"/>
          <w:color w:val="000000"/>
          <w:sz w:val="28"/>
          <w:szCs w:val="28"/>
          <w:lang w:eastAsia="ru-RU"/>
        </w:rPr>
        <w:t xml:space="preserve"> </w:t>
      </w:r>
      <w:r w:rsidRPr="00756091">
        <w:rPr>
          <w:rFonts w:ascii="Times New Roman" w:eastAsia="Times New Roman" w:hAnsi="Times New Roman" w:cs="Times New Roman"/>
          <w:iCs/>
          <w:sz w:val="28"/>
          <w:szCs w:val="28"/>
          <w:lang w:eastAsia="ru-RU"/>
        </w:rPr>
        <w:t>Серия наглядно-дидактических пособий «Мир в картинках», «Расскажи детям о…» М. Мозаика-Синтез. 2010-2012г.</w:t>
      </w:r>
    </w:p>
    <w:p w:rsidR="00756091" w:rsidRPr="00756091" w:rsidRDefault="00756091" w:rsidP="00756091">
      <w:pPr>
        <w:numPr>
          <w:ilvl w:val="0"/>
          <w:numId w:val="38"/>
        </w:numPr>
        <w:spacing w:after="0" w:line="276" w:lineRule="auto"/>
        <w:jc w:val="both"/>
        <w:rPr>
          <w:rFonts w:ascii="Times New Roman" w:eastAsia="Times New Roman" w:hAnsi="Times New Roman" w:cs="Times New Roman"/>
          <w:sz w:val="28"/>
          <w:szCs w:val="28"/>
          <w:lang w:eastAsia="ru-RU"/>
        </w:rPr>
      </w:pPr>
      <w:r w:rsidRPr="00756091">
        <w:rPr>
          <w:rFonts w:ascii="Times New Roman" w:eastAsia="Times New Roman" w:hAnsi="Times New Roman" w:cs="Times New Roman"/>
          <w:iCs/>
          <w:sz w:val="28"/>
          <w:szCs w:val="28"/>
          <w:lang w:eastAsia="ru-RU"/>
        </w:rPr>
        <w:t xml:space="preserve"> Стеркина Р. Б. «Безопасность» Учебно-методическое пособие. Санкт-Петербург 2009г.</w:t>
      </w:r>
    </w:p>
    <w:p w:rsidR="00436C70" w:rsidRPr="00475A8C" w:rsidRDefault="00756091" w:rsidP="00736549">
      <w:pPr>
        <w:numPr>
          <w:ilvl w:val="0"/>
          <w:numId w:val="38"/>
        </w:numPr>
        <w:spacing w:after="0" w:line="276" w:lineRule="auto"/>
        <w:rPr>
          <w:rFonts w:ascii="Times New Roman" w:eastAsia="Times New Roman" w:hAnsi="Times New Roman" w:cs="Times New Roman"/>
          <w:sz w:val="28"/>
          <w:szCs w:val="28"/>
          <w:lang w:eastAsia="ru-RU"/>
        </w:rPr>
        <w:sectPr w:rsidR="00436C70" w:rsidRPr="00475A8C" w:rsidSect="00B85414">
          <w:pgSz w:w="16838" w:h="11906" w:orient="landscape"/>
          <w:pgMar w:top="720" w:right="720" w:bottom="720" w:left="720" w:header="708" w:footer="708" w:gutter="0"/>
          <w:cols w:space="708"/>
          <w:docGrid w:linePitch="360"/>
        </w:sectPr>
      </w:pPr>
      <w:r w:rsidRPr="00756091">
        <w:rPr>
          <w:rFonts w:ascii="Times New Roman" w:eastAsia="Times New Roman" w:hAnsi="Times New Roman" w:cs="Times New Roman"/>
          <w:iCs/>
          <w:sz w:val="28"/>
          <w:szCs w:val="28"/>
          <w:lang w:eastAsia="ru-RU"/>
        </w:rPr>
        <w:t>Формирование математических представлений: конспекты занятий в старшей группе/ авт.-сост. Е.А. Казинцева, И.В. Померанцева, Т.А. Терпак. – Волгоград: Учитель, 2008</w:t>
      </w:r>
    </w:p>
    <w:p w:rsidR="000E1076" w:rsidRDefault="000E1076" w:rsidP="000E1076">
      <w:pPr>
        <w:spacing w:after="0"/>
        <w:jc w:val="both"/>
        <w:rPr>
          <w:rFonts w:ascii="Times New Roman" w:hAnsi="Times New Roman" w:cs="Times New Roman"/>
          <w:i/>
          <w:iCs/>
          <w:sz w:val="28"/>
          <w:szCs w:val="28"/>
        </w:rPr>
      </w:pPr>
    </w:p>
    <w:sectPr w:rsidR="000E1076" w:rsidSect="00B85414">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0897" w:rsidRDefault="00CF0897" w:rsidP="00A326AC">
      <w:pPr>
        <w:spacing w:after="0" w:line="240" w:lineRule="auto"/>
      </w:pPr>
      <w:r>
        <w:separator/>
      </w:r>
    </w:p>
  </w:endnote>
  <w:endnote w:type="continuationSeparator" w:id="0">
    <w:p w:rsidR="00CF0897" w:rsidRDefault="00CF0897" w:rsidP="00A32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7129733"/>
      <w:docPartObj>
        <w:docPartGallery w:val="Page Numbers (Bottom of Page)"/>
        <w:docPartUnique/>
      </w:docPartObj>
    </w:sdtPr>
    <w:sdtContent>
      <w:p w:rsidR="005710DD" w:rsidRDefault="005710DD">
        <w:pPr>
          <w:pStyle w:val="a9"/>
          <w:jc w:val="right"/>
        </w:pPr>
        <w:r>
          <w:fldChar w:fldCharType="begin"/>
        </w:r>
        <w:r>
          <w:instrText>PAGE   \* MERGEFORMAT</w:instrText>
        </w:r>
        <w:r>
          <w:fldChar w:fldCharType="separate"/>
        </w:r>
        <w:r w:rsidR="004C5E60">
          <w:rPr>
            <w:noProof/>
          </w:rPr>
          <w:t>4</w:t>
        </w:r>
        <w:r>
          <w:rPr>
            <w:noProof/>
          </w:rPr>
          <w:fldChar w:fldCharType="end"/>
        </w:r>
      </w:p>
    </w:sdtContent>
  </w:sdt>
  <w:p w:rsidR="005710DD" w:rsidRDefault="005710DD">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0897" w:rsidRDefault="00CF0897" w:rsidP="00A326AC">
      <w:pPr>
        <w:spacing w:after="0" w:line="240" w:lineRule="auto"/>
      </w:pPr>
      <w:r>
        <w:separator/>
      </w:r>
    </w:p>
  </w:footnote>
  <w:footnote w:type="continuationSeparator" w:id="0">
    <w:p w:rsidR="00CF0897" w:rsidRDefault="00CF0897" w:rsidP="00A326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E466C"/>
    <w:multiLevelType w:val="hybridMultilevel"/>
    <w:tmpl w:val="CEC602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CF50CC"/>
    <w:multiLevelType w:val="hybridMultilevel"/>
    <w:tmpl w:val="ACF0E2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D006FA"/>
    <w:multiLevelType w:val="hybridMultilevel"/>
    <w:tmpl w:val="C33A0F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2011D3"/>
    <w:multiLevelType w:val="multilevel"/>
    <w:tmpl w:val="F740F9E4"/>
    <w:lvl w:ilvl="0">
      <w:start w:val="1"/>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E00DAD"/>
    <w:multiLevelType w:val="hybridMultilevel"/>
    <w:tmpl w:val="A5CA9E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B973F84"/>
    <w:multiLevelType w:val="hybridMultilevel"/>
    <w:tmpl w:val="E13432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FDA5DE8"/>
    <w:multiLevelType w:val="hybridMultilevel"/>
    <w:tmpl w:val="C34E2C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3FB3BF0"/>
    <w:multiLevelType w:val="hybridMultilevel"/>
    <w:tmpl w:val="42367C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C8E33C0"/>
    <w:multiLevelType w:val="hybridMultilevel"/>
    <w:tmpl w:val="0BCC06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CC01743"/>
    <w:multiLevelType w:val="hybridMultilevel"/>
    <w:tmpl w:val="B6847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D3B1373"/>
    <w:multiLevelType w:val="multilevel"/>
    <w:tmpl w:val="389650E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E491FC9"/>
    <w:multiLevelType w:val="hybridMultilevel"/>
    <w:tmpl w:val="26C818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04B0611"/>
    <w:multiLevelType w:val="hybridMultilevel"/>
    <w:tmpl w:val="F434F718"/>
    <w:lvl w:ilvl="0" w:tplc="04190001">
      <w:start w:val="1"/>
      <w:numFmt w:val="bullet"/>
      <w:lvlText w:val=""/>
      <w:lvlJc w:val="left"/>
      <w:pPr>
        <w:ind w:left="1085" w:hanging="360"/>
      </w:pPr>
      <w:rPr>
        <w:rFonts w:ascii="Symbol" w:hAnsi="Symbol" w:hint="default"/>
      </w:rPr>
    </w:lvl>
    <w:lvl w:ilvl="1" w:tplc="04190003" w:tentative="1">
      <w:start w:val="1"/>
      <w:numFmt w:val="bullet"/>
      <w:lvlText w:val="o"/>
      <w:lvlJc w:val="left"/>
      <w:pPr>
        <w:ind w:left="1805" w:hanging="360"/>
      </w:pPr>
      <w:rPr>
        <w:rFonts w:ascii="Courier New" w:hAnsi="Courier New" w:cs="Courier New" w:hint="default"/>
      </w:rPr>
    </w:lvl>
    <w:lvl w:ilvl="2" w:tplc="04190005" w:tentative="1">
      <w:start w:val="1"/>
      <w:numFmt w:val="bullet"/>
      <w:lvlText w:val=""/>
      <w:lvlJc w:val="left"/>
      <w:pPr>
        <w:ind w:left="2525" w:hanging="360"/>
      </w:pPr>
      <w:rPr>
        <w:rFonts w:ascii="Wingdings" w:hAnsi="Wingdings" w:hint="default"/>
      </w:rPr>
    </w:lvl>
    <w:lvl w:ilvl="3" w:tplc="04190001" w:tentative="1">
      <w:start w:val="1"/>
      <w:numFmt w:val="bullet"/>
      <w:lvlText w:val=""/>
      <w:lvlJc w:val="left"/>
      <w:pPr>
        <w:ind w:left="3245" w:hanging="360"/>
      </w:pPr>
      <w:rPr>
        <w:rFonts w:ascii="Symbol" w:hAnsi="Symbol" w:hint="default"/>
      </w:rPr>
    </w:lvl>
    <w:lvl w:ilvl="4" w:tplc="04190003" w:tentative="1">
      <w:start w:val="1"/>
      <w:numFmt w:val="bullet"/>
      <w:lvlText w:val="o"/>
      <w:lvlJc w:val="left"/>
      <w:pPr>
        <w:ind w:left="3965" w:hanging="360"/>
      </w:pPr>
      <w:rPr>
        <w:rFonts w:ascii="Courier New" w:hAnsi="Courier New" w:cs="Courier New" w:hint="default"/>
      </w:rPr>
    </w:lvl>
    <w:lvl w:ilvl="5" w:tplc="04190005" w:tentative="1">
      <w:start w:val="1"/>
      <w:numFmt w:val="bullet"/>
      <w:lvlText w:val=""/>
      <w:lvlJc w:val="left"/>
      <w:pPr>
        <w:ind w:left="4685" w:hanging="360"/>
      </w:pPr>
      <w:rPr>
        <w:rFonts w:ascii="Wingdings" w:hAnsi="Wingdings" w:hint="default"/>
      </w:rPr>
    </w:lvl>
    <w:lvl w:ilvl="6" w:tplc="04190001" w:tentative="1">
      <w:start w:val="1"/>
      <w:numFmt w:val="bullet"/>
      <w:lvlText w:val=""/>
      <w:lvlJc w:val="left"/>
      <w:pPr>
        <w:ind w:left="5405" w:hanging="360"/>
      </w:pPr>
      <w:rPr>
        <w:rFonts w:ascii="Symbol" w:hAnsi="Symbol" w:hint="default"/>
      </w:rPr>
    </w:lvl>
    <w:lvl w:ilvl="7" w:tplc="04190003" w:tentative="1">
      <w:start w:val="1"/>
      <w:numFmt w:val="bullet"/>
      <w:lvlText w:val="o"/>
      <w:lvlJc w:val="left"/>
      <w:pPr>
        <w:ind w:left="6125" w:hanging="360"/>
      </w:pPr>
      <w:rPr>
        <w:rFonts w:ascii="Courier New" w:hAnsi="Courier New" w:cs="Courier New" w:hint="default"/>
      </w:rPr>
    </w:lvl>
    <w:lvl w:ilvl="8" w:tplc="04190005" w:tentative="1">
      <w:start w:val="1"/>
      <w:numFmt w:val="bullet"/>
      <w:lvlText w:val=""/>
      <w:lvlJc w:val="left"/>
      <w:pPr>
        <w:ind w:left="6845" w:hanging="360"/>
      </w:pPr>
      <w:rPr>
        <w:rFonts w:ascii="Wingdings" w:hAnsi="Wingdings" w:hint="default"/>
      </w:rPr>
    </w:lvl>
  </w:abstractNum>
  <w:abstractNum w:abstractNumId="13" w15:restartNumberingAfterBreak="0">
    <w:nsid w:val="22845E1B"/>
    <w:multiLevelType w:val="hybridMultilevel"/>
    <w:tmpl w:val="F87AE5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2AA053D"/>
    <w:multiLevelType w:val="hybridMultilevel"/>
    <w:tmpl w:val="546AD8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87A1062"/>
    <w:multiLevelType w:val="hybridMultilevel"/>
    <w:tmpl w:val="752CA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09E64F1"/>
    <w:multiLevelType w:val="hybridMultilevel"/>
    <w:tmpl w:val="8152B7B8"/>
    <w:lvl w:ilvl="0" w:tplc="858858F6">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3464E1C">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F7E7B3A">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0AC2442">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0C60D20">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7524FEA">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5786220">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E7E3C9E">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51C1406">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16A5A5F"/>
    <w:multiLevelType w:val="hybridMultilevel"/>
    <w:tmpl w:val="8FC4C0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87D52EC"/>
    <w:multiLevelType w:val="hybridMultilevel"/>
    <w:tmpl w:val="02502F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8DB706E"/>
    <w:multiLevelType w:val="hybridMultilevel"/>
    <w:tmpl w:val="043001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A965B38"/>
    <w:multiLevelType w:val="multilevel"/>
    <w:tmpl w:val="F3DAB6BE"/>
    <w:lvl w:ilvl="0">
      <w:start w:val="1"/>
      <w:numFmt w:val="upperRoman"/>
      <w:lvlText w:val="%1."/>
      <w:lvlJc w:val="left"/>
      <w:pPr>
        <w:ind w:left="1428" w:hanging="72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1" w15:restartNumberingAfterBreak="0">
    <w:nsid w:val="3CA30C6A"/>
    <w:multiLevelType w:val="hybridMultilevel"/>
    <w:tmpl w:val="C0BEE9D6"/>
    <w:lvl w:ilvl="0" w:tplc="24DEC19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3E6F5DCD"/>
    <w:multiLevelType w:val="hybridMultilevel"/>
    <w:tmpl w:val="A782D0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1C57355"/>
    <w:multiLevelType w:val="hybridMultilevel"/>
    <w:tmpl w:val="E21269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20A4862"/>
    <w:multiLevelType w:val="hybridMultilevel"/>
    <w:tmpl w:val="380800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35F62DD"/>
    <w:multiLevelType w:val="hybridMultilevel"/>
    <w:tmpl w:val="EAC4F5A2"/>
    <w:lvl w:ilvl="0" w:tplc="0B2881D2">
      <w:start w:val="1"/>
      <w:numFmt w:val="bullet"/>
      <w:lvlText w:val="-"/>
      <w:lvlJc w:val="left"/>
      <w:pPr>
        <w:ind w:left="8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5689B18">
      <w:start w:val="1"/>
      <w:numFmt w:val="bullet"/>
      <w:lvlText w:val="o"/>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514514C">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5A88854">
      <w:start w:val="1"/>
      <w:numFmt w:val="bullet"/>
      <w:lvlText w:val="•"/>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620B5E6">
      <w:start w:val="1"/>
      <w:numFmt w:val="bullet"/>
      <w:lvlText w:val="o"/>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7E05146">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3864718">
      <w:start w:val="1"/>
      <w:numFmt w:val="bullet"/>
      <w:lvlText w:val="•"/>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3202E52">
      <w:start w:val="1"/>
      <w:numFmt w:val="bullet"/>
      <w:lvlText w:val="o"/>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A34BFAE">
      <w:start w:val="1"/>
      <w:numFmt w:val="bullet"/>
      <w:lvlText w:val="▪"/>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451B5F72"/>
    <w:multiLevelType w:val="hybridMultilevel"/>
    <w:tmpl w:val="A5FAD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9684C2B"/>
    <w:multiLevelType w:val="hybridMultilevel"/>
    <w:tmpl w:val="029A48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D6D065D"/>
    <w:multiLevelType w:val="hybridMultilevel"/>
    <w:tmpl w:val="8382855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E8B7DEA"/>
    <w:multiLevelType w:val="hybridMultilevel"/>
    <w:tmpl w:val="446079D8"/>
    <w:lvl w:ilvl="0" w:tplc="B4280CC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38F5D7C"/>
    <w:multiLevelType w:val="hybridMultilevel"/>
    <w:tmpl w:val="57DCEC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49F0FE6"/>
    <w:multiLevelType w:val="hybridMultilevel"/>
    <w:tmpl w:val="7DDCFD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8045A4D"/>
    <w:multiLevelType w:val="hybridMultilevel"/>
    <w:tmpl w:val="FD288832"/>
    <w:lvl w:ilvl="0" w:tplc="6BD2E37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B2231EE">
      <w:start w:val="1"/>
      <w:numFmt w:val="lowerLetter"/>
      <w:lvlText w:val="%2"/>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55CC196">
      <w:start w:val="1"/>
      <w:numFmt w:val="lowerRoman"/>
      <w:lvlText w:val="%3"/>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72EA148">
      <w:start w:val="1"/>
      <w:numFmt w:val="decimal"/>
      <w:lvlText w:val="%4"/>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8D2D122">
      <w:start w:val="1"/>
      <w:numFmt w:val="lowerLetter"/>
      <w:lvlText w:val="%5"/>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D427D3C">
      <w:start w:val="1"/>
      <w:numFmt w:val="lowerRoman"/>
      <w:lvlText w:val="%6"/>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E0C3180">
      <w:start w:val="1"/>
      <w:numFmt w:val="decimal"/>
      <w:lvlText w:val="%7"/>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156FF38">
      <w:start w:val="1"/>
      <w:numFmt w:val="lowerLetter"/>
      <w:lvlText w:val="%8"/>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29E272E">
      <w:start w:val="1"/>
      <w:numFmt w:val="lowerRoman"/>
      <w:lvlText w:val="%9"/>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69E37B64"/>
    <w:multiLevelType w:val="multilevel"/>
    <w:tmpl w:val="E9F85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AB41CB"/>
    <w:multiLevelType w:val="hybridMultilevel"/>
    <w:tmpl w:val="85824B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D3261C8"/>
    <w:multiLevelType w:val="hybridMultilevel"/>
    <w:tmpl w:val="BC76ADE0"/>
    <w:lvl w:ilvl="0" w:tplc="24DEC196">
      <w:start w:val="1"/>
      <w:numFmt w:val="bullet"/>
      <w:lvlText w:val=""/>
      <w:lvlJc w:val="left"/>
      <w:pPr>
        <w:ind w:left="1429" w:hanging="360"/>
      </w:pPr>
      <w:rPr>
        <w:rFonts w:ascii="Symbol" w:hAnsi="Symbol" w:hint="default"/>
      </w:rPr>
    </w:lvl>
    <w:lvl w:ilvl="1" w:tplc="EFEE318E">
      <w:numFmt w:val="bullet"/>
      <w:lvlText w:val="•"/>
      <w:lvlJc w:val="left"/>
      <w:pPr>
        <w:ind w:left="2149" w:hanging="360"/>
      </w:pPr>
      <w:rPr>
        <w:rFonts w:ascii="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1602E4E"/>
    <w:multiLevelType w:val="hybridMultilevel"/>
    <w:tmpl w:val="2C46F5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79A29ED"/>
    <w:multiLevelType w:val="hybridMultilevel"/>
    <w:tmpl w:val="E7E608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B194595"/>
    <w:multiLevelType w:val="hybridMultilevel"/>
    <w:tmpl w:val="570001F0"/>
    <w:lvl w:ilvl="0" w:tplc="AED00866">
      <w:start w:val="1"/>
      <w:numFmt w:val="bullet"/>
      <w:lvlText w:val=""/>
      <w:lvlJc w:val="left"/>
      <w:pPr>
        <w:ind w:left="6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AE43642">
      <w:start w:val="1"/>
      <w:numFmt w:val="bullet"/>
      <w:lvlText w:val="o"/>
      <w:lvlJc w:val="left"/>
      <w:pPr>
        <w:ind w:left="112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1F8B206">
      <w:start w:val="1"/>
      <w:numFmt w:val="bullet"/>
      <w:lvlText w:val="▪"/>
      <w:lvlJc w:val="left"/>
      <w:pPr>
        <w:ind w:left="18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172AF22">
      <w:start w:val="1"/>
      <w:numFmt w:val="bullet"/>
      <w:lvlText w:val="•"/>
      <w:lvlJc w:val="left"/>
      <w:pPr>
        <w:ind w:left="25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E3817C2">
      <w:start w:val="1"/>
      <w:numFmt w:val="bullet"/>
      <w:lvlText w:val="o"/>
      <w:lvlJc w:val="left"/>
      <w:pPr>
        <w:ind w:left="32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40C85C4">
      <w:start w:val="1"/>
      <w:numFmt w:val="bullet"/>
      <w:lvlText w:val="▪"/>
      <w:lvlJc w:val="left"/>
      <w:pPr>
        <w:ind w:left="40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3BEC702">
      <w:start w:val="1"/>
      <w:numFmt w:val="bullet"/>
      <w:lvlText w:val="•"/>
      <w:lvlJc w:val="left"/>
      <w:pPr>
        <w:ind w:left="472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0E81170">
      <w:start w:val="1"/>
      <w:numFmt w:val="bullet"/>
      <w:lvlText w:val="o"/>
      <w:lvlJc w:val="left"/>
      <w:pPr>
        <w:ind w:left="54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4E47364">
      <w:start w:val="1"/>
      <w:numFmt w:val="bullet"/>
      <w:lvlText w:val="▪"/>
      <w:lvlJc w:val="left"/>
      <w:pPr>
        <w:ind w:left="61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7B58410F"/>
    <w:multiLevelType w:val="hybridMultilevel"/>
    <w:tmpl w:val="542220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BC331C3"/>
    <w:multiLevelType w:val="hybridMultilevel"/>
    <w:tmpl w:val="912A5D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BDC68B5"/>
    <w:multiLevelType w:val="hybridMultilevel"/>
    <w:tmpl w:val="6A5CBB32"/>
    <w:lvl w:ilvl="0" w:tplc="0D20BF40">
      <w:start w:val="1"/>
      <w:numFmt w:val="decimal"/>
      <w:lvlText w:val="%1."/>
      <w:lvlJc w:val="left"/>
      <w:pPr>
        <w:ind w:left="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A54CFE38">
      <w:start w:val="1"/>
      <w:numFmt w:val="lowerLetter"/>
      <w:lvlText w:val="%2"/>
      <w:lvlJc w:val="left"/>
      <w:pPr>
        <w:ind w:left="1649"/>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5A76C900">
      <w:start w:val="1"/>
      <w:numFmt w:val="lowerRoman"/>
      <w:lvlText w:val="%3"/>
      <w:lvlJc w:val="left"/>
      <w:pPr>
        <w:ind w:left="2369"/>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B920708E">
      <w:start w:val="1"/>
      <w:numFmt w:val="decimal"/>
      <w:lvlText w:val="%4"/>
      <w:lvlJc w:val="left"/>
      <w:pPr>
        <w:ind w:left="3089"/>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8668B73A">
      <w:start w:val="1"/>
      <w:numFmt w:val="lowerLetter"/>
      <w:lvlText w:val="%5"/>
      <w:lvlJc w:val="left"/>
      <w:pPr>
        <w:ind w:left="3809"/>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D1CACF06">
      <w:start w:val="1"/>
      <w:numFmt w:val="lowerRoman"/>
      <w:lvlText w:val="%6"/>
      <w:lvlJc w:val="left"/>
      <w:pPr>
        <w:ind w:left="4529"/>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B99C1AFA">
      <w:start w:val="1"/>
      <w:numFmt w:val="decimal"/>
      <w:lvlText w:val="%7"/>
      <w:lvlJc w:val="left"/>
      <w:pPr>
        <w:ind w:left="5249"/>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2B3028C8">
      <w:start w:val="1"/>
      <w:numFmt w:val="lowerLetter"/>
      <w:lvlText w:val="%8"/>
      <w:lvlJc w:val="left"/>
      <w:pPr>
        <w:ind w:left="5969"/>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FC2CA7DC">
      <w:start w:val="1"/>
      <w:numFmt w:val="lowerRoman"/>
      <w:lvlText w:val="%9"/>
      <w:lvlJc w:val="left"/>
      <w:pPr>
        <w:ind w:left="6689"/>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num w:numId="1">
    <w:abstractNumId w:val="15"/>
  </w:num>
  <w:num w:numId="2">
    <w:abstractNumId w:val="7"/>
  </w:num>
  <w:num w:numId="3">
    <w:abstractNumId w:val="1"/>
  </w:num>
  <w:num w:numId="4">
    <w:abstractNumId w:val="34"/>
  </w:num>
  <w:num w:numId="5">
    <w:abstractNumId w:val="18"/>
  </w:num>
  <w:num w:numId="6">
    <w:abstractNumId w:val="37"/>
  </w:num>
  <w:num w:numId="7">
    <w:abstractNumId w:val="31"/>
  </w:num>
  <w:num w:numId="8">
    <w:abstractNumId w:val="10"/>
  </w:num>
  <w:num w:numId="9">
    <w:abstractNumId w:val="35"/>
  </w:num>
  <w:num w:numId="10">
    <w:abstractNumId w:val="21"/>
  </w:num>
  <w:num w:numId="11">
    <w:abstractNumId w:val="23"/>
  </w:num>
  <w:num w:numId="12">
    <w:abstractNumId w:val="14"/>
  </w:num>
  <w:num w:numId="13">
    <w:abstractNumId w:val="29"/>
  </w:num>
  <w:num w:numId="14">
    <w:abstractNumId w:val="20"/>
  </w:num>
  <w:num w:numId="15">
    <w:abstractNumId w:val="12"/>
  </w:num>
  <w:num w:numId="16">
    <w:abstractNumId w:val="33"/>
  </w:num>
  <w:num w:numId="17">
    <w:abstractNumId w:val="16"/>
  </w:num>
  <w:num w:numId="18">
    <w:abstractNumId w:val="9"/>
  </w:num>
  <w:num w:numId="19">
    <w:abstractNumId w:val="5"/>
  </w:num>
  <w:num w:numId="20">
    <w:abstractNumId w:val="8"/>
  </w:num>
  <w:num w:numId="21">
    <w:abstractNumId w:val="19"/>
  </w:num>
  <w:num w:numId="22">
    <w:abstractNumId w:val="6"/>
  </w:num>
  <w:num w:numId="23">
    <w:abstractNumId w:val="17"/>
  </w:num>
  <w:num w:numId="24">
    <w:abstractNumId w:val="40"/>
  </w:num>
  <w:num w:numId="25">
    <w:abstractNumId w:val="2"/>
  </w:num>
  <w:num w:numId="26">
    <w:abstractNumId w:val="0"/>
  </w:num>
  <w:num w:numId="27">
    <w:abstractNumId w:val="26"/>
  </w:num>
  <w:num w:numId="28">
    <w:abstractNumId w:val="28"/>
  </w:num>
  <w:num w:numId="29">
    <w:abstractNumId w:val="39"/>
  </w:num>
  <w:num w:numId="30">
    <w:abstractNumId w:val="36"/>
  </w:num>
  <w:num w:numId="31">
    <w:abstractNumId w:val="11"/>
  </w:num>
  <w:num w:numId="32">
    <w:abstractNumId w:val="4"/>
  </w:num>
  <w:num w:numId="33">
    <w:abstractNumId w:val="24"/>
  </w:num>
  <w:num w:numId="34">
    <w:abstractNumId w:val="22"/>
  </w:num>
  <w:num w:numId="35">
    <w:abstractNumId w:val="27"/>
  </w:num>
  <w:num w:numId="36">
    <w:abstractNumId w:val="30"/>
  </w:num>
  <w:num w:numId="37">
    <w:abstractNumId w:val="38"/>
  </w:num>
  <w:num w:numId="38">
    <w:abstractNumId w:val="3"/>
  </w:num>
  <w:num w:numId="39">
    <w:abstractNumId w:val="32"/>
  </w:num>
  <w:num w:numId="40">
    <w:abstractNumId w:val="25"/>
  </w:num>
  <w:num w:numId="41">
    <w:abstractNumId w:val="41"/>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86896"/>
    <w:rsid w:val="000016BF"/>
    <w:rsid w:val="0001252C"/>
    <w:rsid w:val="000202E6"/>
    <w:rsid w:val="000760B1"/>
    <w:rsid w:val="000C3E2E"/>
    <w:rsid w:val="000E1076"/>
    <w:rsid w:val="000E61FB"/>
    <w:rsid w:val="000F070E"/>
    <w:rsid w:val="0010740C"/>
    <w:rsid w:val="00116012"/>
    <w:rsid w:val="00140DE7"/>
    <w:rsid w:val="00145B5A"/>
    <w:rsid w:val="00163E5D"/>
    <w:rsid w:val="00166074"/>
    <w:rsid w:val="0018537C"/>
    <w:rsid w:val="001A351C"/>
    <w:rsid w:val="001B058F"/>
    <w:rsid w:val="001C300A"/>
    <w:rsid w:val="002253C7"/>
    <w:rsid w:val="002314DE"/>
    <w:rsid w:val="00265B47"/>
    <w:rsid w:val="00271EB4"/>
    <w:rsid w:val="00273809"/>
    <w:rsid w:val="00292F99"/>
    <w:rsid w:val="002A2726"/>
    <w:rsid w:val="002D7DB9"/>
    <w:rsid w:val="002D7F5F"/>
    <w:rsid w:val="002E649A"/>
    <w:rsid w:val="0030429C"/>
    <w:rsid w:val="00304766"/>
    <w:rsid w:val="00315FF7"/>
    <w:rsid w:val="003306A7"/>
    <w:rsid w:val="00330DFC"/>
    <w:rsid w:val="0037491C"/>
    <w:rsid w:val="003A6047"/>
    <w:rsid w:val="003C152F"/>
    <w:rsid w:val="0041429A"/>
    <w:rsid w:val="00436C70"/>
    <w:rsid w:val="00450895"/>
    <w:rsid w:val="004556E5"/>
    <w:rsid w:val="004575BC"/>
    <w:rsid w:val="00475A8C"/>
    <w:rsid w:val="004B1B2A"/>
    <w:rsid w:val="004C355D"/>
    <w:rsid w:val="004C5E60"/>
    <w:rsid w:val="004D6F5A"/>
    <w:rsid w:val="004E49B2"/>
    <w:rsid w:val="005710DD"/>
    <w:rsid w:val="00581B29"/>
    <w:rsid w:val="00586127"/>
    <w:rsid w:val="005870BD"/>
    <w:rsid w:val="005C0A89"/>
    <w:rsid w:val="005D25A5"/>
    <w:rsid w:val="005F703E"/>
    <w:rsid w:val="00620947"/>
    <w:rsid w:val="00631B90"/>
    <w:rsid w:val="00636CDB"/>
    <w:rsid w:val="00637B74"/>
    <w:rsid w:val="00670870"/>
    <w:rsid w:val="00695E0D"/>
    <w:rsid w:val="006A767B"/>
    <w:rsid w:val="006D4234"/>
    <w:rsid w:val="00704837"/>
    <w:rsid w:val="00736549"/>
    <w:rsid w:val="00756091"/>
    <w:rsid w:val="00783EED"/>
    <w:rsid w:val="007B1614"/>
    <w:rsid w:val="007B4356"/>
    <w:rsid w:val="00800F24"/>
    <w:rsid w:val="008100F1"/>
    <w:rsid w:val="008136CD"/>
    <w:rsid w:val="00841480"/>
    <w:rsid w:val="00855FAB"/>
    <w:rsid w:val="00856EE8"/>
    <w:rsid w:val="00866961"/>
    <w:rsid w:val="00867094"/>
    <w:rsid w:val="00885C5E"/>
    <w:rsid w:val="008C72E3"/>
    <w:rsid w:val="008E0828"/>
    <w:rsid w:val="009313C2"/>
    <w:rsid w:val="00936BC1"/>
    <w:rsid w:val="00982719"/>
    <w:rsid w:val="009866AD"/>
    <w:rsid w:val="009C4765"/>
    <w:rsid w:val="009D4CC5"/>
    <w:rsid w:val="009D6027"/>
    <w:rsid w:val="00A159AA"/>
    <w:rsid w:val="00A15B08"/>
    <w:rsid w:val="00A27D57"/>
    <w:rsid w:val="00A326AC"/>
    <w:rsid w:val="00A81CD4"/>
    <w:rsid w:val="00A86896"/>
    <w:rsid w:val="00A90637"/>
    <w:rsid w:val="00A96744"/>
    <w:rsid w:val="00AB4734"/>
    <w:rsid w:val="00AE5BA5"/>
    <w:rsid w:val="00AE5BC0"/>
    <w:rsid w:val="00B12B5E"/>
    <w:rsid w:val="00B455BB"/>
    <w:rsid w:val="00B61E9F"/>
    <w:rsid w:val="00B64B77"/>
    <w:rsid w:val="00B77CA7"/>
    <w:rsid w:val="00B85414"/>
    <w:rsid w:val="00BA2AA1"/>
    <w:rsid w:val="00BA4FAE"/>
    <w:rsid w:val="00BA57CB"/>
    <w:rsid w:val="00BB55C3"/>
    <w:rsid w:val="00BC1C42"/>
    <w:rsid w:val="00BC39FF"/>
    <w:rsid w:val="00BD65EA"/>
    <w:rsid w:val="00BE4472"/>
    <w:rsid w:val="00C20A76"/>
    <w:rsid w:val="00C25C35"/>
    <w:rsid w:val="00C26D67"/>
    <w:rsid w:val="00C773B5"/>
    <w:rsid w:val="00C85D8E"/>
    <w:rsid w:val="00CB2C02"/>
    <w:rsid w:val="00CB5767"/>
    <w:rsid w:val="00CC6045"/>
    <w:rsid w:val="00CD5E57"/>
    <w:rsid w:val="00CF0897"/>
    <w:rsid w:val="00CF153B"/>
    <w:rsid w:val="00CF6D1E"/>
    <w:rsid w:val="00D00E82"/>
    <w:rsid w:val="00D40884"/>
    <w:rsid w:val="00D53285"/>
    <w:rsid w:val="00DE3B6B"/>
    <w:rsid w:val="00E00EB6"/>
    <w:rsid w:val="00E12616"/>
    <w:rsid w:val="00E4052B"/>
    <w:rsid w:val="00E46337"/>
    <w:rsid w:val="00E558AC"/>
    <w:rsid w:val="00E626AC"/>
    <w:rsid w:val="00EB407F"/>
    <w:rsid w:val="00EB4847"/>
    <w:rsid w:val="00F17994"/>
    <w:rsid w:val="00F25C79"/>
    <w:rsid w:val="00F46634"/>
    <w:rsid w:val="00F5741D"/>
    <w:rsid w:val="00F6363D"/>
    <w:rsid w:val="00F72BB1"/>
    <w:rsid w:val="00F859BE"/>
    <w:rsid w:val="00FA5520"/>
    <w:rsid w:val="00FC06DD"/>
    <w:rsid w:val="00FD1DEC"/>
    <w:rsid w:val="00FF3222"/>
    <w:rsid w:val="00FF49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A1914"/>
  <w15:docId w15:val="{C6F4770C-EE45-432A-A679-40FBD14DC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6BC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854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_"/>
    <w:basedOn w:val="a0"/>
    <w:link w:val="1"/>
    <w:locked/>
    <w:rsid w:val="002A2726"/>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4"/>
    <w:rsid w:val="002A2726"/>
    <w:pPr>
      <w:shd w:val="clear" w:color="auto" w:fill="FFFFFF"/>
      <w:spacing w:before="420" w:after="0" w:line="0" w:lineRule="atLeast"/>
      <w:jc w:val="center"/>
    </w:pPr>
    <w:rPr>
      <w:rFonts w:ascii="Times New Roman" w:eastAsia="Times New Roman" w:hAnsi="Times New Roman" w:cs="Times New Roman"/>
      <w:sz w:val="26"/>
      <w:szCs w:val="26"/>
    </w:rPr>
  </w:style>
  <w:style w:type="paragraph" w:styleId="a5">
    <w:name w:val="List Paragraph"/>
    <w:basedOn w:val="a"/>
    <w:uiPriority w:val="34"/>
    <w:qFormat/>
    <w:rsid w:val="00BC39FF"/>
    <w:pPr>
      <w:ind w:left="720"/>
      <w:contextualSpacing/>
    </w:pPr>
  </w:style>
  <w:style w:type="paragraph" w:styleId="a6">
    <w:name w:val="footnote text"/>
    <w:basedOn w:val="a"/>
    <w:link w:val="a7"/>
    <w:uiPriority w:val="99"/>
    <w:semiHidden/>
    <w:unhideWhenUsed/>
    <w:rsid w:val="00A326AC"/>
    <w:pPr>
      <w:spacing w:after="0" w:line="240" w:lineRule="auto"/>
    </w:pPr>
    <w:rPr>
      <w:sz w:val="20"/>
      <w:szCs w:val="20"/>
    </w:rPr>
  </w:style>
  <w:style w:type="character" w:customStyle="1" w:styleId="a7">
    <w:name w:val="Текст сноски Знак"/>
    <w:basedOn w:val="a0"/>
    <w:link w:val="a6"/>
    <w:uiPriority w:val="99"/>
    <w:semiHidden/>
    <w:rsid w:val="00A326AC"/>
    <w:rPr>
      <w:sz w:val="20"/>
      <w:szCs w:val="20"/>
    </w:rPr>
  </w:style>
  <w:style w:type="character" w:styleId="a8">
    <w:name w:val="footnote reference"/>
    <w:basedOn w:val="a0"/>
    <w:uiPriority w:val="99"/>
    <w:semiHidden/>
    <w:unhideWhenUsed/>
    <w:rsid w:val="00A326AC"/>
    <w:rPr>
      <w:vertAlign w:val="superscript"/>
    </w:rPr>
  </w:style>
  <w:style w:type="paragraph" w:styleId="a9">
    <w:name w:val="footer"/>
    <w:basedOn w:val="a"/>
    <w:link w:val="aa"/>
    <w:uiPriority w:val="99"/>
    <w:unhideWhenUsed/>
    <w:rsid w:val="00436C7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36C70"/>
  </w:style>
  <w:style w:type="paragraph" w:styleId="ab">
    <w:name w:val="header"/>
    <w:basedOn w:val="a"/>
    <w:link w:val="ac"/>
    <w:uiPriority w:val="99"/>
    <w:unhideWhenUsed/>
    <w:rsid w:val="004C355D"/>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4C355D"/>
  </w:style>
  <w:style w:type="table" w:customStyle="1" w:styleId="10">
    <w:name w:val="Сетка таблицы1"/>
    <w:basedOn w:val="a1"/>
    <w:next w:val="a3"/>
    <w:uiPriority w:val="59"/>
    <w:rsid w:val="00C20A76"/>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A96744"/>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59"/>
    <w:rsid w:val="00AE5BC0"/>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2"/>
    <w:basedOn w:val="a1"/>
    <w:next w:val="a3"/>
    <w:uiPriority w:val="59"/>
    <w:rsid w:val="004B1B2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3"/>
    <w:uiPriority w:val="59"/>
    <w:rsid w:val="00D53285"/>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3"/>
    <w:uiPriority w:val="59"/>
    <w:rsid w:val="002E649A"/>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1"/>
    <w:next w:val="a3"/>
    <w:uiPriority w:val="59"/>
    <w:rsid w:val="00B77CA7"/>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145B5A"/>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145B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811771">
      <w:bodyDiv w:val="1"/>
      <w:marLeft w:val="0"/>
      <w:marRight w:val="0"/>
      <w:marTop w:val="0"/>
      <w:marBottom w:val="0"/>
      <w:divBdr>
        <w:top w:val="none" w:sz="0" w:space="0" w:color="auto"/>
        <w:left w:val="none" w:sz="0" w:space="0" w:color="auto"/>
        <w:bottom w:val="none" w:sz="0" w:space="0" w:color="auto"/>
        <w:right w:val="none" w:sz="0" w:space="0" w:color="auto"/>
      </w:divBdr>
    </w:div>
    <w:div w:id="833448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letu.ru/" TargetMode="External"/><Relationship Id="rId4" Type="http://schemas.openxmlformats.org/officeDocument/2006/relationships/webSettings" Target="webSettings.xml"/><Relationship Id="rId9" Type="http://schemas.openxmlformats.org/officeDocument/2006/relationships/hyperlink" Target="http://let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456</TotalTime>
  <Pages>69</Pages>
  <Words>19730</Words>
  <Characters>112464</Characters>
  <Application>Microsoft Office Word</Application>
  <DocSecurity>0</DocSecurity>
  <Lines>937</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svetlanakoksharova23@gmail.com</dc:creator>
  <cp:lastModifiedBy>Пользователь</cp:lastModifiedBy>
  <cp:revision>74</cp:revision>
  <cp:lastPrinted>2026-01-22T08:35:00Z</cp:lastPrinted>
  <dcterms:created xsi:type="dcterms:W3CDTF">2023-03-20T08:20:00Z</dcterms:created>
  <dcterms:modified xsi:type="dcterms:W3CDTF">2026-01-22T09:05:00Z</dcterms:modified>
</cp:coreProperties>
</file>