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11171" w14:textId="046B5376" w:rsidR="00436501" w:rsidRPr="00B27BB6" w:rsidRDefault="00456E5A">
      <w:pPr>
        <w:spacing w:after="0"/>
        <w:ind w:left="120"/>
        <w:jc w:val="center"/>
        <w:rPr>
          <w:lang w:val="ru-RU"/>
        </w:rPr>
      </w:pPr>
      <w:bookmarkStart w:id="0" w:name="block-69118525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27E2EFC3" wp14:editId="2473AAC7">
            <wp:extent cx="5934075" cy="768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6F2D1" w14:textId="77777777" w:rsidR="00436501" w:rsidRPr="00B27BB6" w:rsidRDefault="00436501">
      <w:pPr>
        <w:spacing w:after="0"/>
        <w:ind w:left="120"/>
        <w:jc w:val="center"/>
        <w:rPr>
          <w:lang w:val="ru-RU"/>
        </w:rPr>
      </w:pPr>
    </w:p>
    <w:p w14:paraId="0D6E22CE" w14:textId="77777777" w:rsidR="00436501" w:rsidRPr="00B27BB6" w:rsidRDefault="00436501">
      <w:pPr>
        <w:spacing w:after="0"/>
        <w:ind w:left="120"/>
        <w:jc w:val="center"/>
        <w:rPr>
          <w:lang w:val="ru-RU"/>
        </w:rPr>
      </w:pPr>
    </w:p>
    <w:p w14:paraId="5539FB5F" w14:textId="77777777" w:rsidR="00436501" w:rsidRPr="00B27BB6" w:rsidRDefault="00436501">
      <w:pPr>
        <w:spacing w:after="0"/>
        <w:ind w:left="120"/>
        <w:jc w:val="center"/>
        <w:rPr>
          <w:lang w:val="ru-RU"/>
        </w:rPr>
      </w:pPr>
    </w:p>
    <w:p w14:paraId="2C6D50BE" w14:textId="77777777" w:rsidR="00436501" w:rsidRPr="00B27BB6" w:rsidRDefault="00436501">
      <w:pPr>
        <w:spacing w:after="0"/>
        <w:ind w:left="120"/>
        <w:jc w:val="center"/>
        <w:rPr>
          <w:lang w:val="ru-RU"/>
        </w:rPr>
      </w:pPr>
    </w:p>
    <w:p w14:paraId="78BF4BB5" w14:textId="77777777" w:rsidR="00436501" w:rsidRPr="00B27BB6" w:rsidRDefault="00436501">
      <w:pPr>
        <w:spacing w:after="0"/>
        <w:ind w:left="120"/>
        <w:jc w:val="center"/>
        <w:rPr>
          <w:lang w:val="ru-RU"/>
        </w:rPr>
      </w:pPr>
    </w:p>
    <w:p w14:paraId="5DC851EB" w14:textId="77777777" w:rsidR="00436501" w:rsidRPr="00B27BB6" w:rsidRDefault="00436501">
      <w:pPr>
        <w:spacing w:after="0"/>
        <w:ind w:left="120"/>
        <w:jc w:val="center"/>
        <w:rPr>
          <w:lang w:val="ru-RU"/>
        </w:rPr>
      </w:pPr>
    </w:p>
    <w:p w14:paraId="1433E323" w14:textId="77777777" w:rsidR="00436501" w:rsidRPr="00B27BB6" w:rsidRDefault="00594372">
      <w:pPr>
        <w:spacing w:after="0"/>
        <w:ind w:left="120"/>
        <w:rPr>
          <w:lang w:val="ru-RU"/>
        </w:rPr>
      </w:pPr>
      <w:bookmarkStart w:id="1" w:name="block-69118528"/>
      <w:bookmarkEnd w:id="0"/>
      <w:r w:rsidRPr="00B27BB6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259D64FF" w14:textId="77777777" w:rsidR="00436501" w:rsidRPr="00B27BB6" w:rsidRDefault="00436501">
      <w:pPr>
        <w:spacing w:after="0"/>
        <w:ind w:left="120"/>
        <w:rPr>
          <w:lang w:val="ru-RU"/>
        </w:rPr>
      </w:pPr>
    </w:p>
    <w:p w14:paraId="223855B8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14:paraId="663D2778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53200634" w14:textId="77777777" w:rsidR="00436501" w:rsidRDefault="00594372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Педагог помогает обучающемуся:</w:t>
      </w:r>
    </w:p>
    <w:p w14:paraId="0E9ACA0B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14:paraId="6345B09B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14:paraId="03951563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096219BC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14:paraId="1381FF91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14:paraId="7D360EFA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14:paraId="1DE97A98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14:paraId="2110D0BE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14:paraId="1D24D35B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14:paraId="28CD04BB" w14:textId="77777777" w:rsidR="00436501" w:rsidRPr="00B27BB6" w:rsidRDefault="005943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14:paraId="5C3B3606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669477F1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14:paraId="68CA4ABD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33A22DF8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FCA5FDA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41CC297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5. 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505F1956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6. Приказ Минпросвещения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6B5BDC0B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8.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3E15901A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9. 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5C4603E5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10. Приказ Минпросвещения России от 18.05.2023 № 371 «Об утверждении федеральной образовательной программы среднего общего образования».</w:t>
      </w:r>
    </w:p>
    <w:p w14:paraId="051048DA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11. 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5CC792CF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14:paraId="6F57F13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1BCD4836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2D57FDE2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23B39EC5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3CDEB2F9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14:paraId="4684D84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7169926D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7A2344BF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14:paraId="36115BFB" w14:textId="77777777" w:rsidR="00436501" w:rsidRPr="00B27BB6" w:rsidRDefault="00436501">
      <w:pPr>
        <w:rPr>
          <w:lang w:val="ru-RU"/>
        </w:rPr>
        <w:sectPr w:rsidR="00436501" w:rsidRPr="00B27BB6">
          <w:pgSz w:w="11906" w:h="16383"/>
          <w:pgMar w:top="1134" w:right="850" w:bottom="1134" w:left="1701" w:header="720" w:footer="720" w:gutter="0"/>
          <w:cols w:space="720"/>
        </w:sectPr>
      </w:pPr>
    </w:p>
    <w:p w14:paraId="53028B1E" w14:textId="77777777" w:rsidR="00436501" w:rsidRPr="00B27BB6" w:rsidRDefault="00594372">
      <w:pPr>
        <w:spacing w:after="0"/>
        <w:ind w:left="120"/>
        <w:rPr>
          <w:lang w:val="ru-RU"/>
        </w:rPr>
      </w:pPr>
      <w:bookmarkStart w:id="2" w:name="block-69118524"/>
      <w:bookmarkEnd w:id="1"/>
      <w:r w:rsidRPr="00B27BB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14:paraId="239FDD0F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B27BB6">
        <w:rPr>
          <w:rFonts w:ascii="Times New Roman" w:hAnsi="Times New Roman"/>
          <w:color w:val="333333"/>
          <w:sz w:val="28"/>
          <w:lang w:val="ru-RU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46F05626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0D25D782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B27BB6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7FC958AF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B27BB6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6A5C3632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B27BB6">
        <w:rPr>
          <w:rFonts w:ascii="Times New Roman" w:hAnsi="Times New Roman"/>
          <w:color w:val="333333"/>
          <w:sz w:val="28"/>
          <w:lang w:val="ru-RU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6E98097B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59B0B469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понять друг друга разным поколениям? </w:t>
      </w:r>
      <w:r w:rsidRPr="00B27BB6">
        <w:rPr>
          <w:rFonts w:ascii="Times New Roman" w:hAnsi="Times New Roman"/>
          <w:color w:val="333333"/>
          <w:sz w:val="28"/>
          <w:lang w:val="ru-RU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6B05FC61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B27BB6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5FB0061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B27BB6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7EE61C61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5CDBC3C0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75F1892B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B27BB6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4E28307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B27BB6">
        <w:rPr>
          <w:rFonts w:ascii="Times New Roman" w:hAnsi="Times New Roman"/>
          <w:color w:val="333333"/>
          <w:sz w:val="28"/>
          <w:lang w:val="ru-RU"/>
        </w:rPr>
        <w:t>Роль домашних питомцевв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76D7B977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Россия — страна победителей. Ко Дню Героев Отечества. </w:t>
      </w:r>
      <w:r w:rsidRPr="00B27BB6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4CF2F69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1FEA586B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Совесть внутри нас.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7C4ED3BD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771DF5D0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B27BB6">
        <w:rPr>
          <w:rFonts w:ascii="Times New Roman" w:hAnsi="Times New Roman"/>
          <w:color w:val="333333"/>
          <w:sz w:val="28"/>
          <w:lang w:val="ru-RU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14:paraId="536C2C0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77E16E3D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1E4F23BB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Есть ли у знания границы? Ко Дню науки.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5D1A834A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B27BB6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5D2B9D3A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B27BB6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6D3B90C3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День наставника.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212D68C0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B27BB6">
        <w:rPr>
          <w:rFonts w:ascii="Times New Roman" w:hAnsi="Times New Roman"/>
          <w:color w:val="333333"/>
          <w:sz w:val="28"/>
          <w:lang w:val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66185468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Как справляться с волнением? </w:t>
      </w:r>
      <w:r w:rsidRPr="00B27BB6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4E6AFEA2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Россия — одна из ведущих космических держав. Развитие космической отрасли — приоритетное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79B7796B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Как мусор получает «вторую жизнь»? Технологии переработки. </w:t>
      </w:r>
      <w:r w:rsidRPr="00B27BB6">
        <w:rPr>
          <w:rFonts w:ascii="Times New Roman" w:hAnsi="Times New Roman"/>
          <w:color w:val="333333"/>
          <w:sz w:val="28"/>
          <w:lang w:val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0EBA05A5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B27BB6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1177438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Победы. </w:t>
      </w:r>
      <w:r w:rsidRPr="00B27BB6">
        <w:rPr>
          <w:rFonts w:ascii="Times New Roman" w:hAnsi="Times New Roman"/>
          <w:color w:val="333333"/>
          <w:sz w:val="28"/>
          <w:lang w:val="ru-RU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2765D7C0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B27BB6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0912AE74" w14:textId="77777777" w:rsidR="00436501" w:rsidRPr="00B27BB6" w:rsidRDefault="00436501">
      <w:pPr>
        <w:rPr>
          <w:lang w:val="ru-RU"/>
        </w:rPr>
        <w:sectPr w:rsidR="00436501" w:rsidRPr="00B27BB6">
          <w:pgSz w:w="11906" w:h="16383"/>
          <w:pgMar w:top="1134" w:right="850" w:bottom="1134" w:left="1701" w:header="720" w:footer="720" w:gutter="0"/>
          <w:cols w:space="720"/>
        </w:sectPr>
      </w:pPr>
    </w:p>
    <w:p w14:paraId="2CBB597B" w14:textId="77777777" w:rsidR="00436501" w:rsidRPr="00B27BB6" w:rsidRDefault="00594372">
      <w:pPr>
        <w:spacing w:after="0"/>
        <w:ind w:left="120"/>
        <w:rPr>
          <w:lang w:val="ru-RU"/>
        </w:rPr>
      </w:pPr>
      <w:bookmarkStart w:id="3" w:name="block-69118527"/>
      <w:bookmarkEnd w:id="2"/>
      <w:r w:rsidRPr="00B27BB6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2A648626" w14:textId="77777777" w:rsidR="00436501" w:rsidRPr="00B27BB6" w:rsidRDefault="00436501">
      <w:pPr>
        <w:spacing w:after="0"/>
        <w:ind w:left="120"/>
        <w:rPr>
          <w:lang w:val="ru-RU"/>
        </w:rPr>
      </w:pPr>
    </w:p>
    <w:p w14:paraId="6D7B17B3" w14:textId="77777777" w:rsidR="00436501" w:rsidRPr="00B27BB6" w:rsidRDefault="00436501">
      <w:pPr>
        <w:spacing w:after="0"/>
        <w:ind w:left="120"/>
        <w:rPr>
          <w:lang w:val="ru-RU"/>
        </w:rPr>
      </w:pPr>
    </w:p>
    <w:p w14:paraId="26491B33" w14:textId="77777777" w:rsidR="00436501" w:rsidRPr="00B27BB6" w:rsidRDefault="00594372">
      <w:pPr>
        <w:spacing w:after="0"/>
        <w:ind w:left="120"/>
        <w:jc w:val="both"/>
        <w:rPr>
          <w:lang w:val="ru-RU"/>
        </w:rPr>
      </w:pPr>
      <w:r w:rsidRPr="00B27BB6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личностных, метапредметных и предметных образовательных результатов. </w:t>
      </w:r>
    </w:p>
    <w:p w14:paraId="5DA54007" w14:textId="77777777" w:rsidR="00436501" w:rsidRPr="00B27BB6" w:rsidRDefault="00436501">
      <w:pPr>
        <w:spacing w:after="0"/>
        <w:ind w:left="120"/>
        <w:jc w:val="both"/>
        <w:rPr>
          <w:lang w:val="ru-RU"/>
        </w:rPr>
      </w:pPr>
    </w:p>
    <w:p w14:paraId="279637D8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48E9112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В сфере гражданского воспитания: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 </w:t>
      </w:r>
    </w:p>
    <w:p w14:paraId="30436A58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В сфере патриотического воспитания: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25538AC3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B27BB6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10FF17AF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В сфере эстетического воспитания: 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ценности отечественного и мирового искусства, роли этнических культурных традиций и народного творчества.</w:t>
      </w:r>
    </w:p>
    <w:p w14:paraId="253C5AEF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17794BCF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В сфере трудового воспитания: </w:t>
      </w:r>
      <w:r w:rsidRPr="00B27BB6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235DF488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В сфере экологического воспитания: </w:t>
      </w:r>
      <w:r w:rsidRPr="00B27BB6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667ABEF3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В сфере ценности научного познания: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DFC5D4D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В сфере адаптации обучающегося к изменяющимся условиям социальной и природной среды: 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25941177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3C6EC870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В сфере овладения познавательными универсальными учебными действиями: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010C5219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50B641A7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В сфере овладения регулятивными универсальными учебными действиями: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7B0182D3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0404D82F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48E63C8B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43AD868C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Литература: </w:t>
      </w:r>
      <w:r w:rsidRPr="00B27BB6">
        <w:rPr>
          <w:rFonts w:ascii="Times New Roman" w:hAnsi="Times New Roman"/>
          <w:color w:val="333333"/>
          <w:sz w:val="28"/>
          <w:lang w:val="ru-RU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730F91D5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 w14:paraId="375A8494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Информатика: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269CE055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>История: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333333"/>
          <w:sz w:val="28"/>
        </w:rPr>
        <w:t>XX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— начала </w:t>
      </w:r>
      <w:r>
        <w:rPr>
          <w:rFonts w:ascii="Times New Roman" w:hAnsi="Times New Roman"/>
          <w:color w:val="333333"/>
          <w:sz w:val="28"/>
        </w:rPr>
        <w:t>XXI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6B56EA0D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Обществознание: </w:t>
      </w:r>
      <w:r w:rsidRPr="00B27BB6">
        <w:rPr>
          <w:rFonts w:ascii="Times New Roman" w:hAnsi="Times New Roman"/>
          <w:color w:val="333333"/>
          <w:sz w:val="28"/>
          <w:lang w:val="ru-RU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</w:t>
      </w:r>
      <w:r w:rsidRPr="00B27BB6">
        <w:rPr>
          <w:rFonts w:ascii="Times New Roman" w:hAnsi="Times New Roman"/>
          <w:color w:val="333333"/>
          <w:sz w:val="28"/>
          <w:lang w:val="ru-RU"/>
        </w:rPr>
        <w:lastRenderedPageBreak/>
        <w:t>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005DF860" w14:textId="77777777" w:rsidR="00436501" w:rsidRPr="00B27BB6" w:rsidRDefault="00594372">
      <w:pPr>
        <w:spacing w:after="0"/>
        <w:ind w:firstLine="600"/>
        <w:jc w:val="both"/>
        <w:rPr>
          <w:lang w:val="ru-RU"/>
        </w:rPr>
      </w:pPr>
      <w:r w:rsidRPr="00B27BB6">
        <w:rPr>
          <w:rFonts w:ascii="Times New Roman" w:hAnsi="Times New Roman"/>
          <w:i/>
          <w:color w:val="333333"/>
          <w:sz w:val="28"/>
          <w:lang w:val="ru-RU"/>
        </w:rPr>
        <w:t xml:space="preserve">География: </w:t>
      </w:r>
      <w:r w:rsidRPr="00B27BB6">
        <w:rPr>
          <w:rFonts w:ascii="Times New Roman" w:hAnsi="Times New Roman"/>
          <w:color w:val="333333"/>
          <w:sz w:val="28"/>
          <w:lang w:val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300E33E6" w14:textId="77777777" w:rsidR="00436501" w:rsidRPr="00B27BB6" w:rsidRDefault="00436501">
      <w:pPr>
        <w:rPr>
          <w:lang w:val="ru-RU"/>
        </w:rPr>
        <w:sectPr w:rsidR="00436501" w:rsidRPr="00B27BB6">
          <w:pgSz w:w="11906" w:h="16383"/>
          <w:pgMar w:top="1134" w:right="850" w:bottom="1134" w:left="1701" w:header="720" w:footer="720" w:gutter="0"/>
          <w:cols w:space="720"/>
        </w:sectPr>
      </w:pPr>
    </w:p>
    <w:p w14:paraId="2BE9BACD" w14:textId="77777777" w:rsidR="00436501" w:rsidRDefault="00594372">
      <w:pPr>
        <w:spacing w:after="0"/>
        <w:ind w:left="120"/>
      </w:pPr>
      <w:bookmarkStart w:id="4" w:name="block-69118526"/>
      <w:bookmarkEnd w:id="3"/>
      <w:r w:rsidRPr="00B27B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B00DD5" w14:textId="77777777" w:rsidR="00436501" w:rsidRDefault="005943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687"/>
        <w:gridCol w:w="2385"/>
        <w:gridCol w:w="1626"/>
        <w:gridCol w:w="1055"/>
        <w:gridCol w:w="1055"/>
        <w:gridCol w:w="115"/>
        <w:gridCol w:w="115"/>
        <w:gridCol w:w="115"/>
        <w:gridCol w:w="115"/>
        <w:gridCol w:w="115"/>
        <w:gridCol w:w="115"/>
        <w:gridCol w:w="115"/>
        <w:gridCol w:w="115"/>
        <w:gridCol w:w="115"/>
        <w:gridCol w:w="119"/>
        <w:gridCol w:w="119"/>
        <w:gridCol w:w="143"/>
        <w:gridCol w:w="1879"/>
        <w:gridCol w:w="214"/>
        <w:gridCol w:w="3120"/>
        <w:gridCol w:w="603"/>
      </w:tblGrid>
      <w:tr w:rsidR="00B27BB6" w14:paraId="716914A6" w14:textId="77777777">
        <w:trPr>
          <w:gridAfter w:val="1"/>
          <w:wAfter w:w="776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D0F8988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1C087D" w14:textId="77777777" w:rsidR="00436501" w:rsidRDefault="00436501">
            <w:pPr>
              <w:spacing w:after="0"/>
              <w:ind w:left="135"/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67E7456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41C150" w14:textId="77777777" w:rsidR="00436501" w:rsidRDefault="00436501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1A1EB23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</w:p>
          <w:p w14:paraId="7BC665B8" w14:textId="77777777" w:rsidR="00436501" w:rsidRDefault="00436501">
            <w:pPr>
              <w:spacing w:after="0"/>
              <w:ind w:left="135"/>
            </w:pPr>
          </w:p>
        </w:tc>
        <w:tc>
          <w:tcPr>
            <w:tcW w:w="2128" w:type="dxa"/>
            <w:gridSpan w:val="14"/>
            <w:tcMar>
              <w:top w:w="50" w:type="dxa"/>
              <w:left w:w="100" w:type="dxa"/>
            </w:tcMar>
            <w:vAlign w:val="center"/>
          </w:tcPr>
          <w:p w14:paraId="0539330B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Основное содержание </w:t>
            </w:r>
          </w:p>
          <w:p w14:paraId="7E67CF62" w14:textId="77777777" w:rsidR="00436501" w:rsidRDefault="00436501">
            <w:pPr>
              <w:spacing w:after="0"/>
              <w:ind w:left="135"/>
            </w:pPr>
          </w:p>
        </w:tc>
        <w:tc>
          <w:tcPr>
            <w:tcW w:w="1848" w:type="dxa"/>
            <w:gridSpan w:val="2"/>
            <w:tcMar>
              <w:top w:w="50" w:type="dxa"/>
              <w:left w:w="100" w:type="dxa"/>
            </w:tcMar>
            <w:vAlign w:val="center"/>
          </w:tcPr>
          <w:p w14:paraId="6F8BF11D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Основные виды деятельности </w:t>
            </w:r>
          </w:p>
          <w:p w14:paraId="66ADD1F4" w14:textId="77777777" w:rsidR="00436501" w:rsidRDefault="00436501">
            <w:pPr>
              <w:spacing w:after="0"/>
              <w:ind w:left="135"/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55C778D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ресурсы </w:t>
            </w:r>
          </w:p>
          <w:p w14:paraId="37632401" w14:textId="77777777" w:rsidR="00436501" w:rsidRDefault="00436501">
            <w:pPr>
              <w:spacing w:after="0"/>
              <w:ind w:left="135"/>
            </w:pPr>
          </w:p>
        </w:tc>
      </w:tr>
      <w:tr w:rsidR="00B27BB6" w14:paraId="4528EF36" w14:textId="77777777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74A1FC9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B2490C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человеку учиться?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FA921D5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14:paraId="2683C55E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Формирующиеся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ценности: жизнь, созидательный труд, патриотизм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14:paraId="28376A96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100C23F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77DF365E" w14:textId="77777777">
        <w:trPr>
          <w:gridAfter w:val="1"/>
          <w:wAfter w:w="247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E6DBC10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2D49CA9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18AD9FC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0"/>
            <w:tcMar>
              <w:top w:w="50" w:type="dxa"/>
              <w:left w:w="100" w:type="dxa"/>
            </w:tcMar>
            <w:vAlign w:val="center"/>
          </w:tcPr>
          <w:p w14:paraId="16D9632E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1848" w:type="dxa"/>
            <w:gridSpan w:val="6"/>
            <w:tcMar>
              <w:top w:w="50" w:type="dxa"/>
              <w:left w:w="100" w:type="dxa"/>
            </w:tcMar>
            <w:vAlign w:val="center"/>
          </w:tcPr>
          <w:p w14:paraId="2CBE8BE4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5097BCD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3D779A32" w14:textId="77777777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935BE9E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DE80A7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Цифровой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суверенитет страны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BFA448F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14:paraId="5B24FD23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Формирующиеся ценности: патриотизм,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права и свободы человека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14:paraId="351003BA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26BD282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04A7E101" w14:textId="77777777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0634941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FE1B53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E6B41C1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14:paraId="43C653AB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Формирующиеся ценности: патриотизм,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созидательный труд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14:paraId="2A8496B2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B9600C2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68E48FCF" w14:textId="77777777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76FA4A0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10B6FFB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ED3D291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14:paraId="5F41CB1B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Формирующиеся ценности: приоритет духовного над материальным, служение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Отечеству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14:paraId="7A19C11E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91294D5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5C6B369E" w14:textId="77777777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36DEFA3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8F0838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93B3B89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14:paraId="0067E5E4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взаимоуважение, служение Отечеству и ответственность за его судьбу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14:paraId="2CEB1D9E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2DBFC4F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3B973DAC" w14:textId="77777777">
        <w:trPr>
          <w:gridAfter w:val="1"/>
          <w:wAfter w:w="524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81B3606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6F449DC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4C27A47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3"/>
            <w:tcMar>
              <w:top w:w="50" w:type="dxa"/>
              <w:left w:w="100" w:type="dxa"/>
            </w:tcMar>
            <w:vAlign w:val="center"/>
          </w:tcPr>
          <w:p w14:paraId="73D9CB35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крепкая семья</w:t>
            </w:r>
          </w:p>
        </w:tc>
        <w:tc>
          <w:tcPr>
            <w:tcW w:w="1848" w:type="dxa"/>
            <w:gridSpan w:val="13"/>
            <w:tcMar>
              <w:top w:w="50" w:type="dxa"/>
              <w:left w:w="100" w:type="dxa"/>
            </w:tcMar>
            <w:vAlign w:val="center"/>
          </w:tcPr>
          <w:p w14:paraId="0555B328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3C6C598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46C79CB8" w14:textId="77777777">
        <w:trPr>
          <w:gridAfter w:val="1"/>
          <w:wAfter w:w="393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425C714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8530AB5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4CE7D53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6"/>
            <w:tcMar>
              <w:top w:w="50" w:type="dxa"/>
              <w:left w:w="100" w:type="dxa"/>
            </w:tcMar>
            <w:vAlign w:val="center"/>
          </w:tcPr>
          <w:p w14:paraId="50AA9C23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России: разнообразие культур, языков и вековых традиций.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gridSpan w:val="10"/>
            <w:tcMar>
              <w:top w:w="50" w:type="dxa"/>
              <w:left w:w="100" w:type="dxa"/>
            </w:tcMar>
            <w:vAlign w:val="center"/>
          </w:tcPr>
          <w:p w14:paraId="3C34D364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19E73A7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27F982AF" w14:textId="77777777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2D40A85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A47BB0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безграничных возможностей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029F405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14:paraId="64831890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общество — совокупность разных людей, отличных друг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жизнь, взаимоуважение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14:paraId="145247B9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3964C4A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5A96A40D" w14:textId="77777777">
        <w:trPr>
          <w:gridAfter w:val="1"/>
          <w:wAfter w:w="38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A173836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D431C7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286880C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7"/>
            <w:tcMar>
              <w:top w:w="50" w:type="dxa"/>
              <w:left w:w="100" w:type="dxa"/>
            </w:tcMar>
            <w:vAlign w:val="center"/>
          </w:tcPr>
          <w:p w14:paraId="7E1DE549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и селекция — перспективные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1848" w:type="dxa"/>
            <w:gridSpan w:val="9"/>
            <w:tcMar>
              <w:top w:w="50" w:type="dxa"/>
              <w:left w:w="100" w:type="dxa"/>
            </w:tcMar>
            <w:vAlign w:val="center"/>
          </w:tcPr>
          <w:p w14:paraId="5BF212D0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0C898B1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2C23AB71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0207A56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02197F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r>
              <w:rPr>
                <w:rFonts w:ascii="Times New Roman" w:hAnsi="Times New Roman"/>
                <w:color w:val="000000"/>
                <w:sz w:val="24"/>
              </w:rPr>
              <w:t>Ко Дню психолога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098F853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477B642A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элемент развития общества и каждого отдельного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63BE7B31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1D890223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07D69283" w14:textId="77777777">
        <w:trPr>
          <w:gridAfter w:val="1"/>
          <w:wAfter w:w="252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F74E6C3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C5C970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Профессия — жизнь спасать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8CDBE9B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10"/>
            <w:tcMar>
              <w:top w:w="50" w:type="dxa"/>
              <w:left w:w="100" w:type="dxa"/>
            </w:tcMar>
            <w:vAlign w:val="center"/>
          </w:tcPr>
          <w:p w14:paraId="78160FF4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gridSpan w:val="6"/>
            <w:tcMar>
              <w:top w:w="50" w:type="dxa"/>
              <w:left w:w="100" w:type="dxa"/>
            </w:tcMar>
            <w:vAlign w:val="center"/>
          </w:tcPr>
          <w:p w14:paraId="016F0712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1B6EE1BB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739BDD80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DBF66D2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D86376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26C8DDF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198B5BFC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общении с животными. Формирующиеся ценности: милосердие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1254A054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3976F76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66E92A71" w14:textId="77777777">
        <w:trPr>
          <w:gridAfter w:val="1"/>
          <w:wAfter w:w="23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D8D7D53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80D9C83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D3A32BE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1"/>
            <w:tcMar>
              <w:top w:w="50" w:type="dxa"/>
              <w:left w:w="100" w:type="dxa"/>
            </w:tcMar>
            <w:vAlign w:val="center"/>
          </w:tcPr>
          <w:p w14:paraId="7CB98540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gridSpan w:val="5"/>
            <w:tcMar>
              <w:top w:w="50" w:type="dxa"/>
              <w:left w:w="100" w:type="dxa"/>
            </w:tcMar>
            <w:vAlign w:val="center"/>
          </w:tcPr>
          <w:p w14:paraId="7439ED78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D58134C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51CA71FE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A0E172E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99C094B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21D43F5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17C4F34F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— основной закон страны.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79B6E75A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8D656BC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139CC1EA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E83F550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66E851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Совесть внутри нас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1EB0E45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018F324E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патриотизм, созидательный труд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6D898784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020C119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045BD8D6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FC7DBB6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144CDAE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79349BA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28804348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каникулы — это время не только для семейного досуга и отдыха, но и добрых дел. Чем заняться на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5BA1EB69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DD0F535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5A2F70F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29A307B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42B501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A26A46F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3"/>
            <w:tcMar>
              <w:top w:w="50" w:type="dxa"/>
              <w:left w:w="100" w:type="dxa"/>
            </w:tcMar>
            <w:vAlign w:val="center"/>
          </w:tcPr>
          <w:p w14:paraId="577EEB39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  <w:gridSpan w:val="3"/>
            <w:tcMar>
              <w:top w:w="50" w:type="dxa"/>
              <w:left w:w="100" w:type="dxa"/>
            </w:tcMar>
            <w:vAlign w:val="center"/>
          </w:tcPr>
          <w:p w14:paraId="3B12DB0E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gridSpan w:val="2"/>
            <w:tcMar>
              <w:top w:w="50" w:type="dxa"/>
              <w:left w:w="100" w:type="dxa"/>
            </w:tcMar>
            <w:vAlign w:val="center"/>
          </w:tcPr>
          <w:p w14:paraId="5D6A82F9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3F201AB9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90D536C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F465011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77A835B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020DF21C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6C0DCA8D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8206DC5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0B4304B9" w14:textId="77777777">
        <w:trPr>
          <w:gridAfter w:val="1"/>
          <w:wAfter w:w="314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DAE0439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E4D075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создавать свой бизнес?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01DD280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8"/>
            <w:tcMar>
              <w:top w:w="50" w:type="dxa"/>
              <w:left w:w="100" w:type="dxa"/>
            </w:tcMar>
            <w:vAlign w:val="center"/>
          </w:tcPr>
          <w:p w14:paraId="6321429A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коллективизм, созидательный труд</w:t>
            </w:r>
          </w:p>
        </w:tc>
        <w:tc>
          <w:tcPr>
            <w:tcW w:w="1848" w:type="dxa"/>
            <w:gridSpan w:val="8"/>
            <w:tcMar>
              <w:top w:w="50" w:type="dxa"/>
              <w:left w:w="100" w:type="dxa"/>
            </w:tcMar>
            <w:vAlign w:val="center"/>
          </w:tcPr>
          <w:p w14:paraId="0E050070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0EE9124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0929228B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518DD63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5F1F0F0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r>
              <w:rPr>
                <w:rFonts w:ascii="Times New Roman" w:hAnsi="Times New Roman"/>
                <w:color w:val="000000"/>
                <w:sz w:val="24"/>
              </w:rPr>
              <w:t>Ко Дню науки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DB4F616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52518E18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современные открытия? </w:t>
            </w:r>
            <w:r>
              <w:rPr>
                <w:rFonts w:ascii="Times New Roman" w:hAnsi="Times New Roman"/>
                <w:color w:val="000000"/>
                <w:sz w:val="24"/>
              </w:rPr>
              <w:t>Как стать ученым? Формирующиеся ценности: патриотизм, созидательный труд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1DC52256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EC2FB22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04282E0C" w14:textId="77777777">
        <w:trPr>
          <w:gridAfter w:val="1"/>
          <w:wAfter w:w="20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A1EE426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233B60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8A9CD36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2"/>
            <w:tcMar>
              <w:top w:w="50" w:type="dxa"/>
              <w:left w:w="100" w:type="dxa"/>
            </w:tcMar>
            <w:vAlign w:val="center"/>
          </w:tcPr>
          <w:p w14:paraId="75324357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1848" w:type="dxa"/>
            <w:gridSpan w:val="4"/>
            <w:tcMar>
              <w:top w:w="50" w:type="dxa"/>
              <w:left w:w="100" w:type="dxa"/>
            </w:tcMar>
            <w:vAlign w:val="center"/>
          </w:tcPr>
          <w:p w14:paraId="244E5FB0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DB998CF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2CBE7F3A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47B24C1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3DC1E6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34480D5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760F0A8C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3A148C48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1567475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3A352F15" w14:textId="77777777">
        <w:trPr>
          <w:gridAfter w:val="1"/>
          <w:wAfter w:w="293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3239BEE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821B45B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наставника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010D80F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9"/>
            <w:tcMar>
              <w:top w:w="50" w:type="dxa"/>
              <w:left w:w="100" w:type="dxa"/>
            </w:tcMar>
            <w:vAlign w:val="center"/>
          </w:tcPr>
          <w:p w14:paraId="113D787D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1848" w:type="dxa"/>
            <w:gridSpan w:val="7"/>
            <w:tcMar>
              <w:top w:w="50" w:type="dxa"/>
              <w:left w:w="100" w:type="dxa"/>
            </w:tcMar>
            <w:vAlign w:val="center"/>
          </w:tcPr>
          <w:p w14:paraId="7E44205C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169A582B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70786500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55BFAB8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AE2043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71885C1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42D007AB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театральной школы широко используются во многих странах мира? Как стать актером и что для этого нужно? Развитие школьных театров 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41C2FAB2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01854C1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6221A691" w14:textId="77777777">
        <w:trPr>
          <w:gridAfter w:val="1"/>
          <w:wAfter w:w="457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5C798A0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537140E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справляться с волнением?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D094670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5"/>
            <w:tcMar>
              <w:top w:w="50" w:type="dxa"/>
              <w:left w:w="100" w:type="dxa"/>
            </w:tcMar>
            <w:vAlign w:val="center"/>
          </w:tcPr>
          <w:p w14:paraId="37DFF900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влияют на эмоциональное состояние? Как их сформировать и придерживаться?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жизнь</w:t>
            </w:r>
          </w:p>
        </w:tc>
        <w:tc>
          <w:tcPr>
            <w:tcW w:w="1848" w:type="dxa"/>
            <w:gridSpan w:val="11"/>
            <w:tcMar>
              <w:top w:w="50" w:type="dxa"/>
              <w:left w:w="100" w:type="dxa"/>
            </w:tcMar>
            <w:vAlign w:val="center"/>
          </w:tcPr>
          <w:p w14:paraId="26604553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6505033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33670B48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FFFF40C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42555D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0D1A4EE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65B117A0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конструкторов, инженеров, летчиков и других специалистов открывает для страны и всего человечества новые горизонты.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55E434CF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ECAC151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4441385D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3288E3E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5E5A622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 переработки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6233660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2FE9DA6A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396CF0AC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359B9FF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1250A114" w14:textId="77777777">
        <w:trPr>
          <w:gridAfter w:val="1"/>
          <w:wAfter w:w="229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51C21A1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42C8CB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41E137F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1"/>
            <w:tcMar>
              <w:top w:w="50" w:type="dxa"/>
              <w:left w:w="100" w:type="dxa"/>
            </w:tcMar>
            <w:vAlign w:val="center"/>
          </w:tcPr>
          <w:p w14:paraId="70DEE3CC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ценности: коллективизм, созидательный труд</w:t>
            </w:r>
          </w:p>
        </w:tc>
        <w:tc>
          <w:tcPr>
            <w:tcW w:w="1848" w:type="dxa"/>
            <w:gridSpan w:val="5"/>
            <w:tcMar>
              <w:top w:w="50" w:type="dxa"/>
              <w:left w:w="100" w:type="dxa"/>
            </w:tcMar>
            <w:vAlign w:val="center"/>
          </w:tcPr>
          <w:p w14:paraId="31D60232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A1F0004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7330FFE1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A40270D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A26ECB2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25353BC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61C042CA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27CF2403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0A55EC1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720D820A" w14:textId="77777777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9D55EEA" w14:textId="77777777" w:rsidR="00436501" w:rsidRDefault="00594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9A6FA5E" w14:textId="77777777" w:rsidR="00436501" w:rsidRDefault="005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5DFCD4E" w14:textId="77777777" w:rsidR="00436501" w:rsidRDefault="00594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14:paraId="15D3E50F" w14:textId="77777777" w:rsidR="00436501" w:rsidRDefault="00594372">
            <w:pPr>
              <w:spacing w:after="0"/>
              <w:ind w:left="135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уважением друг к другу существует сильный и сплоченный народ.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14:paraId="7D071B01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14A3FC2A" w14:textId="77777777" w:rsidR="00436501" w:rsidRDefault="00456E5A">
            <w:pPr>
              <w:spacing w:after="0"/>
              <w:ind w:left="135"/>
            </w:pPr>
            <w:hyperlink>
              <w:r w:rsidR="0059437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B27BB6" w14:paraId="615F7329" w14:textId="77777777">
        <w:trPr>
          <w:gridAfter w:val="2"/>
          <w:wAfter w:w="4066" w:type="dxa"/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B42AEF9" w14:textId="77777777" w:rsidR="00436501" w:rsidRPr="00B27BB6" w:rsidRDefault="00594372">
            <w:pPr>
              <w:spacing w:after="0"/>
              <w:ind w:left="135"/>
              <w:rPr>
                <w:lang w:val="ru-RU"/>
              </w:rPr>
            </w:pPr>
            <w:r w:rsidRPr="00B27B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gridSpan w:val="14"/>
            <w:tcMar>
              <w:top w:w="50" w:type="dxa"/>
              <w:left w:w="100" w:type="dxa"/>
            </w:tcMar>
            <w:vAlign w:val="center"/>
          </w:tcPr>
          <w:p w14:paraId="183F4B52" w14:textId="77777777" w:rsidR="00436501" w:rsidRDefault="00594372">
            <w:pPr>
              <w:spacing w:after="0"/>
              <w:ind w:left="135"/>
              <w:jc w:val="center"/>
            </w:pPr>
            <w:r w:rsidRPr="00B27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F39397E" w14:textId="77777777" w:rsidR="00436501" w:rsidRDefault="00436501"/>
        </w:tc>
      </w:tr>
    </w:tbl>
    <w:p w14:paraId="25D1C450" w14:textId="77777777" w:rsidR="00436501" w:rsidRDefault="00436501">
      <w:pPr>
        <w:sectPr w:rsidR="00436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64F16C" w14:textId="77777777" w:rsidR="00436501" w:rsidRDefault="00436501">
      <w:pPr>
        <w:sectPr w:rsidR="0043650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14:paraId="6A8EBD8F" w14:textId="77777777" w:rsidR="00594372" w:rsidRDefault="00594372"/>
    <w:sectPr w:rsidR="00594372" w:rsidSect="004365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A3FA4"/>
    <w:multiLevelType w:val="multilevel"/>
    <w:tmpl w:val="3EC8E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501"/>
    <w:rsid w:val="00436501"/>
    <w:rsid w:val="00456E5A"/>
    <w:rsid w:val="00594372"/>
    <w:rsid w:val="00B2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24EA"/>
  <w15:docId w15:val="{86F800C4-795A-4164-BED6-6DEF55C5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3650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365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7855</Words>
  <Characters>44779</Characters>
  <Application>Microsoft Office Word</Application>
  <DocSecurity>0</DocSecurity>
  <Lines>373</Lines>
  <Paragraphs>105</Paragraphs>
  <ScaleCrop>false</ScaleCrop>
  <Company/>
  <LinksUpToDate>false</LinksUpToDate>
  <CharactersWithSpaces>52529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jy</cp:lastModifiedBy>
  <cp:revision>4</cp:revision>
  <dcterms:created xsi:type="dcterms:W3CDTF">2025-09-11T06:30:00Z</dcterms:created>
  <dcterms:modified xsi:type="dcterms:W3CDTF">2025-12-09T04:01:00Z</dcterms:modified>
</cp:coreProperties>
</file>