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425" w:rsidRDefault="00C62425" w:rsidP="00C62425">
      <w:pPr>
        <w:pStyle w:val="a3"/>
        <w:ind w:left="-1134"/>
      </w:pPr>
      <w:bookmarkStart w:id="0" w:name="_GoBack"/>
      <w:r>
        <w:rPr>
          <w:noProof/>
        </w:rPr>
        <w:drawing>
          <wp:inline distT="0" distB="0" distL="0" distR="0" wp14:anchorId="11A4696A" wp14:editId="4D05A42A">
            <wp:extent cx="6858000" cy="9430669"/>
            <wp:effectExtent l="0" t="0" r="0" b="0"/>
            <wp:docPr id="1" name="Рисунок 1" descr="F:\сканы титульник 2025\2025-12-09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ы титульник 2025\2025-12-09_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813" cy="9440037"/>
                    </a:xfrm>
                    <a:prstGeom prst="rect">
                      <a:avLst/>
                    </a:prstGeom>
                    <a:noFill/>
                    <a:ln>
                      <a:noFill/>
                    </a:ln>
                  </pic:spPr>
                </pic:pic>
              </a:graphicData>
            </a:graphic>
          </wp:inline>
        </w:drawing>
      </w:r>
      <w:bookmarkEnd w:id="0"/>
    </w:p>
    <w:p w:rsidR="00C62425" w:rsidRDefault="00C62425" w:rsidP="00304732">
      <w:pPr>
        <w:spacing w:after="300"/>
        <w:jc w:val="center"/>
        <w:rPr>
          <w:rFonts w:ascii="Times New Roman" w:hAnsi="Times New Roman" w:cs="Times New Roman"/>
          <w:b/>
          <w:bCs/>
          <w:sz w:val="24"/>
          <w:szCs w:val="24"/>
        </w:rPr>
      </w:pPr>
    </w:p>
    <w:p w:rsidR="00304732" w:rsidRPr="00304732" w:rsidRDefault="00304732" w:rsidP="00304732">
      <w:pPr>
        <w:spacing w:after="300"/>
        <w:jc w:val="center"/>
        <w:rPr>
          <w:rFonts w:ascii="Times New Roman" w:hAnsi="Times New Roman" w:cs="Times New Roman"/>
          <w:sz w:val="24"/>
          <w:szCs w:val="24"/>
        </w:rPr>
      </w:pPr>
      <w:r w:rsidRPr="00304732">
        <w:rPr>
          <w:rFonts w:ascii="Times New Roman" w:hAnsi="Times New Roman" w:cs="Times New Roman"/>
          <w:b/>
          <w:bCs/>
          <w:sz w:val="24"/>
          <w:szCs w:val="24"/>
        </w:rPr>
        <w:t>ПОЯСНИТЕЛЬНАЯ ЗАПИСКА</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(http://publication.pravo.gov.ru/Document/View/0001202212300059) и адресована обучающимся с нарушением интеллекта с учетом реализации особых образовательных потребностей.</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Учебный предмет «Основы социальной жизни»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«Основы социальной жизни» в 5 классе рассчитана на 34 учебные недели и составляет 68 часов в год (2 часа в неделю).</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Федеральная адаптированная основная общеобразовательная программа определяет цель и задачи учебного предмета «Основы социальной жизни».</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Цель обучения – 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Рабочая программа по учебному предмету «Основы социальной жизни» определяет следующие задачи:</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знаний о представлениях о разных группах продуктов питания; отдельных видов продуктов питания, относящихся к различным группам; понимание их значения для здорового образа жизни человека;</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знаний о санитарно-гигиенических требованиях к процессу приготовления пищи;</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умений соблюдать требования техники безопасности при приготовлении пищи;</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знаний отдельных видов одежды и обуви, некоторых правил ухода за ними; соблюдение усвоенных правил в повседневной жизни;</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знаний о способах хранения и переработки продуктов питания;</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умения составлять ежедневное меню из предложенных продуктов питания;</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tab/>
        <w:t>‒</w:t>
      </w:r>
      <w:r w:rsidRPr="00304732">
        <w:rPr>
          <w:rFonts w:ascii="Times New Roman" w:hAnsi="Times New Roman" w:cs="Times New Roman"/>
          <w:sz w:val="24"/>
          <w:szCs w:val="24"/>
        </w:rPr>
        <w:tab/>
        <w:t>формирование умений соблюдать правила личной гигиены по уходу за полостью рта, волосами, кожей рук и т.д.;</w:t>
      </w:r>
    </w:p>
    <w:p w:rsidR="00304732" w:rsidRPr="00304732" w:rsidRDefault="00304732" w:rsidP="00304732">
      <w:pPr>
        <w:jc w:val="both"/>
        <w:rPr>
          <w:rFonts w:ascii="Times New Roman" w:hAnsi="Times New Roman" w:cs="Times New Roman"/>
          <w:sz w:val="24"/>
          <w:szCs w:val="24"/>
        </w:rPr>
      </w:pPr>
      <w:r w:rsidRPr="00304732">
        <w:rPr>
          <w:rFonts w:ascii="Times New Roman" w:hAnsi="Times New Roman" w:cs="Times New Roman"/>
          <w:sz w:val="24"/>
          <w:szCs w:val="24"/>
        </w:rPr>
        <w:lastRenderedPageBreak/>
        <w:tab/>
        <w:t>‒</w:t>
      </w:r>
      <w:r w:rsidRPr="00304732">
        <w:rPr>
          <w:rFonts w:ascii="Times New Roman" w:hAnsi="Times New Roman" w:cs="Times New Roman"/>
          <w:sz w:val="24"/>
          <w:szCs w:val="24"/>
        </w:rPr>
        <w:tab/>
        <w:t>формирование умений соблюдать правила поведения в доме и общественных местах.</w:t>
      </w:r>
    </w:p>
    <w:p w:rsidR="006F2991" w:rsidRPr="00185132" w:rsidRDefault="006F2991" w:rsidP="006F2991">
      <w:pPr>
        <w:shd w:val="clear" w:color="auto" w:fill="FFFFFF"/>
        <w:spacing w:after="0" w:line="240" w:lineRule="auto"/>
        <w:jc w:val="both"/>
        <w:rPr>
          <w:rFonts w:ascii="Times New Roman" w:eastAsia="Times New Roman" w:hAnsi="Times New Roman" w:cs="Times New Roman"/>
          <w:b/>
          <w:sz w:val="24"/>
          <w:szCs w:val="24"/>
          <w:lang w:eastAsia="ru-RU"/>
        </w:rPr>
      </w:pPr>
      <w:r w:rsidRPr="00185132">
        <w:rPr>
          <w:rFonts w:ascii="Times New Roman" w:hAnsi="Times New Roman" w:cs="Times New Roman"/>
          <w:b/>
          <w:sz w:val="24"/>
          <w:szCs w:val="24"/>
        </w:rPr>
        <w:t xml:space="preserve"> ПЛАНИРУЕМЫЕ РЕЗУЛЬТАТЫ ИЗУЧЕНИЯ УЧЕБНОГО ПРЕДМЕТА </w:t>
      </w:r>
      <w:r w:rsidRPr="00185132">
        <w:rPr>
          <w:rFonts w:ascii="Times New Roman" w:eastAsia="Times New Roman" w:hAnsi="Times New Roman" w:cs="Times New Roman"/>
          <w:b/>
          <w:sz w:val="24"/>
          <w:szCs w:val="24"/>
          <w:lang w:eastAsia="ru-RU"/>
        </w:rPr>
        <w:t xml:space="preserve"> </w:t>
      </w:r>
    </w:p>
    <w:p w:rsidR="006F2991" w:rsidRPr="00185132" w:rsidRDefault="006F2991" w:rsidP="006F2991">
      <w:pPr>
        <w:pStyle w:val="ab"/>
        <w:jc w:val="both"/>
        <w:rPr>
          <w:rFonts w:ascii="Times New Roman" w:hAnsi="Times New Roman"/>
          <w:sz w:val="24"/>
          <w:szCs w:val="24"/>
        </w:rPr>
      </w:pPr>
    </w:p>
    <w:p w:rsidR="006F2991" w:rsidRPr="00185132" w:rsidRDefault="006F2991" w:rsidP="006F2991">
      <w:pPr>
        <w:pStyle w:val="ab"/>
        <w:rPr>
          <w:rFonts w:ascii="Times New Roman" w:hAnsi="Times New Roman"/>
          <w:b/>
          <w:sz w:val="24"/>
          <w:szCs w:val="24"/>
        </w:rPr>
      </w:pPr>
      <w:r w:rsidRPr="00185132">
        <w:rPr>
          <w:rFonts w:ascii="Times New Roman" w:hAnsi="Times New Roman"/>
          <w:b/>
          <w:sz w:val="24"/>
          <w:szCs w:val="24"/>
        </w:rPr>
        <w:t xml:space="preserve">                        Планируемые результаты</w:t>
      </w:r>
      <w:r w:rsidRPr="00185132">
        <w:rPr>
          <w:rFonts w:ascii="Times New Roman" w:hAnsi="Times New Roman"/>
          <w:sz w:val="24"/>
          <w:szCs w:val="24"/>
        </w:rPr>
        <w:t xml:space="preserve"> </w:t>
      </w:r>
      <w:r w:rsidRPr="00185132">
        <w:rPr>
          <w:rFonts w:ascii="Times New Roman" w:hAnsi="Times New Roman"/>
          <w:b/>
          <w:sz w:val="24"/>
          <w:szCs w:val="24"/>
        </w:rPr>
        <w:t>освоения</w:t>
      </w:r>
      <w:r w:rsidRPr="00185132">
        <w:rPr>
          <w:rFonts w:ascii="Times New Roman" w:hAnsi="Times New Roman"/>
          <w:sz w:val="24"/>
          <w:szCs w:val="24"/>
        </w:rPr>
        <w:t xml:space="preserve"> </w:t>
      </w:r>
      <w:r w:rsidRPr="00185132">
        <w:rPr>
          <w:rFonts w:ascii="Times New Roman" w:hAnsi="Times New Roman"/>
          <w:b/>
          <w:sz w:val="24"/>
          <w:szCs w:val="24"/>
        </w:rPr>
        <w:t>обучающимися с умственной отсталостью (интеллектуальными нарушениями) АООП</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b/>
          <w:i/>
          <w:sz w:val="24"/>
          <w:szCs w:val="24"/>
        </w:rPr>
        <w:t>Личностными </w:t>
      </w:r>
      <w:r w:rsidRPr="00185132">
        <w:rPr>
          <w:rFonts w:ascii="Times New Roman" w:hAnsi="Times New Roman" w:cs="Times New Roman"/>
          <w:sz w:val="24"/>
          <w:szCs w:val="24"/>
        </w:rPr>
        <w:t>результатами освоения предмета «Основы социальной жизни» являются:</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основных моральных норм и ориентация на их выполнение на основе их социальной необходимости;</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уважение к культуре и традициям народов России и мира, чувства гордости за свою Родину;</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xml:space="preserve">- </w:t>
      </w:r>
      <w:r w:rsidRPr="00185132">
        <w:rPr>
          <w:rStyle w:val="z-"/>
          <w:rFonts w:ascii="Times New Roman" w:eastAsiaTheme="minorHAnsi" w:hAnsi="Times New Roman" w:cs="Times New Roman"/>
          <w:sz w:val="24"/>
          <w:szCs w:val="24"/>
        </w:rPr>
        <w:t xml:space="preserve"> </w:t>
      </w:r>
      <w:r w:rsidRPr="00185132">
        <w:rPr>
          <w:rStyle w:val="Bodytext9"/>
          <w:sz w:val="24"/>
          <w:szCs w:val="24"/>
        </w:rPr>
        <w:t>развитие навыков сотрудничества с взрослыми и сверстниками в разных социальных ситуациях</w:t>
      </w:r>
      <w:r w:rsidRPr="00185132">
        <w:rPr>
          <w:rFonts w:ascii="Times New Roman" w:hAnsi="Times New Roman" w:cs="Times New Roman"/>
          <w:sz w:val="24"/>
          <w:szCs w:val="24"/>
        </w:rPr>
        <w:t>;</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сформированность внутренней позиции обучающегося, принятие и освоение новой социальной роли, развитие самоуважения и способности адекватно оценивать себя и свои достижения, видеть слабые и сильные стороны своей личности;</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уважительное отношение к чужому мнению;</w:t>
      </w:r>
    </w:p>
    <w:p w:rsidR="006F2991" w:rsidRPr="00185132" w:rsidRDefault="006F2991" w:rsidP="006F2991">
      <w:pPr>
        <w:spacing w:after="0" w:line="240" w:lineRule="auto"/>
        <w:jc w:val="both"/>
        <w:rPr>
          <w:rFonts w:ascii="Times New Roman" w:hAnsi="Times New Roman" w:cs="Times New Roman"/>
          <w:sz w:val="24"/>
          <w:szCs w:val="24"/>
        </w:rPr>
      </w:pPr>
      <w:r w:rsidRPr="00185132">
        <w:rPr>
          <w:rFonts w:ascii="Times New Roman" w:hAnsi="Times New Roman" w:cs="Times New Roman"/>
          <w:sz w:val="24"/>
          <w:szCs w:val="24"/>
        </w:rPr>
        <w:t xml:space="preserve">     - понимания границ того, «что я знаю», и того «что я не знаю» с помощью учителя, ставить самостоятельно цели и добиваться результатов;</w:t>
      </w:r>
    </w:p>
    <w:p w:rsidR="006F2991" w:rsidRPr="00185132" w:rsidRDefault="006F2991" w:rsidP="006F2991">
      <w:pPr>
        <w:spacing w:after="0" w:line="240" w:lineRule="auto"/>
        <w:jc w:val="both"/>
        <w:rPr>
          <w:rFonts w:ascii="Times New Roman" w:hAnsi="Times New Roman" w:cs="Times New Roman"/>
          <w:sz w:val="24"/>
          <w:szCs w:val="24"/>
        </w:rPr>
      </w:pPr>
      <w:r w:rsidRPr="00185132">
        <w:rPr>
          <w:rFonts w:ascii="Times New Roman" w:hAnsi="Times New Roman" w:cs="Times New Roman"/>
          <w:sz w:val="24"/>
          <w:szCs w:val="24"/>
        </w:rPr>
        <w:t xml:space="preserve">     - умение объяснять свои чувства и ощущения от восприятия объектов, иллюстраций, результатов трудовой деятельности;</w:t>
      </w:r>
    </w:p>
    <w:p w:rsidR="006F2991" w:rsidRPr="00185132" w:rsidRDefault="006F2991" w:rsidP="006F2991">
      <w:pPr>
        <w:spacing w:after="0" w:line="240" w:lineRule="auto"/>
        <w:jc w:val="both"/>
        <w:rPr>
          <w:rFonts w:ascii="Times New Roman" w:hAnsi="Times New Roman" w:cs="Times New Roman"/>
          <w:sz w:val="24"/>
          <w:szCs w:val="24"/>
        </w:rPr>
      </w:pPr>
      <w:r w:rsidRPr="00185132">
        <w:rPr>
          <w:rFonts w:ascii="Times New Roman" w:hAnsi="Times New Roman" w:cs="Times New Roman"/>
          <w:sz w:val="24"/>
          <w:szCs w:val="24"/>
        </w:rPr>
        <w:t xml:space="preserve">     - формирование личностных качеств: трудолюбие, аккуратность, терпение, усидчивость;</w:t>
      </w:r>
    </w:p>
    <w:p w:rsidR="006F2991" w:rsidRPr="00185132" w:rsidRDefault="006F2991" w:rsidP="006F2991">
      <w:pPr>
        <w:spacing w:after="0" w:line="240" w:lineRule="auto"/>
        <w:jc w:val="both"/>
        <w:rPr>
          <w:rFonts w:ascii="Times New Roman" w:hAnsi="Times New Roman" w:cs="Times New Roman"/>
          <w:sz w:val="24"/>
          <w:szCs w:val="24"/>
        </w:rPr>
      </w:pPr>
      <w:r w:rsidRPr="00185132">
        <w:rPr>
          <w:rFonts w:ascii="Times New Roman" w:hAnsi="Times New Roman" w:cs="Times New Roman"/>
          <w:sz w:val="24"/>
          <w:szCs w:val="24"/>
        </w:rPr>
        <w:t xml:space="preserve">     - формирование ценности здорового образа жизни; усвоение правил индивидуального и коллективного безопасного поведения.</w:t>
      </w:r>
    </w:p>
    <w:p w:rsidR="006F2991" w:rsidRPr="00185132" w:rsidRDefault="006F2991" w:rsidP="006F2991">
      <w:pPr>
        <w:spacing w:after="0" w:line="240" w:lineRule="auto"/>
        <w:jc w:val="both"/>
        <w:rPr>
          <w:rFonts w:ascii="Times New Roman" w:hAnsi="Times New Roman" w:cs="Times New Roman"/>
          <w:sz w:val="24"/>
          <w:szCs w:val="24"/>
        </w:rPr>
      </w:pPr>
      <w:r w:rsidRPr="00185132">
        <w:rPr>
          <w:rFonts w:ascii="Times New Roman" w:hAnsi="Times New Roman" w:cs="Times New Roman"/>
          <w:b/>
          <w:i/>
          <w:sz w:val="24"/>
          <w:szCs w:val="24"/>
        </w:rPr>
        <w:t>Предметными </w:t>
      </w:r>
      <w:r w:rsidRPr="00185132">
        <w:rPr>
          <w:rFonts w:ascii="Times New Roman" w:hAnsi="Times New Roman" w:cs="Times New Roman"/>
          <w:sz w:val="24"/>
          <w:szCs w:val="24"/>
        </w:rPr>
        <w:t>результатами освоения предмета «Основы социальной жизни» являются:</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и соблюдение правил личной гигиены;</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соблюдение и выполнение гигиенических требований к жилому помещению;</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соблюдение правил поведения в общественных местах;</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соблюдение правил техники безопасности;</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соблюдение правил дорожного движения;</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видов и назначения одежды и обуви;</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и соблюдение правил ухода за одеждой и обувью;</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и соблюдение правил поведения в магазине;</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знание назначения посуды и столовых приборов;</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умение заваривания чая;</w:t>
      </w:r>
    </w:p>
    <w:p w:rsidR="006F2991" w:rsidRPr="00185132" w:rsidRDefault="006F2991" w:rsidP="006F2991">
      <w:pPr>
        <w:spacing w:after="0" w:line="240" w:lineRule="auto"/>
        <w:ind w:firstLine="360"/>
        <w:jc w:val="both"/>
        <w:rPr>
          <w:rFonts w:ascii="Times New Roman" w:hAnsi="Times New Roman" w:cs="Times New Roman"/>
          <w:sz w:val="24"/>
          <w:szCs w:val="24"/>
        </w:rPr>
      </w:pPr>
      <w:r w:rsidRPr="00185132">
        <w:rPr>
          <w:rFonts w:ascii="Times New Roman" w:hAnsi="Times New Roman" w:cs="Times New Roman"/>
          <w:sz w:val="24"/>
          <w:szCs w:val="24"/>
        </w:rPr>
        <w:t>- сервировка стола к завтраку.</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9"/>
          <w:u w:val="single"/>
        </w:rPr>
        <w:t>Минимальный уровень:</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приготовление несложных видов блюд под руководством учителя;</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знание отдельных видов одежды и обуви, некоторых правил ухода за ними; соблюдение усвоенных правил в повседневной жизни;</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знание правил личной гигиены и их выполнение под руководством взрослого;</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lastRenderedPageBreak/>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знание названий торговых организаций, их видов и назначения;</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совершение покупок различных товаров под руководством взрослого;</w:t>
      </w:r>
    </w:p>
    <w:p w:rsidR="006F2991" w:rsidRPr="00185132" w:rsidRDefault="006F2991" w:rsidP="006F2991">
      <w:pPr>
        <w:pStyle w:val="c0"/>
        <w:shd w:val="clear" w:color="auto" w:fill="FFFFFF"/>
        <w:spacing w:before="0" w:beforeAutospacing="0" w:after="0" w:afterAutospacing="0"/>
        <w:ind w:firstLine="710"/>
        <w:jc w:val="both"/>
        <w:rPr>
          <w:rFonts w:ascii="Calibri" w:hAnsi="Calibri" w:cs="Calibri"/>
        </w:rPr>
      </w:pPr>
      <w:r w:rsidRPr="00185132">
        <w:rPr>
          <w:rStyle w:val="c1"/>
        </w:rPr>
        <w:t>первоначальные представления о статьях семейного бюджета;</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представления о различных видах средств связи;</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знание и соблюдение правил поведения в общественных местах (магазинах, транспорте, музеях, медицинских учреждениях);</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9"/>
        </w:rPr>
        <w:t>знание названий организаций социальной направленности и их назначения;</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37"/>
          <w:u w:val="single"/>
        </w:rPr>
        <w:t>Достаточный уровень:</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знание способов хранения и переработки продуктов питания;</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составление ежедневного меню из предложенных продуктов питания;</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самостоятельное приготовление несложных знакомых блюд;</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самостоятельное совершение покупок товаров ежедневного назначения;</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соблюдение правил личной гигиены по уходу за полостью рта, волосами, кожей рук и т.д.;</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соблюдение правила поведения в доме и общественных местах; представления о морально-этических нормах поведения;</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некоторые навыки ведения домашнего хозяйства (уборка дома, стирка белья, мытье посуды и т. п.);</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навыки обращения в различные медицинские учреждения (под руководством взрослого);</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пользование различными средствами связи для решения практических житейских задач;</w:t>
      </w:r>
    </w:p>
    <w:p w:rsidR="006F2991" w:rsidRPr="00185132" w:rsidRDefault="006F2991" w:rsidP="0080407B">
      <w:pPr>
        <w:pStyle w:val="c0"/>
        <w:shd w:val="clear" w:color="auto" w:fill="FFFFFF"/>
        <w:spacing w:before="0" w:beforeAutospacing="0" w:after="0" w:afterAutospacing="0"/>
        <w:ind w:firstLine="710"/>
        <w:jc w:val="both"/>
        <w:rPr>
          <w:rFonts w:ascii="Calibri" w:hAnsi="Calibri" w:cs="Calibri"/>
        </w:rPr>
      </w:pPr>
      <w:r w:rsidRPr="00185132">
        <w:rPr>
          <w:rStyle w:val="c1"/>
        </w:rPr>
        <w:t>знание основных статей семейного бюджета; коллективный расчет расходов и доходов семейного бюджета;</w:t>
      </w:r>
    </w:p>
    <w:p w:rsidR="006F2991" w:rsidRPr="00185132" w:rsidRDefault="006F2991" w:rsidP="0080407B">
      <w:pPr>
        <w:pStyle w:val="c0"/>
        <w:shd w:val="clear" w:color="auto" w:fill="FFFFFF"/>
        <w:spacing w:before="0" w:beforeAutospacing="0" w:after="0" w:afterAutospacing="0"/>
        <w:ind w:firstLine="710"/>
        <w:jc w:val="both"/>
        <w:rPr>
          <w:rStyle w:val="c9"/>
        </w:rPr>
      </w:pPr>
      <w:r w:rsidRPr="00185132">
        <w:rPr>
          <w:rStyle w:val="c9"/>
        </w:rPr>
        <w:t>составление различных видов деловых бумаг под руководством учителя с целью обращения в различные организации социального назначения.</w:t>
      </w:r>
    </w:p>
    <w:p w:rsidR="006F2991" w:rsidRPr="00185132" w:rsidRDefault="006F2991" w:rsidP="0080407B">
      <w:pPr>
        <w:pStyle w:val="ab"/>
        <w:jc w:val="both"/>
        <w:rPr>
          <w:rFonts w:ascii="Times New Roman" w:hAnsi="Times New Roman"/>
          <w:b/>
          <w:sz w:val="24"/>
          <w:szCs w:val="24"/>
        </w:rPr>
      </w:pPr>
      <w:r w:rsidRPr="00185132">
        <w:rPr>
          <w:rFonts w:ascii="Times New Roman" w:hAnsi="Times New Roman"/>
          <w:b/>
          <w:sz w:val="24"/>
          <w:szCs w:val="24"/>
        </w:rPr>
        <w:t>Программа формирования базовых учебных действий</w:t>
      </w:r>
    </w:p>
    <w:p w:rsidR="006F2991" w:rsidRPr="00185132" w:rsidRDefault="006F2991" w:rsidP="0080407B">
      <w:pPr>
        <w:pStyle w:val="ab"/>
        <w:jc w:val="both"/>
        <w:rPr>
          <w:rFonts w:ascii="Times New Roman" w:hAnsi="Times New Roman"/>
          <w:b/>
          <w:sz w:val="24"/>
          <w:szCs w:val="24"/>
        </w:rPr>
      </w:pPr>
    </w:p>
    <w:p w:rsidR="006F2991" w:rsidRPr="00185132" w:rsidRDefault="006F2991" w:rsidP="0080407B">
      <w:pPr>
        <w:spacing w:after="0" w:line="240" w:lineRule="auto"/>
        <w:ind w:firstLine="708"/>
        <w:jc w:val="both"/>
        <w:rPr>
          <w:rFonts w:ascii="Times New Roman" w:hAnsi="Times New Roman" w:cs="Times New Roman"/>
          <w:sz w:val="24"/>
          <w:szCs w:val="24"/>
        </w:rPr>
      </w:pPr>
      <w:r w:rsidRPr="00185132">
        <w:rPr>
          <w:rFonts w:ascii="Times New Roman" w:hAnsi="Times New Roman" w:cs="Times New Roman"/>
          <w:b/>
          <w:sz w:val="24"/>
          <w:szCs w:val="24"/>
        </w:rPr>
        <w:t>Базовые учебные действия</w:t>
      </w:r>
      <w:r w:rsidRPr="00185132">
        <w:rPr>
          <w:rFonts w:ascii="Times New Roman" w:hAnsi="Times New Roman" w:cs="Times New Roman"/>
          <w:sz w:val="24"/>
          <w:szCs w:val="24"/>
        </w:rPr>
        <w:t xml:space="preserve"> формируются в совместной деятельности педагога и обучающихся в процессе всей учебной и внеурочной деятельности на основе деятельностного подхода к обучению и реализации коррекционно-развивающего потенциала образования школьников с умственной отсталостью (интеллектуальными нарушениями).</w:t>
      </w:r>
    </w:p>
    <w:p w:rsidR="006F2991" w:rsidRPr="00185132" w:rsidRDefault="006F2991" w:rsidP="0080407B">
      <w:pPr>
        <w:pStyle w:val="ab"/>
        <w:jc w:val="both"/>
        <w:rPr>
          <w:rFonts w:ascii="Times New Roman" w:eastAsiaTheme="minorHAnsi" w:hAnsi="Times New Roman"/>
          <w:sz w:val="24"/>
          <w:szCs w:val="24"/>
          <w:lang w:eastAsia="en-US"/>
        </w:rPr>
      </w:pPr>
    </w:p>
    <w:p w:rsidR="006F2991" w:rsidRPr="00185132" w:rsidRDefault="006F2991" w:rsidP="00CD2792">
      <w:pPr>
        <w:pStyle w:val="ab"/>
        <w:ind w:firstLine="708"/>
        <w:jc w:val="both"/>
        <w:rPr>
          <w:rFonts w:ascii="Times New Roman" w:hAnsi="Times New Roman"/>
          <w:b/>
          <w:sz w:val="24"/>
          <w:szCs w:val="24"/>
        </w:rPr>
      </w:pPr>
      <w:r w:rsidRPr="00185132">
        <w:rPr>
          <w:rFonts w:ascii="Times New Roman" w:hAnsi="Times New Roman"/>
          <w:b/>
          <w:sz w:val="24"/>
          <w:szCs w:val="24"/>
        </w:rPr>
        <w:t>Личностные учебные действия</w:t>
      </w:r>
      <w:r w:rsidRPr="00185132">
        <w:rPr>
          <w:rFonts w:ascii="Times New Roman" w:hAnsi="Times New Roman"/>
          <w:sz w:val="24"/>
          <w:szCs w:val="24"/>
        </w:rPr>
        <w:t>: Осознанно выполнять обя</w:t>
      </w:r>
      <w:r w:rsidRPr="00185132">
        <w:rPr>
          <w:rFonts w:ascii="Times New Roman" w:hAnsi="Times New Roman"/>
          <w:sz w:val="24"/>
          <w:szCs w:val="24"/>
        </w:rPr>
        <w:softHyphen/>
        <w:t>занности ученика, члена школьного коллектива, пользоваться соответству</w:t>
      </w:r>
      <w:r w:rsidRPr="00185132">
        <w:rPr>
          <w:rFonts w:ascii="Times New Roman" w:hAnsi="Times New Roman"/>
          <w:sz w:val="24"/>
          <w:szCs w:val="24"/>
        </w:rPr>
        <w:softHyphen/>
        <w:t>ющими правами; гордиться школьными ус</w:t>
      </w:r>
      <w:r w:rsidRPr="00185132">
        <w:rPr>
          <w:rFonts w:ascii="Times New Roman" w:hAnsi="Times New Roman"/>
          <w:sz w:val="24"/>
          <w:szCs w:val="24"/>
        </w:rPr>
        <w:softHyphen/>
        <w:t>пехами и достижениями как собственными, так и своих товарищей;</w:t>
      </w:r>
    </w:p>
    <w:p w:rsidR="006F2991" w:rsidRPr="00185132" w:rsidRDefault="006F2991" w:rsidP="0080407B">
      <w:pPr>
        <w:pStyle w:val="ab"/>
        <w:jc w:val="both"/>
        <w:rPr>
          <w:rFonts w:ascii="Times New Roman" w:hAnsi="Times New Roman"/>
          <w:sz w:val="24"/>
          <w:szCs w:val="24"/>
        </w:rPr>
      </w:pPr>
      <w:r w:rsidRPr="00185132">
        <w:rPr>
          <w:rFonts w:ascii="Times New Roman" w:hAnsi="Times New Roman"/>
          <w:sz w:val="24"/>
          <w:szCs w:val="24"/>
        </w:rPr>
        <w:t>осознанно относиться к выбору профессии; понимать личную ответст</w:t>
      </w:r>
      <w:r w:rsidRPr="00185132">
        <w:rPr>
          <w:rFonts w:ascii="Times New Roman" w:hAnsi="Times New Roman"/>
          <w:sz w:val="24"/>
          <w:szCs w:val="24"/>
        </w:rPr>
        <w:softHyphen/>
        <w:t>венность за свои поступки на основе представлений об этических нормах и правилах поведения в современном обществе; соблюдать правила безопа</w:t>
      </w:r>
      <w:r w:rsidRPr="00185132">
        <w:rPr>
          <w:rFonts w:ascii="Times New Roman" w:hAnsi="Times New Roman"/>
          <w:sz w:val="24"/>
          <w:szCs w:val="24"/>
        </w:rPr>
        <w:softHyphen/>
        <w:t>сного и бережного поведения в природе и обществе.</w:t>
      </w:r>
    </w:p>
    <w:p w:rsidR="006F2991" w:rsidRPr="00185132" w:rsidRDefault="006F2991" w:rsidP="00CD2792">
      <w:pPr>
        <w:pStyle w:val="20"/>
        <w:shd w:val="clear" w:color="auto" w:fill="auto"/>
        <w:spacing w:before="0" w:line="240" w:lineRule="auto"/>
        <w:ind w:firstLine="708"/>
        <w:rPr>
          <w:sz w:val="24"/>
          <w:szCs w:val="24"/>
        </w:rPr>
      </w:pPr>
      <w:r w:rsidRPr="00185132">
        <w:rPr>
          <w:b/>
          <w:sz w:val="24"/>
          <w:szCs w:val="24"/>
        </w:rPr>
        <w:t>Коммуника</w:t>
      </w:r>
      <w:r w:rsidRPr="00185132">
        <w:rPr>
          <w:b/>
          <w:sz w:val="24"/>
          <w:szCs w:val="24"/>
        </w:rPr>
        <w:softHyphen/>
        <w:t>тивные учебные действия:</w:t>
      </w:r>
      <w:r w:rsidRPr="00185132">
        <w:rPr>
          <w:sz w:val="24"/>
          <w:szCs w:val="24"/>
        </w:rPr>
        <w:t xml:space="preserve"> вступать и поддерживать коммуникацию в разных ситуациях социального взаимодействия (учебных, трудовых, бытовых и др.); слушать собеседника, всту</w:t>
      </w:r>
      <w:r w:rsidRPr="00185132">
        <w:rPr>
          <w:sz w:val="24"/>
          <w:szCs w:val="24"/>
        </w:rPr>
        <w:softHyphen/>
        <w:t>пать в диалог и поддерживать его, признавать возможность существования различных точек зрения и права каждого иметь свою точку зрения, ар</w:t>
      </w:r>
      <w:r w:rsidRPr="00185132">
        <w:rPr>
          <w:sz w:val="24"/>
          <w:szCs w:val="24"/>
        </w:rPr>
        <w:softHyphen/>
        <w:t>гументировать свою позицию; дифференцированно исполь</w:t>
      </w:r>
      <w:r w:rsidRPr="00185132">
        <w:rPr>
          <w:sz w:val="24"/>
          <w:szCs w:val="24"/>
        </w:rPr>
        <w:softHyphen/>
        <w:t>зовать разные виды речевых высказываний (вопросы, ответы, повествование, отрица</w:t>
      </w:r>
      <w:r w:rsidRPr="00185132">
        <w:rPr>
          <w:sz w:val="24"/>
          <w:szCs w:val="24"/>
        </w:rPr>
        <w:softHyphen/>
        <w:t>ние и др.) в коммуникативных ситуациях с учетом специфи</w:t>
      </w:r>
      <w:r w:rsidRPr="00185132">
        <w:rPr>
          <w:sz w:val="24"/>
          <w:szCs w:val="24"/>
        </w:rPr>
        <w:softHyphen/>
        <w:t>ки участников (возраст, соци</w:t>
      </w:r>
      <w:r w:rsidRPr="00185132">
        <w:rPr>
          <w:sz w:val="24"/>
          <w:szCs w:val="24"/>
        </w:rPr>
        <w:softHyphen/>
        <w:t xml:space="preserve">альный статус, знакомый- незнакомый и т.п.); </w:t>
      </w:r>
      <w:r w:rsidRPr="00185132">
        <w:rPr>
          <w:sz w:val="24"/>
          <w:szCs w:val="24"/>
        </w:rPr>
        <w:lastRenderedPageBreak/>
        <w:t>использовать разные виды делового письма для решения жизненно значимых задач.</w:t>
      </w:r>
    </w:p>
    <w:p w:rsidR="006F2991" w:rsidRPr="00185132" w:rsidRDefault="006F2991" w:rsidP="0080407B">
      <w:pPr>
        <w:spacing w:after="0" w:line="240" w:lineRule="auto"/>
        <w:ind w:firstLine="709"/>
        <w:jc w:val="both"/>
        <w:rPr>
          <w:rFonts w:ascii="Times New Roman" w:hAnsi="Times New Roman" w:cs="Times New Roman"/>
          <w:sz w:val="24"/>
          <w:szCs w:val="24"/>
        </w:rPr>
      </w:pPr>
      <w:r w:rsidRPr="00185132">
        <w:rPr>
          <w:rFonts w:ascii="Times New Roman" w:hAnsi="Times New Roman" w:cs="Times New Roman"/>
          <w:b/>
          <w:sz w:val="24"/>
          <w:szCs w:val="24"/>
        </w:rPr>
        <w:t>Регулятивные учебные действия:</w:t>
      </w:r>
      <w:r w:rsidRPr="00185132">
        <w:rPr>
          <w:rFonts w:ascii="Times New Roman" w:hAnsi="Times New Roman" w:cs="Times New Roman"/>
          <w:sz w:val="24"/>
          <w:szCs w:val="24"/>
        </w:rPr>
        <w:t xml:space="preserve"> осознанно действовать на ос</w:t>
      </w:r>
      <w:r w:rsidRPr="00185132">
        <w:rPr>
          <w:rFonts w:ascii="Times New Roman" w:hAnsi="Times New Roman" w:cs="Times New Roman"/>
          <w:sz w:val="24"/>
          <w:szCs w:val="24"/>
        </w:rPr>
        <w:softHyphen/>
        <w:t>нове разных видов инстру</w:t>
      </w:r>
      <w:r w:rsidRPr="00185132">
        <w:rPr>
          <w:rFonts w:ascii="Times New Roman" w:hAnsi="Times New Roman" w:cs="Times New Roman"/>
          <w:sz w:val="24"/>
          <w:szCs w:val="24"/>
        </w:rPr>
        <w:softHyphen/>
        <w:t>кций для решения практи</w:t>
      </w:r>
      <w:r w:rsidRPr="00185132">
        <w:rPr>
          <w:rFonts w:ascii="Times New Roman" w:hAnsi="Times New Roman" w:cs="Times New Roman"/>
          <w:sz w:val="24"/>
          <w:szCs w:val="24"/>
        </w:rPr>
        <w:softHyphen/>
        <w:t>ческих и учебных задач; принимать и сохранять цели и задачи решения типовых учебных и практических задач, осуществлять коллективный поиск средств их осуществления;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6F2991" w:rsidRDefault="006F2991" w:rsidP="006F2991">
      <w:pPr>
        <w:spacing w:after="0" w:line="240" w:lineRule="auto"/>
        <w:ind w:firstLine="709"/>
        <w:jc w:val="both"/>
        <w:rPr>
          <w:rFonts w:ascii="Times New Roman" w:hAnsi="Times New Roman" w:cs="Times New Roman"/>
          <w:b/>
          <w:sz w:val="24"/>
          <w:szCs w:val="24"/>
        </w:rPr>
      </w:pPr>
      <w:r w:rsidRPr="00185132">
        <w:rPr>
          <w:rFonts w:ascii="Times New Roman" w:hAnsi="Times New Roman" w:cs="Times New Roman"/>
          <w:b/>
          <w:sz w:val="24"/>
          <w:szCs w:val="24"/>
        </w:rPr>
        <w:t xml:space="preserve">Познавательные учебные действия: </w:t>
      </w:r>
      <w:r w:rsidRPr="00185132">
        <w:rPr>
          <w:rFonts w:ascii="Times New Roman" w:hAnsi="Times New Roman" w:cs="Times New Roman"/>
          <w:sz w:val="24"/>
          <w:szCs w:val="24"/>
        </w:rPr>
        <w:t>дифференцированно воспринимать окружающий мир, его временно-пространственную организацию; применять начальные сведе</w:t>
      </w:r>
      <w:r w:rsidRPr="00185132">
        <w:rPr>
          <w:rFonts w:ascii="Times New Roman" w:hAnsi="Times New Roman" w:cs="Times New Roman"/>
          <w:sz w:val="24"/>
          <w:szCs w:val="24"/>
        </w:rPr>
        <w:softHyphen/>
        <w:t>ния о сущности и особеннос</w:t>
      </w:r>
      <w:r w:rsidRPr="00185132">
        <w:rPr>
          <w:rFonts w:ascii="Times New Roman" w:hAnsi="Times New Roman" w:cs="Times New Roman"/>
          <w:sz w:val="24"/>
          <w:szCs w:val="24"/>
        </w:rPr>
        <w:softHyphen/>
        <w:t>тях объектов, процессов и яв</w:t>
      </w:r>
      <w:r w:rsidRPr="00185132">
        <w:rPr>
          <w:rFonts w:ascii="Times New Roman" w:hAnsi="Times New Roman" w:cs="Times New Roman"/>
          <w:sz w:val="24"/>
          <w:szCs w:val="24"/>
        </w:rPr>
        <w:softHyphen/>
        <w:t>лений действительности (при</w:t>
      </w:r>
      <w:r w:rsidRPr="00185132">
        <w:rPr>
          <w:rFonts w:ascii="Times New Roman" w:hAnsi="Times New Roman" w:cs="Times New Roman"/>
          <w:sz w:val="24"/>
          <w:szCs w:val="24"/>
        </w:rPr>
        <w:softHyphen/>
        <w:t>родных, социальных, куль</w:t>
      </w:r>
      <w:r w:rsidRPr="00185132">
        <w:rPr>
          <w:rFonts w:ascii="Times New Roman" w:hAnsi="Times New Roman" w:cs="Times New Roman"/>
          <w:sz w:val="24"/>
          <w:szCs w:val="24"/>
        </w:rPr>
        <w:softHyphen/>
        <w:t>турных, технических и др.) в соответствии с содержанием конкретного учебного предмета и для решения познава</w:t>
      </w:r>
      <w:r w:rsidRPr="00185132">
        <w:rPr>
          <w:rFonts w:ascii="Times New Roman" w:hAnsi="Times New Roman" w:cs="Times New Roman"/>
          <w:sz w:val="24"/>
          <w:szCs w:val="24"/>
        </w:rPr>
        <w:softHyphen/>
        <w:t>тельных и практических задач; использовать в жизни и деятельности некоторые межпредметные знания, отражающие доступные существенные связи и отношения между объектами и процессами</w:t>
      </w:r>
      <w:r w:rsidRPr="00185132">
        <w:rPr>
          <w:rFonts w:ascii="Times New Roman" w:hAnsi="Times New Roman" w:cs="Times New Roman"/>
          <w:b/>
          <w:sz w:val="24"/>
          <w:szCs w:val="24"/>
        </w:rPr>
        <w:t>.</w:t>
      </w:r>
    </w:p>
    <w:p w:rsidR="00512226" w:rsidRPr="00512226" w:rsidRDefault="00512226" w:rsidP="00512226">
      <w:pPr>
        <w:pStyle w:val="ab"/>
        <w:spacing w:line="276" w:lineRule="auto"/>
        <w:jc w:val="both"/>
        <w:rPr>
          <w:rFonts w:ascii="Times New Roman" w:hAnsi="Times New Roman"/>
          <w:sz w:val="24"/>
          <w:szCs w:val="24"/>
        </w:rPr>
      </w:pPr>
      <w:r>
        <w:rPr>
          <w:rFonts w:ascii="Times New Roman" w:hAnsi="Times New Roman"/>
          <w:b/>
          <w:sz w:val="24"/>
          <w:szCs w:val="24"/>
        </w:rPr>
        <w:t xml:space="preserve">Место предмета в учебном плане: </w:t>
      </w:r>
      <w:r w:rsidRPr="00512226">
        <w:rPr>
          <w:rFonts w:ascii="Times New Roman" w:hAnsi="Times New Roman"/>
          <w:sz w:val="24"/>
          <w:szCs w:val="24"/>
        </w:rPr>
        <w:t>рабочая программа,</w:t>
      </w:r>
      <w:r>
        <w:rPr>
          <w:rFonts w:ascii="Times New Roman" w:hAnsi="Times New Roman"/>
          <w:sz w:val="24"/>
          <w:szCs w:val="24"/>
        </w:rPr>
        <w:t xml:space="preserve"> в </w:t>
      </w:r>
      <w:r w:rsidR="00CE3DAF">
        <w:rPr>
          <w:rFonts w:ascii="Times New Roman" w:hAnsi="Times New Roman"/>
          <w:sz w:val="24"/>
          <w:szCs w:val="24"/>
        </w:rPr>
        <w:t>5,</w:t>
      </w:r>
      <w:r w:rsidRPr="00512226">
        <w:rPr>
          <w:rFonts w:ascii="Times New Roman" w:hAnsi="Times New Roman"/>
          <w:sz w:val="24"/>
          <w:szCs w:val="24"/>
        </w:rPr>
        <w:t>7,</w:t>
      </w:r>
      <w:r w:rsidR="00CE3DAF">
        <w:rPr>
          <w:rFonts w:ascii="Times New Roman" w:hAnsi="Times New Roman"/>
          <w:sz w:val="24"/>
          <w:szCs w:val="24"/>
        </w:rPr>
        <w:t>9</w:t>
      </w:r>
      <w:r w:rsidRPr="00512226">
        <w:rPr>
          <w:rFonts w:ascii="Times New Roman" w:hAnsi="Times New Roman"/>
          <w:sz w:val="24"/>
          <w:szCs w:val="24"/>
        </w:rPr>
        <w:t xml:space="preserve"> кл. рассчитана на </w:t>
      </w:r>
      <w:r w:rsidR="0080407B">
        <w:rPr>
          <w:rFonts w:ascii="Times New Roman" w:hAnsi="Times New Roman"/>
          <w:sz w:val="24"/>
          <w:szCs w:val="24"/>
        </w:rPr>
        <w:t>68</w:t>
      </w:r>
      <w:r w:rsidR="00CE3DAF">
        <w:rPr>
          <w:rFonts w:ascii="Times New Roman" w:hAnsi="Times New Roman"/>
          <w:sz w:val="24"/>
          <w:szCs w:val="24"/>
        </w:rPr>
        <w:t xml:space="preserve"> час</w:t>
      </w:r>
      <w:r w:rsidR="0080407B">
        <w:rPr>
          <w:rFonts w:ascii="Times New Roman" w:hAnsi="Times New Roman"/>
          <w:sz w:val="24"/>
          <w:szCs w:val="24"/>
        </w:rPr>
        <w:t>ов</w:t>
      </w:r>
      <w:r>
        <w:rPr>
          <w:rFonts w:ascii="Times New Roman" w:hAnsi="Times New Roman"/>
          <w:sz w:val="24"/>
          <w:szCs w:val="24"/>
        </w:rPr>
        <w:t xml:space="preserve"> </w:t>
      </w:r>
      <w:r w:rsidRPr="00512226">
        <w:rPr>
          <w:rFonts w:ascii="Times New Roman" w:hAnsi="Times New Roman"/>
          <w:sz w:val="24"/>
          <w:szCs w:val="24"/>
        </w:rPr>
        <w:t xml:space="preserve">( </w:t>
      </w:r>
      <w:r w:rsidR="0080407B">
        <w:rPr>
          <w:rFonts w:ascii="Times New Roman" w:hAnsi="Times New Roman"/>
          <w:sz w:val="24"/>
          <w:szCs w:val="24"/>
        </w:rPr>
        <w:t>2</w:t>
      </w:r>
      <w:r w:rsidRPr="00512226">
        <w:rPr>
          <w:rFonts w:ascii="Times New Roman" w:hAnsi="Times New Roman"/>
          <w:sz w:val="24"/>
          <w:szCs w:val="24"/>
        </w:rPr>
        <w:t xml:space="preserve"> час</w:t>
      </w:r>
      <w:r w:rsidR="0080407B">
        <w:rPr>
          <w:rFonts w:ascii="Times New Roman" w:hAnsi="Times New Roman"/>
          <w:sz w:val="24"/>
          <w:szCs w:val="24"/>
        </w:rPr>
        <w:t>а</w:t>
      </w:r>
      <w:r w:rsidRPr="00512226">
        <w:rPr>
          <w:rFonts w:ascii="Times New Roman" w:hAnsi="Times New Roman"/>
          <w:sz w:val="24"/>
          <w:szCs w:val="24"/>
        </w:rPr>
        <w:t xml:space="preserve"> в неделю)</w:t>
      </w:r>
    </w:p>
    <w:p w:rsidR="00512226" w:rsidRPr="00512226" w:rsidRDefault="00512226" w:rsidP="00512226">
      <w:pPr>
        <w:spacing w:after="0"/>
        <w:jc w:val="both"/>
        <w:rPr>
          <w:rFonts w:ascii="Times New Roman" w:eastAsia="Times New Roman" w:hAnsi="Times New Roman" w:cs="Times New Roman"/>
          <w:sz w:val="24"/>
          <w:szCs w:val="24"/>
          <w:lang w:eastAsia="ru-RU"/>
        </w:rPr>
      </w:pPr>
    </w:p>
    <w:p w:rsidR="006F2991" w:rsidRPr="00185132" w:rsidRDefault="006F2991" w:rsidP="00CD2792">
      <w:pPr>
        <w:spacing w:after="0" w:line="240" w:lineRule="auto"/>
        <w:ind w:firstLine="709"/>
        <w:jc w:val="center"/>
        <w:rPr>
          <w:rFonts w:ascii="Times New Roman" w:eastAsia="Times New Roman" w:hAnsi="Times New Roman" w:cs="Times New Roman"/>
          <w:b/>
          <w:bCs/>
          <w:sz w:val="24"/>
          <w:szCs w:val="24"/>
          <w:lang w:eastAsia="ru-RU"/>
        </w:rPr>
      </w:pPr>
      <w:r w:rsidRPr="00185132">
        <w:rPr>
          <w:rFonts w:ascii="Times New Roman" w:eastAsia="Times New Roman" w:hAnsi="Times New Roman" w:cs="Times New Roman"/>
          <w:b/>
          <w:bCs/>
          <w:sz w:val="24"/>
          <w:szCs w:val="24"/>
          <w:lang w:eastAsia="ru-RU"/>
        </w:rPr>
        <w:t>СОДЕРЖАНИЕ УЧЕБНОГО ПРЕДМЕТА</w:t>
      </w:r>
    </w:p>
    <w:p w:rsidR="00CD2792" w:rsidRPr="00304732" w:rsidRDefault="00CD2792" w:rsidP="00CD2792">
      <w:pPr>
        <w:ind w:firstLine="708"/>
        <w:jc w:val="both"/>
        <w:rPr>
          <w:rFonts w:ascii="Times New Roman" w:hAnsi="Times New Roman" w:cs="Times New Roman"/>
          <w:sz w:val="24"/>
          <w:szCs w:val="24"/>
        </w:rPr>
      </w:pPr>
      <w:r w:rsidRPr="00304732">
        <w:rPr>
          <w:rFonts w:ascii="Times New Roman" w:hAnsi="Times New Roman" w:cs="Times New Roman"/>
          <w:sz w:val="24"/>
          <w:szCs w:val="24"/>
        </w:rPr>
        <w:t>Обучение «Основам социальной жизни» носит основы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w:t>
      </w:r>
    </w:p>
    <w:p w:rsidR="00CD2792" w:rsidRPr="00304732" w:rsidRDefault="00CD2792" w:rsidP="00CD2792">
      <w:pPr>
        <w:ind w:firstLine="708"/>
        <w:jc w:val="both"/>
        <w:rPr>
          <w:rFonts w:ascii="Times New Roman" w:hAnsi="Times New Roman" w:cs="Times New Roman"/>
          <w:sz w:val="24"/>
          <w:szCs w:val="24"/>
        </w:rPr>
      </w:pPr>
      <w:r w:rsidRPr="00304732">
        <w:rPr>
          <w:rFonts w:ascii="Times New Roman" w:hAnsi="Times New Roman" w:cs="Times New Roman"/>
          <w:sz w:val="24"/>
          <w:szCs w:val="24"/>
        </w:rPr>
        <w:t>Программа обучения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первом году обучения программа направлена на формирование у обучающихся знаний и умений, способствующих социально-бытовой адаптации, на повышение общего уровня культуры и отношений в семье. В ходе занятий дети учатся самостоятельно пользоваться услугами учреждений торговли и транспорта. Особое внимание уделяется темам, направленным на обучение соблюдению санитарных норм в быту, формированию безопасного и здорового образа жизни, выполнение ежедневных домашних обязанностей. Большое значение имеют разделы, направленные на формирование культуры поведения, как в кругу семьи, так и в общественных местах.</w:t>
      </w:r>
    </w:p>
    <w:p w:rsidR="00CD2792" w:rsidRPr="00304732" w:rsidRDefault="00CD2792" w:rsidP="00CD2792">
      <w:pPr>
        <w:ind w:firstLine="708"/>
        <w:jc w:val="both"/>
        <w:rPr>
          <w:rFonts w:ascii="Times New Roman" w:hAnsi="Times New Roman" w:cs="Times New Roman"/>
          <w:sz w:val="24"/>
          <w:szCs w:val="24"/>
        </w:rPr>
      </w:pPr>
      <w:r w:rsidRPr="00304732">
        <w:rPr>
          <w:rFonts w:ascii="Times New Roman" w:hAnsi="Times New Roman" w:cs="Times New Roman"/>
          <w:sz w:val="24"/>
          <w:szCs w:val="24"/>
        </w:rPr>
        <w:t>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rsidR="00CD2792" w:rsidRPr="00304732" w:rsidRDefault="00CD2792" w:rsidP="00CD2792">
      <w:pPr>
        <w:ind w:firstLine="708"/>
        <w:jc w:val="both"/>
        <w:rPr>
          <w:rFonts w:ascii="Times New Roman" w:hAnsi="Times New Roman" w:cs="Times New Roman"/>
          <w:sz w:val="24"/>
          <w:szCs w:val="24"/>
        </w:rPr>
      </w:pPr>
      <w:r w:rsidRPr="00304732">
        <w:rPr>
          <w:rFonts w:ascii="Times New Roman" w:hAnsi="Times New Roman" w:cs="Times New Roman"/>
          <w:sz w:val="24"/>
          <w:szCs w:val="24"/>
        </w:rPr>
        <w:t xml:space="preserve">Программой предусмотрены беседы, ролевые игры, требующие знаний о поведении на улице и в транспорте, практические задания, которые служат для закрепления учебных навыков и знаний, а также совершенствования и </w:t>
      </w:r>
      <w:r w:rsidRPr="00304732">
        <w:rPr>
          <w:rFonts w:ascii="Times New Roman" w:hAnsi="Times New Roman" w:cs="Times New Roman"/>
          <w:sz w:val="24"/>
          <w:szCs w:val="24"/>
        </w:rPr>
        <w:lastRenderedPageBreak/>
        <w:t>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w:t>
      </w:r>
    </w:p>
    <w:p w:rsidR="00CD2792" w:rsidRPr="00304732" w:rsidRDefault="00CD2792" w:rsidP="00CD2792">
      <w:pPr>
        <w:ind w:firstLine="708"/>
        <w:jc w:val="both"/>
        <w:rPr>
          <w:rFonts w:ascii="Times New Roman" w:hAnsi="Times New Roman" w:cs="Times New Roman"/>
          <w:sz w:val="24"/>
          <w:szCs w:val="24"/>
        </w:rPr>
      </w:pPr>
      <w:r w:rsidRPr="00304732">
        <w:rPr>
          <w:rFonts w:ascii="Times New Roman" w:hAnsi="Times New Roman" w:cs="Times New Roman"/>
          <w:sz w:val="24"/>
          <w:szCs w:val="24"/>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CD2792" w:rsidRDefault="00CD2792" w:rsidP="00CD2792">
      <w:pPr>
        <w:shd w:val="clear" w:color="auto" w:fill="FFFFFF"/>
        <w:spacing w:after="0" w:line="240" w:lineRule="auto"/>
        <w:jc w:val="center"/>
        <w:rPr>
          <w:rFonts w:ascii="Times New Roman" w:eastAsia="Times New Roman" w:hAnsi="Times New Roman" w:cs="Times New Roman"/>
          <w:b/>
          <w:bCs/>
          <w:sz w:val="24"/>
          <w:szCs w:val="24"/>
          <w:lang w:eastAsia="ru-RU"/>
        </w:rPr>
      </w:pPr>
      <w:r w:rsidRPr="00185132">
        <w:rPr>
          <w:rFonts w:ascii="Times New Roman" w:eastAsia="Times New Roman" w:hAnsi="Times New Roman" w:cs="Times New Roman"/>
          <w:b/>
          <w:bCs/>
          <w:sz w:val="24"/>
          <w:szCs w:val="24"/>
          <w:lang w:eastAsia="ru-RU"/>
        </w:rPr>
        <w:t>СОДЕРЖАНИЕ МОДУЛЕЙ КУРСА</w:t>
      </w:r>
    </w:p>
    <w:p w:rsidR="00CD2792" w:rsidRPr="00304732" w:rsidRDefault="00CD2792" w:rsidP="00CD2792">
      <w:pPr>
        <w:shd w:val="clear" w:color="auto" w:fill="FFFFFF"/>
        <w:spacing w:after="0" w:line="240" w:lineRule="auto"/>
        <w:jc w:val="both"/>
        <w:rPr>
          <w:rFonts w:ascii="Times New Roman" w:hAnsi="Times New Roman" w:cs="Times New Roman"/>
          <w:b/>
          <w:sz w:val="24"/>
          <w:szCs w:val="24"/>
        </w:rPr>
      </w:pPr>
    </w:p>
    <w:p w:rsidR="006F2991" w:rsidRPr="00AB2607" w:rsidRDefault="006F2991" w:rsidP="006F2991">
      <w:pPr>
        <w:shd w:val="clear" w:color="auto" w:fill="FFFFFF"/>
        <w:spacing w:after="0" w:line="240" w:lineRule="auto"/>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Личная гигиена и здоровье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Здоровый образ жизни ― требование современного общества.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Значение здоровья в жизни и деятельности человека. </w:t>
      </w:r>
      <w:r w:rsidRPr="00185132">
        <w:rPr>
          <w:rFonts w:ascii="Times New Roman" w:eastAsia="Times New Roman" w:hAnsi="Times New Roman" w:cs="Times New Roman"/>
          <w:sz w:val="24"/>
          <w:szCs w:val="24"/>
          <w:lang w:eastAsia="ru-RU"/>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Негативное воздействие вредных веществ на здоровье человека, последующие поколения.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Здоровье и красота</w:t>
      </w:r>
      <w:r w:rsidRPr="00185132">
        <w:rPr>
          <w:rFonts w:ascii="Times New Roman" w:eastAsia="Times New Roman" w:hAnsi="Times New Roman" w:cs="Times New Roman"/>
          <w:sz w:val="24"/>
          <w:szCs w:val="24"/>
          <w:lang w:eastAsia="ru-RU"/>
        </w:rPr>
        <w:t>. Средства по уходу за кожей лица для девушек и юношей. Значение косметики для девушек и юношей. Правила и приемы ухода за кожей лица.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Гигиенические правила для девушек. Средства личной гигиены для девушек (виды, правила пользования).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Гигиенические правила для юношей.</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Охрана здоровья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Виды медицинских учреждений</w:t>
      </w:r>
      <w:r w:rsidRPr="00185132">
        <w:rPr>
          <w:rFonts w:ascii="Times New Roman" w:eastAsia="Times New Roman" w:hAnsi="Times New Roman" w:cs="Times New Roman"/>
          <w:sz w:val="24"/>
          <w:szCs w:val="24"/>
          <w:lang w:eastAsia="ru-RU"/>
        </w:rPr>
        <w:t>: поликлиника, амбулатория, больница, диспансер. Функции основных врачей-специалистов.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Виды страховой медицинской помощи</w:t>
      </w:r>
      <w:r w:rsidRPr="00185132">
        <w:rPr>
          <w:rFonts w:ascii="Times New Roman" w:eastAsia="Times New Roman" w:hAnsi="Times New Roman" w:cs="Times New Roman"/>
          <w:sz w:val="24"/>
          <w:szCs w:val="24"/>
          <w:lang w:eastAsia="ru-RU"/>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Документы, подтверждающие нетрудоспособность: </w:t>
      </w:r>
      <w:r w:rsidRPr="00185132">
        <w:rPr>
          <w:rFonts w:ascii="Times New Roman" w:eastAsia="Times New Roman" w:hAnsi="Times New Roman" w:cs="Times New Roman"/>
          <w:sz w:val="24"/>
          <w:szCs w:val="24"/>
          <w:lang w:eastAsia="ru-RU"/>
        </w:rPr>
        <w:t>справка и листок нетрудоспособности. Особенности оплаты по листку временной нетрудоспособности страховыми компаниями.</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Жилище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Общее представление о доме. </w:t>
      </w:r>
      <w:r w:rsidRPr="00185132">
        <w:rPr>
          <w:rFonts w:ascii="Times New Roman" w:eastAsia="Times New Roman" w:hAnsi="Times New Roman" w:cs="Times New Roman"/>
          <w:sz w:val="24"/>
          <w:szCs w:val="24"/>
          <w:lang w:eastAsia="ru-RU"/>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Планировка жилища</w:t>
      </w:r>
      <w:r w:rsidRPr="00185132">
        <w:rPr>
          <w:rFonts w:ascii="Times New Roman" w:eastAsia="Times New Roman" w:hAnsi="Times New Roman" w:cs="Times New Roman"/>
          <w:sz w:val="24"/>
          <w:szCs w:val="24"/>
          <w:lang w:eastAsia="ru-RU"/>
        </w:rPr>
        <w:t>. Виды и назначение жилых комнат и нежилых помещений.</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lastRenderedPageBreak/>
        <w:t>Кухня</w:t>
      </w:r>
      <w:r w:rsidRPr="00185132">
        <w:rPr>
          <w:rFonts w:ascii="Times New Roman" w:eastAsia="Times New Roman" w:hAnsi="Times New Roman" w:cs="Times New Roman"/>
          <w:sz w:val="24"/>
          <w:szCs w:val="24"/>
          <w:lang w:eastAsia="ru-RU"/>
        </w:rPr>
        <w:t>.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Кухонная утварь</w:t>
      </w:r>
      <w:r w:rsidRPr="00185132">
        <w:rPr>
          <w:rFonts w:ascii="Times New Roman" w:eastAsia="Times New Roman" w:hAnsi="Times New Roman" w:cs="Times New Roman"/>
          <w:sz w:val="24"/>
          <w:szCs w:val="24"/>
          <w:lang w:eastAsia="ru-RU"/>
        </w:rPr>
        <w:t>.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Национальные виды кухонной посуды</w:t>
      </w:r>
      <w:r w:rsidRPr="00185132">
        <w:rPr>
          <w:rFonts w:ascii="Times New Roman" w:eastAsia="Times New Roman" w:hAnsi="Times New Roman" w:cs="Times New Roman"/>
          <w:sz w:val="24"/>
          <w:szCs w:val="24"/>
          <w:lang w:eastAsia="ru-RU"/>
        </w:rPr>
        <w:t>.</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История возникновения и развития кухонной утвари.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Кухонное белье</w:t>
      </w:r>
      <w:r w:rsidRPr="00185132">
        <w:rPr>
          <w:rFonts w:ascii="Times New Roman" w:eastAsia="Times New Roman" w:hAnsi="Times New Roman" w:cs="Times New Roman"/>
          <w:sz w:val="24"/>
          <w:szCs w:val="24"/>
          <w:lang w:eastAsia="ru-RU"/>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Кухонная мебель</w:t>
      </w:r>
      <w:r w:rsidRPr="00185132">
        <w:rPr>
          <w:rFonts w:ascii="Times New Roman" w:eastAsia="Times New Roman" w:hAnsi="Times New Roman" w:cs="Times New Roman"/>
          <w:sz w:val="24"/>
          <w:szCs w:val="24"/>
          <w:lang w:eastAsia="ru-RU"/>
        </w:rPr>
        <w:t>. Виды кухонной мебели. Правила ухода и содержание.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Ванная комната</w:t>
      </w:r>
      <w:r w:rsidRPr="00185132">
        <w:rPr>
          <w:rFonts w:ascii="Times New Roman" w:eastAsia="Times New Roman" w:hAnsi="Times New Roman" w:cs="Times New Roman"/>
          <w:sz w:val="24"/>
          <w:szCs w:val="24"/>
          <w:lang w:eastAsia="ru-RU"/>
        </w:rPr>
        <w:t>. </w:t>
      </w:r>
      <w:r w:rsidRPr="00185132">
        <w:rPr>
          <w:rFonts w:ascii="Times New Roman" w:eastAsia="Times New Roman" w:hAnsi="Times New Roman" w:cs="Times New Roman"/>
          <w:i/>
          <w:iCs/>
          <w:sz w:val="24"/>
          <w:szCs w:val="24"/>
          <w:lang w:eastAsia="ru-RU"/>
        </w:rPr>
        <w:t>Электробытовые приборы в ванной комнате</w:t>
      </w:r>
      <w:r w:rsidRPr="00185132">
        <w:rPr>
          <w:rFonts w:ascii="Times New Roman" w:eastAsia="Times New Roman" w:hAnsi="Times New Roman" w:cs="Times New Roman"/>
          <w:sz w:val="24"/>
          <w:szCs w:val="24"/>
          <w:lang w:eastAsia="ru-RU"/>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Мебель в жилых помещениях</w:t>
      </w:r>
      <w:r w:rsidRPr="00185132">
        <w:rPr>
          <w:rFonts w:ascii="Times New Roman" w:eastAsia="Times New Roman" w:hAnsi="Times New Roman" w:cs="Times New Roman"/>
          <w:sz w:val="24"/>
          <w:szCs w:val="24"/>
          <w:lang w:eastAsia="ru-RU"/>
        </w:rPr>
        <w:t>.Виды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Интерьер. </w:t>
      </w:r>
      <w:r w:rsidRPr="00185132">
        <w:rPr>
          <w:rFonts w:ascii="Times New Roman" w:eastAsia="Times New Roman" w:hAnsi="Times New Roman" w:cs="Times New Roman"/>
          <w:sz w:val="24"/>
          <w:szCs w:val="24"/>
          <w:lang w:eastAsia="ru-RU"/>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Уход за жилищем</w:t>
      </w:r>
      <w:r w:rsidRPr="00185132">
        <w:rPr>
          <w:rFonts w:ascii="Times New Roman" w:eastAsia="Times New Roman" w:hAnsi="Times New Roman" w:cs="Times New Roman"/>
          <w:sz w:val="24"/>
          <w:szCs w:val="24"/>
          <w:lang w:eastAsia="ru-RU"/>
        </w:rPr>
        <w:t>.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Ремонтные работы в доме</w:t>
      </w:r>
      <w:r w:rsidRPr="00185132">
        <w:rPr>
          <w:rFonts w:ascii="Times New Roman" w:eastAsia="Times New Roman" w:hAnsi="Times New Roman" w:cs="Times New Roman"/>
          <w:sz w:val="24"/>
          <w:szCs w:val="24"/>
          <w:lang w:eastAsia="ru-RU"/>
        </w:rPr>
        <w:t xml:space="preserve">.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w:t>
      </w:r>
      <w:r w:rsidRPr="00185132">
        <w:rPr>
          <w:rFonts w:ascii="Times New Roman" w:eastAsia="Times New Roman" w:hAnsi="Times New Roman" w:cs="Times New Roman"/>
          <w:sz w:val="24"/>
          <w:szCs w:val="24"/>
          <w:lang w:eastAsia="ru-RU"/>
        </w:rPr>
        <w:lastRenderedPageBreak/>
        <w:t>практические приемы. Расчет стоимости ремонта потолка в зависимости от его площади и вида.</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Одежда и обувь</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Одежда</w:t>
      </w:r>
      <w:r w:rsidRPr="00185132">
        <w:rPr>
          <w:rFonts w:ascii="Times New Roman" w:eastAsia="Times New Roman" w:hAnsi="Times New Roman" w:cs="Times New Roman"/>
          <w:sz w:val="24"/>
          <w:szCs w:val="24"/>
          <w:lang w:eastAsia="ru-RU"/>
        </w:rPr>
        <w:t>. Материалы, используемые для изготовления одежды (хлопок, шерсть, синтетика, лен, шелк, и пр.). Преимущества и недостатки разных видов тканей.</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Уход за одеждой</w:t>
      </w:r>
      <w:r w:rsidRPr="00185132">
        <w:rPr>
          <w:rFonts w:ascii="Times New Roman" w:eastAsia="Times New Roman" w:hAnsi="Times New Roman" w:cs="Times New Roman"/>
          <w:sz w:val="24"/>
          <w:szCs w:val="24"/>
          <w:lang w:eastAsia="ru-RU"/>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Предприятия бытового обслуживания</w:t>
      </w:r>
      <w:r w:rsidRPr="00185132">
        <w:rPr>
          <w:rFonts w:ascii="Times New Roman" w:eastAsia="Times New Roman" w:hAnsi="Times New Roman" w:cs="Times New Roman"/>
          <w:sz w:val="24"/>
          <w:szCs w:val="24"/>
          <w:lang w:eastAsia="ru-RU"/>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Выбор и покупка одежды</w:t>
      </w:r>
      <w:r w:rsidRPr="00185132">
        <w:rPr>
          <w:rFonts w:ascii="Times New Roman" w:eastAsia="Times New Roman" w:hAnsi="Times New Roman" w:cs="Times New Roman"/>
          <w:sz w:val="24"/>
          <w:szCs w:val="24"/>
          <w:lang w:eastAsia="ru-RU"/>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Стиль одежды. </w:t>
      </w:r>
      <w:r w:rsidRPr="00185132">
        <w:rPr>
          <w:rFonts w:ascii="Times New Roman" w:eastAsia="Times New Roman" w:hAnsi="Times New Roman" w:cs="Times New Roman"/>
          <w:sz w:val="24"/>
          <w:szCs w:val="24"/>
          <w:lang w:eastAsia="ru-RU"/>
        </w:rPr>
        <w:t>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История возникновения одежды. </w:t>
      </w:r>
      <w:r w:rsidRPr="00185132">
        <w:rPr>
          <w:rFonts w:ascii="Times New Roman" w:eastAsia="Times New Roman" w:hAnsi="Times New Roman" w:cs="Times New Roman"/>
          <w:sz w:val="24"/>
          <w:szCs w:val="24"/>
          <w:lang w:eastAsia="ru-RU"/>
        </w:rPr>
        <w:t>Одежда разных эпох. Изменения в одежде в разные исторические периоды.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Национальная одежда.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Обувь</w:t>
      </w:r>
      <w:r w:rsidRPr="00185132">
        <w:rPr>
          <w:rFonts w:ascii="Times New Roman" w:eastAsia="Times New Roman" w:hAnsi="Times New Roman" w:cs="Times New Roman"/>
          <w:sz w:val="24"/>
          <w:szCs w:val="24"/>
          <w:lang w:eastAsia="ru-RU"/>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Порядок приобретения обуви в магазине: выбор, примерка, оплата. Гарантийный срок службы обуви; хранение чека или его копии.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Национальная обувь</w:t>
      </w:r>
      <w:r w:rsidRPr="00185132">
        <w:rPr>
          <w:rFonts w:ascii="Times New Roman" w:eastAsia="Times New Roman" w:hAnsi="Times New Roman" w:cs="Times New Roman"/>
          <w:sz w:val="24"/>
          <w:szCs w:val="24"/>
          <w:lang w:eastAsia="ru-RU"/>
        </w:rPr>
        <w:t>.</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Уход за обувью</w:t>
      </w:r>
      <w:r w:rsidRPr="00185132">
        <w:rPr>
          <w:rFonts w:ascii="Times New Roman" w:eastAsia="Times New Roman" w:hAnsi="Times New Roman" w:cs="Times New Roman"/>
          <w:sz w:val="24"/>
          <w:szCs w:val="24"/>
          <w:lang w:eastAsia="ru-RU"/>
        </w:rPr>
        <w:t>. Правила ухода за обувью, изготовленной из натуральной и искусственной кожи, нубука, замши, текстиля.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Ремонт обуви в специализированных мастерских.</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История появления обуви.</w:t>
      </w:r>
      <w:r w:rsidRPr="00185132">
        <w:rPr>
          <w:rFonts w:ascii="Times New Roman" w:eastAsia="Times New Roman" w:hAnsi="Times New Roman" w:cs="Times New Roman"/>
          <w:sz w:val="24"/>
          <w:szCs w:val="24"/>
          <w:lang w:eastAsia="ru-RU"/>
        </w:rPr>
        <w:t> Обувь в разные исторические времена.</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Питание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Организация питания семьи.</w:t>
      </w:r>
      <w:r w:rsidRPr="00185132">
        <w:rPr>
          <w:rFonts w:ascii="Times New Roman" w:eastAsia="Times New Roman" w:hAnsi="Times New Roman" w:cs="Times New Roman"/>
          <w:sz w:val="24"/>
          <w:szCs w:val="24"/>
          <w:lang w:eastAsia="ru-RU"/>
        </w:rPr>
        <w:t> Организация правильного питания. Режим питания. Рацион питания.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Магазины по продаже продуктов питания. </w:t>
      </w:r>
      <w:r w:rsidRPr="00185132">
        <w:rPr>
          <w:rFonts w:ascii="Times New Roman" w:eastAsia="Times New Roman" w:hAnsi="Times New Roman" w:cs="Times New Roman"/>
          <w:sz w:val="24"/>
          <w:szCs w:val="24"/>
          <w:lang w:eastAsia="ru-RU"/>
        </w:rPr>
        <w:t xml:space="preserve">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w:t>
      </w:r>
      <w:r w:rsidRPr="00185132">
        <w:rPr>
          <w:rFonts w:ascii="Times New Roman" w:eastAsia="Times New Roman" w:hAnsi="Times New Roman" w:cs="Times New Roman"/>
          <w:sz w:val="24"/>
          <w:szCs w:val="24"/>
          <w:lang w:eastAsia="ru-RU"/>
        </w:rPr>
        <w:lastRenderedPageBreak/>
        <w:t>этикетках). Стоимость продуктов питания. Расчет стоимости товаров на вес и разлив.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Рынки. </w:t>
      </w:r>
      <w:r w:rsidRPr="00185132">
        <w:rPr>
          <w:rFonts w:ascii="Times New Roman" w:eastAsia="Times New Roman" w:hAnsi="Times New Roman" w:cs="Times New Roman"/>
          <w:sz w:val="24"/>
          <w:szCs w:val="24"/>
          <w:lang w:eastAsia="ru-RU"/>
        </w:rPr>
        <w:t>Виды продовольственных рынков: крытые и закрытые, постоянно действующие и сезонные. Основное отличие рынка от магазина.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Завтрак</w:t>
      </w:r>
      <w:r w:rsidRPr="00185132">
        <w:rPr>
          <w:rFonts w:ascii="Times New Roman" w:eastAsia="Times New Roman" w:hAnsi="Times New Roman" w:cs="Times New Roman"/>
          <w:sz w:val="24"/>
          <w:szCs w:val="24"/>
          <w:lang w:eastAsia="ru-RU"/>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Блюда из яиц: яичница-глазунья, омлеты (омлеты простые и с добавками). Приготовление блюд из яиц.</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Напитки для завтрака.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Обед.</w:t>
      </w:r>
      <w:r w:rsidRPr="00185132">
        <w:rPr>
          <w:rFonts w:ascii="Times New Roman" w:eastAsia="Times New Roman" w:hAnsi="Times New Roman" w:cs="Times New Roman"/>
          <w:sz w:val="24"/>
          <w:szCs w:val="24"/>
          <w:lang w:eastAsia="ru-RU"/>
        </w:rPr>
        <w:t>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Супы. Прозрачные супы. Приготовление бульона (мясного, рыбного). Заправки для супов. Составление рецептов и приготовление супов. Суп-пюре.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Мясные блюда (виды, способы приготовления). Приготовление котлет из готового фарша. Жарка мяса.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Рыбные блюда (виды, способы приготовления). Рыба отварная. Рыба жареная.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Гарниры: овощные, из круп, макаронных изделий.</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Фруктовые напитки: соки, нектары.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Составление меню для обеда. Отбор необходимых продуктов для приготовления обеда. Стоимость и расчет продуктов для обеда.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Ужин</w:t>
      </w:r>
      <w:r w:rsidRPr="00185132">
        <w:rPr>
          <w:rFonts w:ascii="Times New Roman" w:eastAsia="Times New Roman" w:hAnsi="Times New Roman" w:cs="Times New Roman"/>
          <w:sz w:val="24"/>
          <w:szCs w:val="24"/>
          <w:lang w:eastAsia="ru-RU"/>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Изделия из теста.</w:t>
      </w:r>
      <w:r w:rsidRPr="00185132">
        <w:rPr>
          <w:rFonts w:ascii="Times New Roman" w:eastAsia="Times New Roman" w:hAnsi="Times New Roman" w:cs="Times New Roman"/>
          <w:sz w:val="24"/>
          <w:szCs w:val="24"/>
          <w:lang w:eastAsia="ru-RU"/>
        </w:rPr>
        <w:t>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Домашние заготовки. </w:t>
      </w:r>
      <w:r w:rsidRPr="00185132">
        <w:rPr>
          <w:rFonts w:ascii="Times New Roman" w:eastAsia="Times New Roman" w:hAnsi="Times New Roman" w:cs="Times New Roman"/>
          <w:sz w:val="24"/>
          <w:szCs w:val="24"/>
          <w:lang w:eastAsia="ru-RU"/>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Виды питания</w:t>
      </w:r>
      <w:r w:rsidRPr="00185132">
        <w:rPr>
          <w:rFonts w:ascii="Times New Roman" w:eastAsia="Times New Roman" w:hAnsi="Times New Roman" w:cs="Times New Roman"/>
          <w:sz w:val="24"/>
          <w:szCs w:val="24"/>
          <w:lang w:eastAsia="ru-RU"/>
        </w:rPr>
        <w:t>. Диетическое питание. Питание детей ясельного возраста. Приготовление национальных блюд.</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Праздничный стол. </w:t>
      </w:r>
      <w:r w:rsidRPr="00185132">
        <w:rPr>
          <w:rFonts w:ascii="Times New Roman" w:eastAsia="Times New Roman" w:hAnsi="Times New Roman" w:cs="Times New Roman"/>
          <w:sz w:val="24"/>
          <w:szCs w:val="24"/>
          <w:lang w:eastAsia="ru-RU"/>
        </w:rPr>
        <w:t>Сервировка праздничного стола. Столовое белье для праздничного стола: салфетки (льняные, хлопчатобумажные), скатерти.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Украшения салатов и холодных блюд из овощей и зелени.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Этикет праздничного застолья.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Блюда национальной кухни</w:t>
      </w:r>
      <w:r w:rsidRPr="00185132">
        <w:rPr>
          <w:rFonts w:ascii="Times New Roman" w:eastAsia="Times New Roman" w:hAnsi="Times New Roman" w:cs="Times New Roman"/>
          <w:sz w:val="24"/>
          <w:szCs w:val="24"/>
          <w:lang w:eastAsia="ru-RU"/>
        </w:rPr>
        <w:t>.</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Транспорт</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Городской транспорт</w:t>
      </w:r>
      <w:r w:rsidRPr="00185132">
        <w:rPr>
          <w:rFonts w:ascii="Times New Roman" w:eastAsia="Times New Roman" w:hAnsi="Times New Roman" w:cs="Times New Roman"/>
          <w:sz w:val="24"/>
          <w:szCs w:val="24"/>
          <w:lang w:eastAsia="ru-RU"/>
        </w:rPr>
        <w:t>. Виды городского транспорта. Виды оплаты проезда на всех видах городского транспорта. Правила поведения в городском транспорте.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lastRenderedPageBreak/>
        <w:t>Пригородный транспорт. </w:t>
      </w:r>
      <w:r w:rsidRPr="00185132">
        <w:rPr>
          <w:rFonts w:ascii="Times New Roman" w:eastAsia="Times New Roman" w:hAnsi="Times New Roman" w:cs="Times New Roman"/>
          <w:sz w:val="24"/>
          <w:szCs w:val="24"/>
          <w:lang w:eastAsia="ru-RU"/>
        </w:rPr>
        <w:t>Виды: автобусы пригородного сообщения, электрички. Стоимость проезда. Расписание.</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Междугородний железнодорожный транспорт. </w:t>
      </w:r>
      <w:r w:rsidRPr="00185132">
        <w:rPr>
          <w:rFonts w:ascii="Times New Roman" w:eastAsia="Times New Roman" w:hAnsi="Times New Roman" w:cs="Times New Roman"/>
          <w:sz w:val="24"/>
          <w:szCs w:val="24"/>
          <w:lang w:eastAsia="ru-RU"/>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Междугородний автотранспорт. </w:t>
      </w:r>
      <w:r w:rsidRPr="00185132">
        <w:rPr>
          <w:rFonts w:ascii="Times New Roman" w:eastAsia="Times New Roman" w:hAnsi="Times New Roman" w:cs="Times New Roman"/>
          <w:sz w:val="24"/>
          <w:szCs w:val="24"/>
          <w:lang w:eastAsia="ru-RU"/>
        </w:rPr>
        <w:t>Автовокзал, его назначение. Расписание, порядок приобретения билетов, стоимость проезда.</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Водный транспорт. </w:t>
      </w:r>
      <w:r w:rsidRPr="00185132">
        <w:rPr>
          <w:rFonts w:ascii="Times New Roman" w:eastAsia="Times New Roman" w:hAnsi="Times New Roman" w:cs="Times New Roman"/>
          <w:sz w:val="24"/>
          <w:szCs w:val="24"/>
          <w:lang w:eastAsia="ru-RU"/>
        </w:rPr>
        <w:t>Значение водного транспорта. Пристань. Порт. Основные службы. Основные маршруты.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Авиационный транспорт. </w:t>
      </w:r>
      <w:r w:rsidRPr="00185132">
        <w:rPr>
          <w:rFonts w:ascii="Times New Roman" w:eastAsia="Times New Roman" w:hAnsi="Times New Roman" w:cs="Times New Roman"/>
          <w:sz w:val="24"/>
          <w:szCs w:val="24"/>
          <w:lang w:eastAsia="ru-RU"/>
        </w:rPr>
        <w:t>Аэропорты, аэровокзалы</w:t>
      </w:r>
      <w:r w:rsidRPr="00185132">
        <w:rPr>
          <w:rFonts w:ascii="Times New Roman" w:eastAsia="Times New Roman" w:hAnsi="Times New Roman" w:cs="Times New Roman"/>
          <w:i/>
          <w:iCs/>
          <w:sz w:val="24"/>
          <w:szCs w:val="24"/>
          <w:lang w:eastAsia="ru-RU"/>
        </w:rPr>
        <w:t>. </w:t>
      </w:r>
      <w:r w:rsidRPr="00185132">
        <w:rPr>
          <w:rFonts w:ascii="Times New Roman" w:eastAsia="Times New Roman" w:hAnsi="Times New Roman" w:cs="Times New Roman"/>
          <w:sz w:val="24"/>
          <w:szCs w:val="24"/>
          <w:lang w:eastAsia="ru-RU"/>
        </w:rPr>
        <w:t>Порядок приобретения билетов. Электронные билеты. Стоимость проезда.</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Средства связи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Почта. </w:t>
      </w:r>
      <w:r w:rsidRPr="00185132">
        <w:rPr>
          <w:rFonts w:ascii="Times New Roman" w:eastAsia="Times New Roman" w:hAnsi="Times New Roman" w:cs="Times New Roman"/>
          <w:sz w:val="24"/>
          <w:szCs w:val="24"/>
          <w:lang w:eastAsia="ru-RU"/>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Телефонная связь. </w:t>
      </w:r>
      <w:r w:rsidRPr="00185132">
        <w:rPr>
          <w:rFonts w:ascii="Times New Roman" w:eastAsia="Times New Roman" w:hAnsi="Times New Roman" w:cs="Times New Roman"/>
          <w:sz w:val="24"/>
          <w:szCs w:val="24"/>
          <w:lang w:eastAsia="ru-RU"/>
        </w:rPr>
        <w:t>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Интернет-связь. </w:t>
      </w:r>
      <w:r w:rsidRPr="00185132">
        <w:rPr>
          <w:rFonts w:ascii="Times New Roman" w:eastAsia="Times New Roman" w:hAnsi="Times New Roman" w:cs="Times New Roman"/>
          <w:sz w:val="24"/>
          <w:szCs w:val="24"/>
          <w:lang w:eastAsia="ru-RU"/>
        </w:rPr>
        <w:t>Электронная почта и ее преимущества. Видео-связь (скайп). Видео-конференции. Особенности, значение в современной жизни.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Денежные переводы. </w:t>
      </w:r>
      <w:r w:rsidRPr="00185132">
        <w:rPr>
          <w:rFonts w:ascii="Times New Roman" w:eastAsia="Times New Roman" w:hAnsi="Times New Roman" w:cs="Times New Roman"/>
          <w:sz w:val="24"/>
          <w:szCs w:val="24"/>
          <w:lang w:eastAsia="ru-RU"/>
        </w:rPr>
        <w:t>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Предприятия, организации, учреждения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Образовательные учреждения. </w:t>
      </w:r>
      <w:r w:rsidRPr="00185132">
        <w:rPr>
          <w:rFonts w:ascii="Times New Roman" w:eastAsia="Times New Roman" w:hAnsi="Times New Roman" w:cs="Times New Roman"/>
          <w:sz w:val="24"/>
          <w:szCs w:val="24"/>
          <w:lang w:eastAsia="ru-RU"/>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Местные и промышленные и сельскохозяйственные предприятия</w:t>
      </w:r>
      <w:r w:rsidRPr="00185132">
        <w:rPr>
          <w:rFonts w:ascii="Times New Roman" w:eastAsia="Times New Roman" w:hAnsi="Times New Roman" w:cs="Times New Roman"/>
          <w:sz w:val="24"/>
          <w:szCs w:val="24"/>
          <w:lang w:eastAsia="ru-RU"/>
        </w:rPr>
        <w:t>. Названия предприятия, вид деятельности, основные виды выпускаемой продукции, профессии рабочих и служащих.</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Организации</w:t>
      </w:r>
      <w:r w:rsidRPr="00185132">
        <w:rPr>
          <w:rFonts w:ascii="Times New Roman" w:eastAsia="Times New Roman" w:hAnsi="Times New Roman" w:cs="Times New Roman"/>
          <w:sz w:val="24"/>
          <w:szCs w:val="24"/>
          <w:lang w:eastAsia="ru-RU"/>
        </w:rPr>
        <w:t>.Отделы внутренних дел. Отделения пенсионного фонда. Налоговая инспекция. Паспортно-визовая служба. Центры социальной защиты населения.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Трудоустройство</w:t>
      </w:r>
      <w:r w:rsidRPr="00185132">
        <w:rPr>
          <w:rFonts w:ascii="Times New Roman" w:eastAsia="Times New Roman" w:hAnsi="Times New Roman" w:cs="Times New Roman"/>
          <w:sz w:val="24"/>
          <w:szCs w:val="24"/>
          <w:lang w:eastAsia="ru-RU"/>
        </w:rPr>
        <w:t>.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Исполнительные органы государственной власти</w:t>
      </w:r>
      <w:r w:rsidRPr="00185132">
        <w:rPr>
          <w:rFonts w:ascii="Times New Roman" w:eastAsia="Times New Roman" w:hAnsi="Times New Roman" w:cs="Times New Roman"/>
          <w:sz w:val="24"/>
          <w:szCs w:val="24"/>
          <w:lang w:eastAsia="ru-RU"/>
        </w:rPr>
        <w:t> (города, района). Муниципальные власти. Структура, назначение.</w:t>
      </w:r>
    </w:p>
    <w:p w:rsidR="006F2991" w:rsidRPr="00AB2607" w:rsidRDefault="006F2991" w:rsidP="006F2991">
      <w:pPr>
        <w:shd w:val="clear" w:color="auto" w:fill="FFFFFF"/>
        <w:spacing w:after="0" w:line="240" w:lineRule="auto"/>
        <w:ind w:firstLine="710"/>
        <w:jc w:val="center"/>
        <w:rPr>
          <w:rFonts w:ascii="Calibri" w:eastAsia="Times New Roman" w:hAnsi="Calibri" w:cs="Calibri"/>
          <w:sz w:val="24"/>
          <w:szCs w:val="24"/>
          <w:lang w:eastAsia="ru-RU"/>
        </w:rPr>
      </w:pPr>
      <w:r w:rsidRPr="00185132">
        <w:rPr>
          <w:rFonts w:ascii="Times New Roman" w:eastAsia="Times New Roman" w:hAnsi="Times New Roman" w:cs="Times New Roman"/>
          <w:b/>
          <w:bCs/>
          <w:sz w:val="24"/>
          <w:szCs w:val="24"/>
          <w:lang w:eastAsia="ru-RU"/>
        </w:rPr>
        <w:t>Семья</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Семейный досуг. </w:t>
      </w:r>
      <w:r w:rsidRPr="00185132">
        <w:rPr>
          <w:rFonts w:ascii="Times New Roman" w:eastAsia="Times New Roman" w:hAnsi="Times New Roman" w:cs="Times New Roman"/>
          <w:sz w:val="24"/>
          <w:szCs w:val="24"/>
          <w:lang w:eastAsia="ru-RU"/>
        </w:rPr>
        <w:t>Досуг как источник получения новых знаний: экскурсии, прогулки, посещения музеев, театров и т. д.</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Досуг как средство укрепления здоровья: туристические походы; посещение спортивных секций и др.</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Досуг как развитие постоянного интереса к какому либо виду деятельности (хобби): коллекционирование чего-либо, фотография и т. д.</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lastRenderedPageBreak/>
        <w:t>Отдых. </w:t>
      </w:r>
      <w:r w:rsidRPr="00185132">
        <w:rPr>
          <w:rFonts w:ascii="Times New Roman" w:eastAsia="Times New Roman" w:hAnsi="Times New Roman" w:cs="Times New Roman"/>
          <w:sz w:val="24"/>
          <w:szCs w:val="24"/>
          <w:lang w:eastAsia="ru-RU"/>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Экономика домашнего хозяйства. </w:t>
      </w:r>
      <w:r w:rsidRPr="00185132">
        <w:rPr>
          <w:rFonts w:ascii="Times New Roman" w:eastAsia="Times New Roman" w:hAnsi="Times New Roman" w:cs="Times New Roman"/>
          <w:sz w:val="24"/>
          <w:szCs w:val="24"/>
          <w:lang w:eastAsia="ru-RU"/>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i/>
          <w:iCs/>
          <w:sz w:val="24"/>
          <w:szCs w:val="24"/>
          <w:lang w:eastAsia="ru-RU"/>
        </w:rPr>
        <w:t>Будущая семья</w:t>
      </w:r>
      <w:r w:rsidRPr="00185132">
        <w:rPr>
          <w:rFonts w:ascii="Times New Roman" w:eastAsia="Times New Roman" w:hAnsi="Times New Roman" w:cs="Times New Roman"/>
          <w:sz w:val="24"/>
          <w:szCs w:val="24"/>
          <w:lang w:eastAsia="ru-RU"/>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6F2991" w:rsidRPr="00AB2607" w:rsidRDefault="006F2991" w:rsidP="006F2991">
      <w:pPr>
        <w:shd w:val="clear" w:color="auto" w:fill="FFFFFF"/>
        <w:spacing w:after="0" w:line="240" w:lineRule="auto"/>
        <w:ind w:firstLine="710"/>
        <w:jc w:val="both"/>
        <w:rPr>
          <w:rFonts w:ascii="Calibri" w:eastAsia="Times New Roman" w:hAnsi="Calibri" w:cs="Calibri"/>
          <w:sz w:val="24"/>
          <w:szCs w:val="24"/>
          <w:lang w:eastAsia="ru-RU"/>
        </w:rPr>
      </w:pPr>
      <w:r w:rsidRPr="00185132">
        <w:rPr>
          <w:rFonts w:ascii="Times New Roman" w:eastAsia="Times New Roman" w:hAnsi="Times New Roman" w:cs="Times New Roman"/>
          <w:sz w:val="24"/>
          <w:szCs w:val="24"/>
          <w:lang w:eastAsia="ru-RU"/>
        </w:rP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C27AF4" w:rsidRPr="00A364B9" w:rsidRDefault="00C27AF4" w:rsidP="00321E94">
      <w:pPr>
        <w:shd w:val="clear" w:color="auto" w:fill="FFFFFF"/>
        <w:spacing w:after="92" w:line="240" w:lineRule="auto"/>
        <w:rPr>
          <w:rFonts w:ascii="Times New Roman" w:eastAsia="Times New Roman" w:hAnsi="Times New Roman" w:cs="Times New Roman"/>
          <w:b/>
          <w:bCs/>
          <w:color w:val="000000"/>
          <w:sz w:val="24"/>
          <w:szCs w:val="24"/>
          <w:lang w:eastAsia="ru-RU"/>
        </w:rPr>
      </w:pPr>
    </w:p>
    <w:p w:rsidR="009F5EB2" w:rsidRPr="00B96EBB" w:rsidRDefault="009F5EB2" w:rsidP="009F5EB2">
      <w:pPr>
        <w:shd w:val="clear" w:color="auto" w:fill="FFFFFF"/>
        <w:spacing w:after="173" w:line="240" w:lineRule="auto"/>
        <w:jc w:val="center"/>
        <w:rPr>
          <w:rFonts w:ascii="Times New Roman" w:eastAsia="Times New Roman" w:hAnsi="Times New Roman" w:cs="Times New Roman"/>
          <w:b/>
          <w:sz w:val="24"/>
          <w:szCs w:val="24"/>
        </w:rPr>
      </w:pPr>
      <w:r w:rsidRPr="00B96EBB">
        <w:rPr>
          <w:rFonts w:ascii="Times New Roman" w:eastAsia="Times New Roman" w:hAnsi="Times New Roman" w:cs="Times New Roman"/>
          <w:b/>
          <w:sz w:val="24"/>
          <w:szCs w:val="24"/>
        </w:rPr>
        <w:t>Учебно-тематический план</w:t>
      </w:r>
      <w:r>
        <w:rPr>
          <w:rFonts w:ascii="Times New Roman" w:eastAsia="Times New Roman" w:hAnsi="Times New Roman" w:cs="Times New Roman"/>
          <w:b/>
          <w:sz w:val="24"/>
          <w:szCs w:val="24"/>
        </w:rPr>
        <w:t xml:space="preserve"> 5 корр.класса</w:t>
      </w:r>
      <w:r w:rsidRPr="00B96EBB">
        <w:rPr>
          <w:rFonts w:ascii="Times New Roman" w:eastAsia="Times New Roman" w:hAnsi="Times New Roman" w:cs="Times New Roman"/>
          <w:b/>
          <w:sz w:val="24"/>
          <w:szCs w:val="24"/>
        </w:rPr>
        <w:t>.</w:t>
      </w:r>
    </w:p>
    <w:tbl>
      <w:tblPr>
        <w:tblW w:w="8475" w:type="dxa"/>
        <w:shd w:val="clear" w:color="auto" w:fill="FFFFFF"/>
        <w:tblCellMar>
          <w:top w:w="105" w:type="dxa"/>
          <w:left w:w="105" w:type="dxa"/>
          <w:bottom w:w="105" w:type="dxa"/>
          <w:right w:w="105" w:type="dxa"/>
        </w:tblCellMar>
        <w:tblLook w:val="04A0" w:firstRow="1" w:lastRow="0" w:firstColumn="1" w:lastColumn="0" w:noHBand="0" w:noVBand="1"/>
      </w:tblPr>
      <w:tblGrid>
        <w:gridCol w:w="1138"/>
        <w:gridCol w:w="4848"/>
        <w:gridCol w:w="2489"/>
      </w:tblGrid>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spacing w:after="173" w:line="240" w:lineRule="auto"/>
              <w:jc w:val="center"/>
              <w:rPr>
                <w:rFonts w:ascii="Times New Roman" w:eastAsia="Times New Roman" w:hAnsi="Times New Roman" w:cs="Times New Roman"/>
                <w:sz w:val="24"/>
                <w:szCs w:val="24"/>
              </w:rPr>
            </w:pPr>
            <w:r w:rsidRPr="00963ABF">
              <w:rPr>
                <w:rFonts w:ascii="Times New Roman" w:eastAsia="Times New Roman" w:hAnsi="Times New Roman" w:cs="Times New Roman"/>
                <w:sz w:val="24"/>
                <w:szCs w:val="24"/>
              </w:rPr>
              <w:t>№</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spacing w:after="173" w:line="240" w:lineRule="auto"/>
              <w:jc w:val="center"/>
              <w:rPr>
                <w:rFonts w:ascii="Times New Roman" w:eastAsia="Times New Roman" w:hAnsi="Times New Roman" w:cs="Times New Roman"/>
                <w:sz w:val="24"/>
                <w:szCs w:val="24"/>
              </w:rPr>
            </w:pPr>
            <w:r w:rsidRPr="00963ABF">
              <w:rPr>
                <w:rFonts w:ascii="Times New Roman" w:eastAsia="Times New Roman" w:hAnsi="Times New Roman" w:cs="Times New Roman"/>
                <w:sz w:val="24"/>
                <w:szCs w:val="24"/>
              </w:rPr>
              <w:t>Тема раздела</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spacing w:after="173" w:line="240" w:lineRule="auto"/>
              <w:jc w:val="center"/>
              <w:rPr>
                <w:rFonts w:ascii="Times New Roman" w:eastAsia="Times New Roman" w:hAnsi="Times New Roman" w:cs="Times New Roman"/>
                <w:sz w:val="24"/>
                <w:szCs w:val="24"/>
              </w:rPr>
            </w:pPr>
            <w:r w:rsidRPr="00963ABF">
              <w:rPr>
                <w:rFonts w:ascii="Times New Roman" w:eastAsia="Times New Roman" w:hAnsi="Times New Roman" w:cs="Times New Roman"/>
                <w:sz w:val="24"/>
                <w:szCs w:val="24"/>
              </w:rPr>
              <w:t>Кол-во часов</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1</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shd w:val="clear" w:color="auto" w:fill="FFFFFF"/>
              </w:rPr>
            </w:pPr>
            <w:r>
              <w:rPr>
                <w:rFonts w:ascii="Times New Roman" w:hAnsi="Times New Roman"/>
                <w:sz w:val="24"/>
                <w:szCs w:val="24"/>
                <w:shd w:val="clear" w:color="auto" w:fill="FFFFFF"/>
              </w:rPr>
              <w:t>Вводный урок</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Default="009F5EB2" w:rsidP="009F5EB2">
            <w:pPr>
              <w:pStyle w:val="ab"/>
              <w:rPr>
                <w:rFonts w:ascii="Times New Roman" w:hAnsi="Times New Roman"/>
                <w:sz w:val="24"/>
                <w:szCs w:val="24"/>
              </w:rPr>
            </w:pPr>
            <w:r>
              <w:rPr>
                <w:rFonts w:ascii="Times New Roman" w:hAnsi="Times New Roman"/>
                <w:sz w:val="24"/>
                <w:szCs w:val="24"/>
              </w:rPr>
              <w:t>2</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2</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shd w:val="clear" w:color="auto" w:fill="FFFFFF"/>
              </w:rPr>
              <w:t>Личная гигиена</w:t>
            </w:r>
            <w:r w:rsidRPr="00963ABF">
              <w:rPr>
                <w:rFonts w:ascii="Times New Roman" w:hAnsi="Times New Roman"/>
                <w:sz w:val="24"/>
                <w:szCs w:val="24"/>
              </w:rPr>
              <w:t xml:space="preserve"> </w:t>
            </w:r>
            <w:r>
              <w:rPr>
                <w:rFonts w:ascii="Times New Roman" w:hAnsi="Times New Roman"/>
                <w:sz w:val="24"/>
                <w:szCs w:val="24"/>
              </w:rPr>
              <w:t>.Охрана здоровья</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Pr>
                <w:rFonts w:ascii="Times New Roman" w:hAnsi="Times New Roman"/>
                <w:sz w:val="24"/>
                <w:szCs w:val="24"/>
              </w:rPr>
              <w:t>11</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3</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Жилище</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Pr>
                <w:rFonts w:ascii="Times New Roman" w:hAnsi="Times New Roman"/>
                <w:sz w:val="24"/>
                <w:szCs w:val="24"/>
              </w:rPr>
              <w:t>6</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4</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Одежда</w:t>
            </w:r>
            <w:r>
              <w:rPr>
                <w:rFonts w:ascii="Times New Roman" w:hAnsi="Times New Roman"/>
                <w:sz w:val="24"/>
                <w:szCs w:val="24"/>
              </w:rPr>
              <w:t xml:space="preserve"> и обувь</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Pr>
                <w:rFonts w:ascii="Times New Roman" w:hAnsi="Times New Roman"/>
                <w:sz w:val="24"/>
                <w:szCs w:val="24"/>
              </w:rPr>
              <w:t>9</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5</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 xml:space="preserve">Питание </w:t>
            </w:r>
            <w:r>
              <w:rPr>
                <w:rFonts w:ascii="Times New Roman" w:hAnsi="Times New Roman"/>
                <w:sz w:val="24"/>
                <w:szCs w:val="24"/>
              </w:rPr>
              <w:t xml:space="preserve"> .</w:t>
            </w:r>
            <w:r w:rsidRPr="00963ABF">
              <w:rPr>
                <w:rFonts w:ascii="Times New Roman" w:hAnsi="Times New Roman"/>
                <w:sz w:val="24"/>
                <w:szCs w:val="24"/>
              </w:rPr>
              <w:t>Культура поведения</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Pr>
                <w:rFonts w:ascii="Times New Roman" w:hAnsi="Times New Roman"/>
                <w:sz w:val="24"/>
                <w:szCs w:val="24"/>
              </w:rPr>
              <w:t>11</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6</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Транспорт</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EE5DBE" w:rsidP="009F5EB2">
            <w:pPr>
              <w:pStyle w:val="ab"/>
              <w:rPr>
                <w:rFonts w:ascii="Times New Roman" w:hAnsi="Times New Roman"/>
                <w:sz w:val="24"/>
                <w:szCs w:val="24"/>
              </w:rPr>
            </w:pPr>
            <w:r>
              <w:rPr>
                <w:rFonts w:ascii="Times New Roman" w:hAnsi="Times New Roman"/>
                <w:sz w:val="24"/>
                <w:szCs w:val="24"/>
              </w:rPr>
              <w:t>6</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7</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bCs/>
                <w:color w:val="000000"/>
                <w:sz w:val="24"/>
                <w:szCs w:val="24"/>
              </w:rPr>
              <w:t>Средства связи </w:t>
            </w:r>
            <w:r w:rsidRPr="00963ABF">
              <w:rPr>
                <w:rFonts w:ascii="Times New Roman" w:hAnsi="Times New Roman"/>
                <w:sz w:val="24"/>
                <w:szCs w:val="24"/>
              </w:rPr>
              <w:t xml:space="preserve"> </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EE5DBE" w:rsidP="009F5EB2">
            <w:pPr>
              <w:pStyle w:val="ab"/>
              <w:rPr>
                <w:rFonts w:ascii="Times New Roman" w:hAnsi="Times New Roman"/>
                <w:sz w:val="24"/>
                <w:szCs w:val="24"/>
              </w:rPr>
            </w:pPr>
            <w:r>
              <w:rPr>
                <w:rFonts w:ascii="Times New Roman" w:hAnsi="Times New Roman"/>
                <w:sz w:val="24"/>
                <w:szCs w:val="24"/>
              </w:rPr>
              <w:t>3</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8</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9F5EB2">
            <w:pPr>
              <w:pStyle w:val="ab"/>
              <w:rPr>
                <w:rFonts w:ascii="Times New Roman" w:hAnsi="Times New Roman"/>
                <w:sz w:val="24"/>
                <w:szCs w:val="24"/>
              </w:rPr>
            </w:pPr>
            <w:r w:rsidRPr="00963ABF">
              <w:rPr>
                <w:rFonts w:ascii="Times New Roman" w:hAnsi="Times New Roman"/>
                <w:bCs/>
                <w:color w:val="000000"/>
                <w:sz w:val="24"/>
                <w:szCs w:val="24"/>
              </w:rPr>
              <w:t>Семья</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5EB2" w:rsidRPr="00963ABF" w:rsidRDefault="009F5EB2" w:rsidP="00EE5DBE">
            <w:pPr>
              <w:pStyle w:val="ab"/>
              <w:rPr>
                <w:rFonts w:ascii="Times New Roman" w:hAnsi="Times New Roman"/>
                <w:sz w:val="24"/>
                <w:szCs w:val="24"/>
              </w:rPr>
            </w:pPr>
            <w:r>
              <w:rPr>
                <w:rFonts w:ascii="Times New Roman" w:hAnsi="Times New Roman"/>
                <w:sz w:val="24"/>
                <w:szCs w:val="24"/>
              </w:rPr>
              <w:t>1</w:t>
            </w:r>
            <w:r w:rsidR="00EE5DBE">
              <w:rPr>
                <w:rFonts w:ascii="Times New Roman" w:hAnsi="Times New Roman"/>
                <w:sz w:val="24"/>
                <w:szCs w:val="24"/>
              </w:rPr>
              <w:t>1</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sidRPr="00963ABF">
              <w:rPr>
                <w:rFonts w:ascii="Times New Roman" w:hAnsi="Times New Roman"/>
                <w:sz w:val="24"/>
                <w:szCs w:val="24"/>
              </w:rPr>
              <w:t>9</w:t>
            </w: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pStyle w:val="ab"/>
              <w:rPr>
                <w:rFonts w:ascii="Times New Roman" w:hAnsi="Times New Roman"/>
                <w:sz w:val="24"/>
                <w:szCs w:val="24"/>
              </w:rPr>
            </w:pPr>
            <w:r>
              <w:rPr>
                <w:rFonts w:ascii="Times New Roman" w:hAnsi="Times New Roman"/>
                <w:sz w:val="24"/>
                <w:szCs w:val="24"/>
              </w:rPr>
              <w:t>Проектная работа</w:t>
            </w: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EE5DBE" w:rsidP="009F5EB2">
            <w:pPr>
              <w:pStyle w:val="ab"/>
              <w:rPr>
                <w:rFonts w:ascii="Times New Roman" w:hAnsi="Times New Roman"/>
                <w:sz w:val="24"/>
                <w:szCs w:val="24"/>
              </w:rPr>
            </w:pPr>
            <w:r>
              <w:rPr>
                <w:rFonts w:ascii="Times New Roman" w:hAnsi="Times New Roman"/>
                <w:sz w:val="24"/>
                <w:szCs w:val="24"/>
              </w:rPr>
              <w:t>9</w:t>
            </w:r>
          </w:p>
        </w:tc>
      </w:tr>
      <w:tr w:rsidR="009F5EB2" w:rsidRPr="00963ABF" w:rsidTr="009F5EB2">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spacing w:after="173" w:line="240" w:lineRule="auto"/>
              <w:jc w:val="center"/>
              <w:rPr>
                <w:rFonts w:ascii="Times New Roman" w:eastAsia="Times New Roman" w:hAnsi="Times New Roman" w:cs="Times New Roman"/>
                <w:sz w:val="24"/>
                <w:szCs w:val="24"/>
              </w:rPr>
            </w:pPr>
          </w:p>
        </w:tc>
        <w:tc>
          <w:tcPr>
            <w:tcW w:w="48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spacing w:after="173" w:line="240" w:lineRule="auto"/>
              <w:rPr>
                <w:rFonts w:ascii="Times New Roman" w:eastAsia="Times New Roman" w:hAnsi="Times New Roman" w:cs="Times New Roman"/>
                <w:b/>
                <w:bCs/>
                <w:color w:val="000000"/>
                <w:sz w:val="24"/>
                <w:szCs w:val="24"/>
              </w:rPr>
            </w:pPr>
          </w:p>
        </w:tc>
        <w:tc>
          <w:tcPr>
            <w:tcW w:w="248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F5EB2" w:rsidRPr="00963ABF" w:rsidRDefault="009F5EB2" w:rsidP="009F5EB2">
            <w:pPr>
              <w:spacing w:after="173" w:line="240" w:lineRule="auto"/>
              <w:jc w:val="center"/>
              <w:rPr>
                <w:rFonts w:ascii="Times New Roman" w:eastAsia="Times New Roman" w:hAnsi="Times New Roman" w:cs="Times New Roman"/>
                <w:sz w:val="24"/>
                <w:szCs w:val="24"/>
              </w:rPr>
            </w:pPr>
            <w:r w:rsidRPr="00963ABF">
              <w:rPr>
                <w:rFonts w:ascii="Times New Roman" w:eastAsia="Times New Roman" w:hAnsi="Times New Roman" w:cs="Times New Roman"/>
                <w:sz w:val="24"/>
                <w:szCs w:val="24"/>
              </w:rPr>
              <w:t xml:space="preserve">Итого </w:t>
            </w:r>
            <w:r>
              <w:rPr>
                <w:rFonts w:ascii="Times New Roman" w:eastAsia="Times New Roman" w:hAnsi="Times New Roman" w:cs="Times New Roman"/>
                <w:sz w:val="24"/>
                <w:szCs w:val="24"/>
              </w:rPr>
              <w:t>68</w:t>
            </w:r>
          </w:p>
        </w:tc>
      </w:tr>
    </w:tbl>
    <w:p w:rsidR="009F5EB2"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9F5EB2" w:rsidRPr="00F209A5"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Поурочное </w:t>
      </w:r>
      <w:r w:rsidRPr="00F209A5">
        <w:rPr>
          <w:rFonts w:ascii="Times New Roman" w:eastAsia="Times New Roman" w:hAnsi="Times New Roman" w:cs="Times New Roman"/>
          <w:b/>
          <w:color w:val="000000"/>
          <w:sz w:val="24"/>
          <w:szCs w:val="24"/>
        </w:rPr>
        <w:t xml:space="preserve">планирование </w:t>
      </w:r>
      <w:r>
        <w:rPr>
          <w:rFonts w:ascii="Times New Roman" w:eastAsia="Times New Roman" w:hAnsi="Times New Roman" w:cs="Times New Roman"/>
          <w:b/>
          <w:color w:val="000000"/>
          <w:sz w:val="24"/>
          <w:szCs w:val="24"/>
        </w:rPr>
        <w:t xml:space="preserve">ОСЖ </w:t>
      </w:r>
      <w:r w:rsidR="00FA148B">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 xml:space="preserve"> коррекционного класса</w:t>
      </w:r>
      <w:r w:rsidRPr="00F209A5">
        <w:rPr>
          <w:rFonts w:ascii="Times New Roman" w:eastAsia="Times New Roman" w:hAnsi="Times New Roman" w:cs="Times New Roman"/>
          <w:b/>
          <w:color w:val="000000"/>
          <w:sz w:val="24"/>
          <w:szCs w:val="24"/>
        </w:rPr>
        <w:t>.</w:t>
      </w:r>
    </w:p>
    <w:tbl>
      <w:tblPr>
        <w:tblStyle w:val="ac"/>
        <w:tblW w:w="0" w:type="auto"/>
        <w:tblLook w:val="04A0" w:firstRow="1" w:lastRow="0" w:firstColumn="1" w:lastColumn="0" w:noHBand="0" w:noVBand="1"/>
      </w:tblPr>
      <w:tblGrid>
        <w:gridCol w:w="1101"/>
        <w:gridCol w:w="6520"/>
        <w:gridCol w:w="1384"/>
      </w:tblGrid>
      <w:tr w:rsidR="009F5EB2" w:rsidTr="00EE5DBE">
        <w:trPr>
          <w:trHeight w:val="379"/>
        </w:trPr>
        <w:tc>
          <w:tcPr>
            <w:tcW w:w="1101" w:type="dxa"/>
          </w:tcPr>
          <w:p w:rsidR="00EE5DBE" w:rsidRDefault="00EE5DBE" w:rsidP="00EE5DBE">
            <w:pPr>
              <w:spacing w:after="173"/>
              <w:jc w:val="center"/>
              <w:rPr>
                <w:rFonts w:ascii="Times New Roman" w:eastAsia="Times New Roman" w:hAnsi="Times New Roman" w:cs="Times New Roman"/>
                <w:b/>
                <w:color w:val="000000"/>
                <w:sz w:val="24"/>
                <w:szCs w:val="24"/>
              </w:rPr>
            </w:pPr>
            <w:r w:rsidRPr="00963ABF">
              <w:rPr>
                <w:rFonts w:ascii="Times New Roman" w:eastAsia="Times New Roman" w:hAnsi="Times New Roman" w:cs="Times New Roman"/>
                <w:sz w:val="24"/>
                <w:szCs w:val="24"/>
              </w:rPr>
              <w:t>№</w:t>
            </w:r>
          </w:p>
        </w:tc>
        <w:tc>
          <w:tcPr>
            <w:tcW w:w="6520" w:type="dxa"/>
          </w:tcPr>
          <w:p w:rsidR="009F5EB2" w:rsidRDefault="00EE5DBE" w:rsidP="009F5EB2">
            <w:pPr>
              <w:spacing w:after="173"/>
              <w:jc w:val="center"/>
              <w:rPr>
                <w:rFonts w:ascii="Times New Roman" w:eastAsia="Times New Roman" w:hAnsi="Times New Roman" w:cs="Times New Roman"/>
                <w:b/>
                <w:color w:val="000000"/>
                <w:sz w:val="24"/>
                <w:szCs w:val="24"/>
              </w:rPr>
            </w:pPr>
            <w:r w:rsidRPr="00C241E6">
              <w:rPr>
                <w:rFonts w:ascii="Times New Roman" w:eastAsia="Times New Roman" w:hAnsi="Times New Roman" w:cs="Times New Roman"/>
                <w:color w:val="000000"/>
                <w:sz w:val="24"/>
                <w:szCs w:val="24"/>
              </w:rPr>
              <w:t>Тема раздела, урока</w:t>
            </w:r>
          </w:p>
        </w:tc>
        <w:tc>
          <w:tcPr>
            <w:tcW w:w="1384" w:type="dxa"/>
          </w:tcPr>
          <w:p w:rsidR="009F5EB2" w:rsidRDefault="009F5EB2" w:rsidP="009F5EB2">
            <w:pPr>
              <w:spacing w:after="173"/>
              <w:jc w:val="center"/>
              <w:rPr>
                <w:rFonts w:ascii="Times New Roman" w:eastAsia="Times New Roman" w:hAnsi="Times New Roman" w:cs="Times New Roman"/>
                <w:b/>
                <w:color w:val="000000"/>
                <w:sz w:val="24"/>
                <w:szCs w:val="24"/>
              </w:rPr>
            </w:pP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520" w:type="dxa"/>
          </w:tcPr>
          <w:p w:rsidR="00EE5DBE" w:rsidRPr="00FA148B" w:rsidRDefault="00EE5DBE" w:rsidP="00FA148B">
            <w:pPr>
              <w:pStyle w:val="ab"/>
              <w:rPr>
                <w:rFonts w:ascii="Times New Roman" w:hAnsi="Times New Roman"/>
                <w:b/>
                <w:sz w:val="24"/>
                <w:szCs w:val="24"/>
              </w:rPr>
            </w:pPr>
            <w:r w:rsidRPr="00FA148B">
              <w:rPr>
                <w:rFonts w:ascii="Times New Roman" w:hAnsi="Times New Roman"/>
                <w:sz w:val="24"/>
                <w:szCs w:val="24"/>
              </w:rPr>
              <w:t>Знакомство с предметом «Основы социальной жизни». Игры «Давайте познакомимся».</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520" w:type="dxa"/>
          </w:tcPr>
          <w:p w:rsidR="00EE5DBE" w:rsidRPr="00FA148B" w:rsidRDefault="00EE5DBE" w:rsidP="00FA148B">
            <w:pPr>
              <w:pStyle w:val="ab"/>
              <w:rPr>
                <w:rFonts w:ascii="Times New Roman" w:hAnsi="Times New Roman"/>
                <w:b/>
                <w:sz w:val="24"/>
                <w:szCs w:val="24"/>
              </w:rPr>
            </w:pPr>
            <w:r w:rsidRPr="00FA148B">
              <w:rPr>
                <w:rFonts w:ascii="Times New Roman" w:hAnsi="Times New Roman"/>
                <w:sz w:val="24"/>
                <w:szCs w:val="24"/>
              </w:rPr>
              <w:t>Экскурсия по предметному кабинету. Правила безопасности в кабинете.</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102B1" w:rsidTr="00304732">
        <w:trPr>
          <w:trHeight w:val="379"/>
        </w:trPr>
        <w:tc>
          <w:tcPr>
            <w:tcW w:w="9005" w:type="dxa"/>
            <w:gridSpan w:val="3"/>
          </w:tcPr>
          <w:p w:rsidR="002102B1" w:rsidRDefault="002102B1" w:rsidP="002102B1">
            <w:pPr>
              <w:spacing w:after="173"/>
              <w:rPr>
                <w:rFonts w:ascii="Times New Roman" w:eastAsia="Times New Roman" w:hAnsi="Times New Roman" w:cs="Times New Roman"/>
                <w:b/>
                <w:color w:val="000000"/>
                <w:sz w:val="24"/>
                <w:szCs w:val="24"/>
              </w:rPr>
            </w:pPr>
            <w:r w:rsidRPr="00963ABF">
              <w:rPr>
                <w:rFonts w:ascii="Times New Roman" w:hAnsi="Times New Roman"/>
                <w:sz w:val="24"/>
                <w:szCs w:val="24"/>
                <w:shd w:val="clear" w:color="auto" w:fill="FFFFFF"/>
              </w:rPr>
              <w:t>Личная гигиена</w:t>
            </w:r>
            <w:r w:rsidRPr="00963ABF">
              <w:rPr>
                <w:rFonts w:ascii="Times New Roman" w:hAnsi="Times New Roman"/>
                <w:sz w:val="24"/>
                <w:szCs w:val="24"/>
              </w:rPr>
              <w:t xml:space="preserve"> </w:t>
            </w:r>
            <w:r>
              <w:rPr>
                <w:rFonts w:ascii="Times New Roman" w:hAnsi="Times New Roman"/>
                <w:sz w:val="24"/>
                <w:szCs w:val="24"/>
              </w:rPr>
              <w:t>.Охрана здоровья-11.ч</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520" w:type="dxa"/>
          </w:tcPr>
          <w:p w:rsidR="00EE5DBE" w:rsidRPr="00FA148B" w:rsidRDefault="00EE5DBE" w:rsidP="00FA148B">
            <w:pPr>
              <w:pStyle w:val="ab"/>
              <w:rPr>
                <w:rFonts w:ascii="Times New Roman" w:hAnsi="Times New Roman"/>
                <w:b/>
                <w:sz w:val="24"/>
                <w:szCs w:val="24"/>
              </w:rPr>
            </w:pPr>
            <w:r w:rsidRPr="00FA148B">
              <w:rPr>
                <w:rFonts w:ascii="Times New Roman" w:hAnsi="Times New Roman"/>
                <w:sz w:val="24"/>
                <w:szCs w:val="24"/>
              </w:rPr>
              <w:t>Здоровье человека.</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520" w:type="dxa"/>
          </w:tcPr>
          <w:p w:rsidR="00EE5DBE" w:rsidRPr="00FA148B" w:rsidRDefault="00EE5DBE" w:rsidP="00FA148B">
            <w:pPr>
              <w:pStyle w:val="ab"/>
              <w:rPr>
                <w:rFonts w:ascii="Times New Roman" w:hAnsi="Times New Roman"/>
                <w:b/>
                <w:sz w:val="24"/>
                <w:szCs w:val="24"/>
              </w:rPr>
            </w:pPr>
            <w:r w:rsidRPr="00FA148B">
              <w:rPr>
                <w:rFonts w:ascii="Times New Roman" w:hAnsi="Times New Roman"/>
                <w:sz w:val="24"/>
                <w:szCs w:val="24"/>
              </w:rPr>
              <w:t>Забота о себе.</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Утренняя гимнастика.</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Комплексы упражнений для утренней гимнастики.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Закаливание.</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Если хочешь быть здоров…</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Забота о руках.</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Практическая работа. Уход за руками (подстригание ногтей).</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Правила гигиены ног.</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Забота о глазах.</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Гигиена зрения. Игра «Если хочешь быть здоров…»</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Проект «Важные правила здорового человека» (планирование совместной работы).</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Проект «Важные правила здорового человека» (планирование совместной работы).</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102B1" w:rsidTr="00304732">
        <w:trPr>
          <w:trHeight w:val="379"/>
        </w:trPr>
        <w:tc>
          <w:tcPr>
            <w:tcW w:w="9005" w:type="dxa"/>
            <w:gridSpan w:val="3"/>
          </w:tcPr>
          <w:p w:rsidR="002102B1" w:rsidRDefault="002102B1" w:rsidP="002102B1">
            <w:pPr>
              <w:spacing w:after="173"/>
              <w:rPr>
                <w:rFonts w:ascii="Times New Roman" w:eastAsia="Times New Roman" w:hAnsi="Times New Roman" w:cs="Times New Roman"/>
                <w:b/>
                <w:color w:val="000000"/>
                <w:sz w:val="24"/>
                <w:szCs w:val="24"/>
              </w:rPr>
            </w:pPr>
            <w:r w:rsidRPr="00963ABF">
              <w:rPr>
                <w:rFonts w:ascii="Times New Roman" w:hAnsi="Times New Roman"/>
                <w:sz w:val="24"/>
                <w:szCs w:val="24"/>
              </w:rPr>
              <w:t>Жилище</w:t>
            </w:r>
            <w:r>
              <w:rPr>
                <w:rFonts w:ascii="Times New Roman" w:hAnsi="Times New Roman"/>
                <w:sz w:val="24"/>
                <w:szCs w:val="24"/>
              </w:rPr>
              <w:t>-6ч.</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Каким бывает дом. Мой адрес.</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Пожарная безопасность в доме.</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Порядок в доме. Виды и правила уборки.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Электроприборы, инвентарь, моющие средства для уборки.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Комнатные растения.</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Уход за комнатными растениями.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C33734" w:rsidTr="00304732">
        <w:trPr>
          <w:trHeight w:val="379"/>
        </w:trPr>
        <w:tc>
          <w:tcPr>
            <w:tcW w:w="9005" w:type="dxa"/>
            <w:gridSpan w:val="3"/>
          </w:tcPr>
          <w:p w:rsidR="00C33734" w:rsidRDefault="00C33734" w:rsidP="00C33734">
            <w:pPr>
              <w:spacing w:after="173"/>
              <w:rPr>
                <w:rFonts w:ascii="Times New Roman" w:eastAsia="Times New Roman" w:hAnsi="Times New Roman" w:cs="Times New Roman"/>
                <w:b/>
                <w:color w:val="000000"/>
                <w:sz w:val="24"/>
                <w:szCs w:val="24"/>
              </w:rPr>
            </w:pPr>
            <w:r w:rsidRPr="00963ABF">
              <w:rPr>
                <w:rFonts w:ascii="Times New Roman" w:hAnsi="Times New Roman"/>
                <w:sz w:val="24"/>
                <w:szCs w:val="24"/>
              </w:rPr>
              <w:t>Одежда</w:t>
            </w:r>
            <w:r>
              <w:rPr>
                <w:rFonts w:ascii="Times New Roman" w:hAnsi="Times New Roman"/>
                <w:sz w:val="24"/>
                <w:szCs w:val="24"/>
              </w:rPr>
              <w:t xml:space="preserve"> и обувь-9ч.</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Одежда. Виды одежды.</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По одёжке встречают.</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Уход за одеждой.</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Практическая работа. Уход за одеждой (складывание, размещение в шкафе, комоде).</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520" w:type="dxa"/>
          </w:tcPr>
          <w:p w:rsidR="00EE5DBE" w:rsidRPr="00FA148B" w:rsidRDefault="00EE5DBE" w:rsidP="00FA148B">
            <w:pPr>
              <w:pStyle w:val="ab"/>
              <w:rPr>
                <w:rFonts w:ascii="Times New Roman" w:hAnsi="Times New Roman"/>
                <w:sz w:val="24"/>
                <w:szCs w:val="24"/>
              </w:rPr>
            </w:pPr>
            <w:r w:rsidRPr="00FA148B">
              <w:rPr>
                <w:rFonts w:ascii="Times New Roman" w:hAnsi="Times New Roman"/>
                <w:sz w:val="24"/>
                <w:szCs w:val="24"/>
              </w:rPr>
              <w:t>Виды и назначение обуви.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Идеальная пара. Правила выбора обуви.</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Уход за обувью. Правила хранения.</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Практическая работа. Уход за обувью.</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Одежда и обувь. Важные правила аккуратного человека.</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EE5DBE" w:rsidTr="00EE5DBE">
        <w:trPr>
          <w:trHeight w:val="379"/>
        </w:trPr>
        <w:tc>
          <w:tcPr>
            <w:tcW w:w="1101" w:type="dxa"/>
          </w:tcPr>
          <w:p w:rsidR="00EE5DBE" w:rsidRPr="00963ABF" w:rsidRDefault="00FA148B" w:rsidP="00EE5DBE">
            <w:pPr>
              <w:spacing w:after="1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Проектная работа «Важные правила аккуратного человека».</w:t>
            </w:r>
          </w:p>
        </w:tc>
        <w:tc>
          <w:tcPr>
            <w:tcW w:w="1384" w:type="dxa"/>
          </w:tcPr>
          <w:p w:rsidR="00EE5DBE" w:rsidRDefault="00CD52D1" w:rsidP="009F5EB2">
            <w:pPr>
              <w:spacing w:after="17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C33734" w:rsidTr="00304732">
        <w:trPr>
          <w:trHeight w:val="379"/>
        </w:trPr>
        <w:tc>
          <w:tcPr>
            <w:tcW w:w="9005" w:type="dxa"/>
            <w:gridSpan w:val="3"/>
          </w:tcPr>
          <w:p w:rsidR="00C33734" w:rsidRDefault="00C33734" w:rsidP="00C33734">
            <w:pPr>
              <w:spacing w:after="173"/>
              <w:rPr>
                <w:rFonts w:ascii="Times New Roman" w:eastAsia="Times New Roman" w:hAnsi="Times New Roman" w:cs="Times New Roman"/>
                <w:b/>
                <w:color w:val="000000"/>
                <w:sz w:val="24"/>
                <w:szCs w:val="24"/>
              </w:rPr>
            </w:pPr>
            <w:r w:rsidRPr="00963ABF">
              <w:rPr>
                <w:rFonts w:ascii="Times New Roman" w:hAnsi="Times New Roman"/>
                <w:sz w:val="24"/>
                <w:szCs w:val="24"/>
              </w:rPr>
              <w:t xml:space="preserve">Питание </w:t>
            </w:r>
            <w:r>
              <w:rPr>
                <w:rFonts w:ascii="Times New Roman" w:hAnsi="Times New Roman"/>
                <w:sz w:val="24"/>
                <w:szCs w:val="24"/>
              </w:rPr>
              <w:t xml:space="preserve"> .</w:t>
            </w:r>
            <w:r w:rsidRPr="00963ABF">
              <w:rPr>
                <w:rFonts w:ascii="Times New Roman" w:hAnsi="Times New Roman"/>
                <w:sz w:val="24"/>
                <w:szCs w:val="24"/>
              </w:rPr>
              <w:t>Культура поведения</w:t>
            </w:r>
            <w:r>
              <w:rPr>
                <w:rFonts w:ascii="Times New Roman" w:hAnsi="Times New Roman"/>
                <w:sz w:val="24"/>
                <w:szCs w:val="24"/>
              </w:rPr>
              <w:t>-11.ч.</w:t>
            </w:r>
          </w:p>
        </w:tc>
      </w:tr>
      <w:tr w:rsidR="00EE5DBE" w:rsidRPr="00FA148B" w:rsidTr="00EE5DBE">
        <w:trPr>
          <w:trHeight w:val="379"/>
        </w:trPr>
        <w:tc>
          <w:tcPr>
            <w:tcW w:w="1101" w:type="dxa"/>
          </w:tcPr>
          <w:p w:rsidR="00EE5DBE" w:rsidRPr="00FA148B" w:rsidRDefault="00FA148B" w:rsidP="00CD52D1">
            <w:pPr>
              <w:pStyle w:val="ab"/>
              <w:jc w:val="center"/>
              <w:rPr>
                <w:rFonts w:ascii="Times New Roman" w:hAnsi="Times New Roman"/>
                <w:sz w:val="24"/>
                <w:szCs w:val="24"/>
              </w:rPr>
            </w:pPr>
            <w:r>
              <w:rPr>
                <w:rFonts w:ascii="Times New Roman" w:hAnsi="Times New Roman"/>
                <w:sz w:val="24"/>
                <w:szCs w:val="24"/>
              </w:rPr>
              <w:t>32</w:t>
            </w:r>
          </w:p>
        </w:tc>
        <w:tc>
          <w:tcPr>
            <w:tcW w:w="6520" w:type="dxa"/>
          </w:tcPr>
          <w:p w:rsidR="00EE5DBE" w:rsidRPr="00FA148B" w:rsidRDefault="00FA148B" w:rsidP="00FA148B">
            <w:pPr>
              <w:pStyle w:val="ab"/>
              <w:rPr>
                <w:rFonts w:ascii="Times New Roman" w:hAnsi="Times New Roman"/>
                <w:sz w:val="24"/>
                <w:szCs w:val="24"/>
              </w:rPr>
            </w:pPr>
            <w:r w:rsidRPr="00FA148B">
              <w:rPr>
                <w:rFonts w:ascii="Times New Roman" w:hAnsi="Times New Roman"/>
                <w:sz w:val="24"/>
                <w:szCs w:val="24"/>
              </w:rPr>
              <w:t>Еда для здоровья.</w:t>
            </w:r>
          </w:p>
        </w:tc>
        <w:tc>
          <w:tcPr>
            <w:tcW w:w="1384" w:type="dxa"/>
          </w:tcPr>
          <w:p w:rsidR="00EE5DBE"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33</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Правильное питание.</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34</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Как правильно есть.</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lastRenderedPageBreak/>
              <w:t>35</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Режим питания школьников.</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36</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Режим питания школьников.</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37</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Здоровое питание человека.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38</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Здоровое питание человека.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39</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Практическая работа. Приготовление простого бутерброда.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40</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Практическая работа. Приготовление простого бутерброда.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41</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Практическая работа. Приготовление простого бутерброда.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42</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Практическая работа. Приготовление простого бутерброда.</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FA148B" w:rsidRPr="00FA148B" w:rsidTr="00EE5DBE">
        <w:trPr>
          <w:trHeight w:val="379"/>
        </w:trPr>
        <w:tc>
          <w:tcPr>
            <w:tcW w:w="1101" w:type="dxa"/>
          </w:tcPr>
          <w:p w:rsidR="00FA148B" w:rsidRPr="00FA148B" w:rsidRDefault="00FA148B" w:rsidP="00CD52D1">
            <w:pPr>
              <w:pStyle w:val="ab"/>
              <w:jc w:val="center"/>
              <w:rPr>
                <w:rFonts w:ascii="Times New Roman" w:hAnsi="Times New Roman"/>
                <w:sz w:val="24"/>
                <w:szCs w:val="24"/>
              </w:rPr>
            </w:pPr>
            <w:r>
              <w:rPr>
                <w:rFonts w:ascii="Times New Roman" w:hAnsi="Times New Roman"/>
                <w:sz w:val="24"/>
                <w:szCs w:val="24"/>
              </w:rPr>
              <w:t>43</w:t>
            </w:r>
          </w:p>
        </w:tc>
        <w:tc>
          <w:tcPr>
            <w:tcW w:w="6520" w:type="dxa"/>
          </w:tcPr>
          <w:p w:rsidR="00FA148B" w:rsidRPr="00FA148B" w:rsidRDefault="00FA148B" w:rsidP="00FA148B">
            <w:pPr>
              <w:pStyle w:val="ab"/>
              <w:rPr>
                <w:rFonts w:ascii="Times New Roman" w:hAnsi="Times New Roman"/>
                <w:color w:val="000000"/>
                <w:sz w:val="24"/>
                <w:szCs w:val="24"/>
              </w:rPr>
            </w:pPr>
            <w:r w:rsidRPr="00FA148B">
              <w:rPr>
                <w:rFonts w:ascii="Times New Roman" w:hAnsi="Times New Roman"/>
                <w:color w:val="000000"/>
                <w:sz w:val="24"/>
                <w:szCs w:val="24"/>
              </w:rPr>
              <w:t>Транспорт. Виды транспорта, назначение.</w:t>
            </w:r>
          </w:p>
        </w:tc>
        <w:tc>
          <w:tcPr>
            <w:tcW w:w="1384" w:type="dxa"/>
          </w:tcPr>
          <w:p w:rsidR="00FA148B"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33734" w:rsidRPr="00FA148B" w:rsidTr="00304732">
        <w:trPr>
          <w:trHeight w:val="379"/>
        </w:trPr>
        <w:tc>
          <w:tcPr>
            <w:tcW w:w="9005" w:type="dxa"/>
            <w:gridSpan w:val="3"/>
          </w:tcPr>
          <w:p w:rsidR="00C33734" w:rsidRDefault="00C33734" w:rsidP="00C33734">
            <w:pPr>
              <w:pStyle w:val="ab"/>
              <w:rPr>
                <w:rFonts w:ascii="Times New Roman" w:hAnsi="Times New Roman"/>
                <w:b/>
                <w:color w:val="000000"/>
                <w:sz w:val="24"/>
                <w:szCs w:val="24"/>
              </w:rPr>
            </w:pPr>
            <w:r w:rsidRPr="00CD52D1">
              <w:rPr>
                <w:rFonts w:ascii="Times New Roman" w:hAnsi="Times New Roman"/>
                <w:sz w:val="24"/>
                <w:szCs w:val="24"/>
              </w:rPr>
              <w:t>Транспорт</w:t>
            </w:r>
            <w:r>
              <w:rPr>
                <w:rFonts w:ascii="Times New Roman" w:hAnsi="Times New Roman"/>
                <w:sz w:val="24"/>
                <w:szCs w:val="24"/>
              </w:rPr>
              <w:t>-6ч.</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44</w:t>
            </w:r>
          </w:p>
        </w:tc>
        <w:tc>
          <w:tcPr>
            <w:tcW w:w="6520" w:type="dxa"/>
          </w:tcPr>
          <w:p w:rsidR="00CD52D1" w:rsidRPr="00CD52D1" w:rsidRDefault="00CD52D1" w:rsidP="00CD52D1">
            <w:pPr>
              <w:pStyle w:val="ab"/>
              <w:rPr>
                <w:rFonts w:ascii="Times New Roman" w:hAnsi="Times New Roman"/>
                <w:sz w:val="24"/>
                <w:szCs w:val="24"/>
              </w:rPr>
            </w:pPr>
            <w:r w:rsidRPr="00CD52D1">
              <w:rPr>
                <w:rFonts w:ascii="Times New Roman" w:hAnsi="Times New Roman"/>
                <w:sz w:val="24"/>
                <w:szCs w:val="24"/>
              </w:rPr>
              <w:t>Транспорт — это удобно.</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45</w:t>
            </w:r>
          </w:p>
        </w:tc>
        <w:tc>
          <w:tcPr>
            <w:tcW w:w="6520" w:type="dxa"/>
          </w:tcPr>
          <w:p w:rsidR="00CD52D1" w:rsidRPr="00CD52D1" w:rsidRDefault="00CD52D1" w:rsidP="00CD52D1">
            <w:pPr>
              <w:pStyle w:val="ab"/>
              <w:rPr>
                <w:rFonts w:ascii="Times New Roman" w:hAnsi="Times New Roman"/>
                <w:sz w:val="24"/>
                <w:szCs w:val="24"/>
              </w:rPr>
            </w:pPr>
            <w:r w:rsidRPr="00CD52D1">
              <w:rPr>
                <w:rFonts w:ascii="Times New Roman" w:hAnsi="Times New Roman"/>
                <w:sz w:val="24"/>
                <w:szCs w:val="24"/>
              </w:rPr>
              <w:t>Правила поведения в пассажирском транспорте.</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46</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Правила поведения в пассажирском транспорте.</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47</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Экскурсия «Мы – пассажиры».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48</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Экскурсия «Мы – пассажиры».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33734" w:rsidRPr="00FA148B" w:rsidTr="00304732">
        <w:trPr>
          <w:trHeight w:val="379"/>
        </w:trPr>
        <w:tc>
          <w:tcPr>
            <w:tcW w:w="9005" w:type="dxa"/>
            <w:gridSpan w:val="3"/>
          </w:tcPr>
          <w:p w:rsidR="00C33734" w:rsidRDefault="00C33734" w:rsidP="00C33734">
            <w:pPr>
              <w:pStyle w:val="ab"/>
              <w:rPr>
                <w:rFonts w:ascii="Times New Roman" w:hAnsi="Times New Roman"/>
                <w:b/>
                <w:color w:val="000000"/>
                <w:sz w:val="24"/>
                <w:szCs w:val="24"/>
              </w:rPr>
            </w:pPr>
            <w:r w:rsidRPr="00963ABF">
              <w:rPr>
                <w:rFonts w:ascii="Times New Roman" w:hAnsi="Times New Roman"/>
                <w:bCs/>
                <w:color w:val="000000"/>
                <w:sz w:val="24"/>
                <w:szCs w:val="24"/>
              </w:rPr>
              <w:t>Средства связи </w:t>
            </w:r>
            <w:r>
              <w:rPr>
                <w:rFonts w:ascii="Times New Roman" w:hAnsi="Times New Roman"/>
                <w:bCs/>
                <w:color w:val="000000"/>
                <w:sz w:val="24"/>
                <w:szCs w:val="24"/>
              </w:rPr>
              <w:t>-3ч.</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49</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Средства связи.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50</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Зачем нужны средства связи.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51</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Интернет. Правила безопасности.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33734" w:rsidRPr="00FA148B" w:rsidTr="00304732">
        <w:trPr>
          <w:trHeight w:val="379"/>
        </w:trPr>
        <w:tc>
          <w:tcPr>
            <w:tcW w:w="9005" w:type="dxa"/>
            <w:gridSpan w:val="3"/>
          </w:tcPr>
          <w:p w:rsidR="00C33734" w:rsidRDefault="00C33734" w:rsidP="00C33734">
            <w:pPr>
              <w:pStyle w:val="ab"/>
              <w:rPr>
                <w:rFonts w:ascii="Times New Roman" w:hAnsi="Times New Roman"/>
                <w:b/>
                <w:color w:val="000000"/>
                <w:sz w:val="24"/>
                <w:szCs w:val="24"/>
              </w:rPr>
            </w:pPr>
            <w:r w:rsidRPr="00963ABF">
              <w:rPr>
                <w:rFonts w:ascii="Times New Roman" w:hAnsi="Times New Roman"/>
                <w:bCs/>
                <w:color w:val="000000"/>
                <w:sz w:val="24"/>
                <w:szCs w:val="24"/>
              </w:rPr>
              <w:t>Семья</w:t>
            </w:r>
            <w:r>
              <w:rPr>
                <w:rFonts w:ascii="Times New Roman" w:hAnsi="Times New Roman"/>
                <w:bCs/>
                <w:color w:val="000000"/>
                <w:sz w:val="24"/>
                <w:szCs w:val="24"/>
              </w:rPr>
              <w:t>-11ч.</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52</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Семья.</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53</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Родственные отношения в семье.</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54</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Родственные отношения в семье.</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55</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Состав семьи. Фамилии, имена, отчества ближайших родственников; возраст, дни рождения.</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56</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Семейные традиции.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57</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Семейные традиции.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58</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Семейные традиции.</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59</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Значение семейных традиций для человека.</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60</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Значение семейных традиций для человека.</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61</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Обобщение по теме «Семья».</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62</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Обобщение по теме «Семья».</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63</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64</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65</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66</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Pr="00FA148B" w:rsidRDefault="00CD52D1" w:rsidP="00CD52D1">
            <w:pPr>
              <w:pStyle w:val="ab"/>
              <w:jc w:val="center"/>
              <w:rPr>
                <w:rFonts w:ascii="Times New Roman" w:hAnsi="Times New Roman"/>
                <w:sz w:val="24"/>
                <w:szCs w:val="24"/>
              </w:rPr>
            </w:pPr>
            <w:r>
              <w:rPr>
                <w:rFonts w:ascii="Times New Roman" w:hAnsi="Times New Roman"/>
                <w:sz w:val="24"/>
                <w:szCs w:val="24"/>
              </w:rPr>
              <w:t>67</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Default="00CD52D1" w:rsidP="00CD52D1">
            <w:pPr>
              <w:pStyle w:val="ab"/>
              <w:jc w:val="center"/>
              <w:rPr>
                <w:rFonts w:ascii="Times New Roman" w:hAnsi="Times New Roman"/>
                <w:sz w:val="24"/>
                <w:szCs w:val="24"/>
              </w:rPr>
            </w:pPr>
            <w:r>
              <w:rPr>
                <w:rFonts w:ascii="Times New Roman" w:hAnsi="Times New Roman"/>
                <w:b/>
                <w:color w:val="000000"/>
                <w:sz w:val="24"/>
                <w:szCs w:val="24"/>
              </w:rPr>
              <w:lastRenderedPageBreak/>
              <w:t>68</w:t>
            </w:r>
          </w:p>
        </w:tc>
        <w:tc>
          <w:tcPr>
            <w:tcW w:w="6520" w:type="dxa"/>
          </w:tcPr>
          <w:p w:rsidR="00CD52D1" w:rsidRPr="00FA148B" w:rsidRDefault="00CD52D1" w:rsidP="00CD52D1">
            <w:pPr>
              <w:pStyle w:val="ab"/>
              <w:rPr>
                <w:rFonts w:ascii="Times New Roman" w:hAnsi="Times New Roman"/>
                <w:sz w:val="24"/>
                <w:szCs w:val="24"/>
              </w:rPr>
            </w:pPr>
            <w:r w:rsidRPr="00FA148B">
              <w:rPr>
                <w:rFonts w:ascii="Times New Roman" w:hAnsi="Times New Roman"/>
                <w:sz w:val="24"/>
                <w:szCs w:val="24"/>
              </w:rPr>
              <w:t>Проектная работа «Моя семья» (планирование работы).</w:t>
            </w:r>
          </w:p>
        </w:tc>
        <w:tc>
          <w:tcPr>
            <w:tcW w:w="1384" w:type="dxa"/>
          </w:tcPr>
          <w:p w:rsidR="00CD52D1" w:rsidRPr="00FA148B" w:rsidRDefault="00CD52D1" w:rsidP="00CD52D1">
            <w:pPr>
              <w:pStyle w:val="ab"/>
              <w:jc w:val="center"/>
              <w:rPr>
                <w:rFonts w:ascii="Times New Roman" w:hAnsi="Times New Roman"/>
                <w:b/>
                <w:color w:val="000000"/>
                <w:sz w:val="24"/>
                <w:szCs w:val="24"/>
              </w:rPr>
            </w:pPr>
            <w:r>
              <w:rPr>
                <w:rFonts w:ascii="Times New Roman" w:hAnsi="Times New Roman"/>
                <w:b/>
                <w:color w:val="000000"/>
                <w:sz w:val="24"/>
                <w:szCs w:val="24"/>
              </w:rPr>
              <w:t>1</w:t>
            </w:r>
          </w:p>
        </w:tc>
      </w:tr>
      <w:tr w:rsidR="00CD52D1" w:rsidRPr="00FA148B" w:rsidTr="00EE5DBE">
        <w:trPr>
          <w:trHeight w:val="379"/>
        </w:trPr>
        <w:tc>
          <w:tcPr>
            <w:tcW w:w="1101" w:type="dxa"/>
          </w:tcPr>
          <w:p w:rsidR="00CD52D1" w:rsidRDefault="00CD52D1" w:rsidP="00CD52D1">
            <w:pPr>
              <w:pStyle w:val="ab"/>
              <w:rPr>
                <w:rFonts w:ascii="Times New Roman" w:hAnsi="Times New Roman"/>
                <w:sz w:val="24"/>
                <w:szCs w:val="24"/>
              </w:rPr>
            </w:pPr>
          </w:p>
        </w:tc>
        <w:tc>
          <w:tcPr>
            <w:tcW w:w="6520" w:type="dxa"/>
          </w:tcPr>
          <w:p w:rsidR="00CD52D1" w:rsidRPr="00FA148B" w:rsidRDefault="00CD52D1" w:rsidP="00CD52D1">
            <w:pPr>
              <w:pStyle w:val="ab"/>
              <w:rPr>
                <w:rFonts w:ascii="Times New Roman" w:hAnsi="Times New Roman"/>
                <w:sz w:val="24"/>
                <w:szCs w:val="24"/>
              </w:rPr>
            </w:pPr>
          </w:p>
        </w:tc>
        <w:tc>
          <w:tcPr>
            <w:tcW w:w="1384" w:type="dxa"/>
          </w:tcPr>
          <w:p w:rsidR="00CD52D1" w:rsidRPr="00FA148B" w:rsidRDefault="00CD52D1" w:rsidP="00CD52D1">
            <w:pPr>
              <w:pStyle w:val="ab"/>
              <w:rPr>
                <w:rFonts w:ascii="Times New Roman" w:hAnsi="Times New Roman"/>
                <w:b/>
                <w:color w:val="000000"/>
                <w:sz w:val="24"/>
                <w:szCs w:val="24"/>
              </w:rPr>
            </w:pPr>
          </w:p>
        </w:tc>
      </w:tr>
    </w:tbl>
    <w:p w:rsidR="009F5EB2"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9F5EB2"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9F5EB2"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CD52D1" w:rsidRDefault="00CD52D1"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9F5EB2" w:rsidRPr="00963ABF" w:rsidRDefault="009F5EB2" w:rsidP="009F5EB2">
      <w:pPr>
        <w:shd w:val="clear" w:color="auto" w:fill="FFFFFF"/>
        <w:spacing w:after="173" w:line="240" w:lineRule="auto"/>
        <w:jc w:val="center"/>
        <w:rPr>
          <w:rFonts w:ascii="Times New Roman" w:eastAsia="Times New Roman" w:hAnsi="Times New Roman" w:cs="Times New Roman"/>
          <w:b/>
          <w:color w:val="000000"/>
          <w:sz w:val="24"/>
          <w:szCs w:val="24"/>
        </w:rPr>
      </w:pPr>
    </w:p>
    <w:p w:rsidR="001C1069" w:rsidRPr="00B96EBB" w:rsidRDefault="001C1069" w:rsidP="001C1069">
      <w:pPr>
        <w:shd w:val="clear" w:color="auto" w:fill="FFFFFF"/>
        <w:spacing w:after="173" w:line="240" w:lineRule="auto"/>
        <w:jc w:val="center"/>
        <w:rPr>
          <w:rFonts w:ascii="Times New Roman" w:eastAsia="Times New Roman" w:hAnsi="Times New Roman" w:cs="Times New Roman"/>
          <w:b/>
          <w:sz w:val="24"/>
          <w:szCs w:val="24"/>
        </w:rPr>
      </w:pPr>
      <w:r w:rsidRPr="00B96EBB">
        <w:rPr>
          <w:rFonts w:ascii="Times New Roman" w:eastAsia="Times New Roman" w:hAnsi="Times New Roman" w:cs="Times New Roman"/>
          <w:b/>
          <w:sz w:val="24"/>
          <w:szCs w:val="24"/>
        </w:rPr>
        <w:t>Учебно-тематический план</w:t>
      </w:r>
      <w:r>
        <w:rPr>
          <w:rFonts w:ascii="Times New Roman" w:eastAsia="Times New Roman" w:hAnsi="Times New Roman" w:cs="Times New Roman"/>
          <w:b/>
          <w:sz w:val="24"/>
          <w:szCs w:val="24"/>
        </w:rPr>
        <w:t xml:space="preserve"> 7 корр.класса</w:t>
      </w:r>
      <w:r w:rsidRPr="00B96EBB">
        <w:rPr>
          <w:rFonts w:ascii="Times New Roman" w:eastAsia="Times New Roman" w:hAnsi="Times New Roman" w:cs="Times New Roman"/>
          <w:b/>
          <w:sz w:val="24"/>
          <w:szCs w:val="24"/>
        </w:rPr>
        <w:t>.</w:t>
      </w:r>
    </w:p>
    <w:tbl>
      <w:tblPr>
        <w:tblW w:w="8475" w:type="dxa"/>
        <w:shd w:val="clear" w:color="auto" w:fill="FFFFFF"/>
        <w:tblCellMar>
          <w:top w:w="105" w:type="dxa"/>
          <w:left w:w="105" w:type="dxa"/>
          <w:bottom w:w="105" w:type="dxa"/>
          <w:right w:w="105" w:type="dxa"/>
        </w:tblCellMar>
        <w:tblLook w:val="04A0" w:firstRow="1" w:lastRow="0" w:firstColumn="1" w:lastColumn="0" w:noHBand="0" w:noVBand="1"/>
      </w:tblPr>
      <w:tblGrid>
        <w:gridCol w:w="1138"/>
        <w:gridCol w:w="5640"/>
        <w:gridCol w:w="1697"/>
      </w:tblGrid>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B96EBB" w:rsidRDefault="001C1069" w:rsidP="004A5437">
            <w:pPr>
              <w:spacing w:after="173" w:line="240" w:lineRule="auto"/>
              <w:jc w:val="center"/>
              <w:rPr>
                <w:rFonts w:ascii="Times New Roman" w:eastAsia="Times New Roman" w:hAnsi="Times New Roman" w:cs="Times New Roman"/>
                <w:sz w:val="24"/>
                <w:szCs w:val="24"/>
              </w:rPr>
            </w:pPr>
            <w:r w:rsidRPr="00B96EBB">
              <w:rPr>
                <w:rFonts w:ascii="Times New Roman" w:eastAsia="Times New Roman" w:hAnsi="Times New Roman" w:cs="Times New Roman"/>
                <w:sz w:val="24"/>
                <w:szCs w:val="24"/>
              </w:rPr>
              <w:t>№</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B96EBB" w:rsidRDefault="001C1069" w:rsidP="004A5437">
            <w:pPr>
              <w:spacing w:after="173" w:line="240" w:lineRule="auto"/>
              <w:jc w:val="center"/>
              <w:rPr>
                <w:rFonts w:ascii="Times New Roman" w:eastAsia="Times New Roman" w:hAnsi="Times New Roman" w:cs="Times New Roman"/>
                <w:sz w:val="24"/>
                <w:szCs w:val="24"/>
              </w:rPr>
            </w:pPr>
            <w:r w:rsidRPr="00B96EBB">
              <w:rPr>
                <w:rFonts w:ascii="Times New Roman" w:eastAsia="Times New Roman" w:hAnsi="Times New Roman" w:cs="Times New Roman"/>
                <w:sz w:val="24"/>
                <w:szCs w:val="24"/>
              </w:rPr>
              <w:t>Тема раздела</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B96EBB" w:rsidRDefault="001C1069" w:rsidP="004A5437">
            <w:pPr>
              <w:spacing w:after="173" w:line="240" w:lineRule="auto"/>
              <w:jc w:val="center"/>
              <w:rPr>
                <w:rFonts w:ascii="Times New Roman" w:eastAsia="Times New Roman" w:hAnsi="Times New Roman" w:cs="Times New Roman"/>
                <w:sz w:val="24"/>
                <w:szCs w:val="24"/>
              </w:rPr>
            </w:pPr>
            <w:r w:rsidRPr="00B96EBB">
              <w:rPr>
                <w:rFonts w:ascii="Times New Roman" w:eastAsia="Times New Roman" w:hAnsi="Times New Roman" w:cs="Times New Roman"/>
                <w:sz w:val="24"/>
                <w:szCs w:val="24"/>
              </w:rPr>
              <w:t>Кол-во часов</w:t>
            </w:r>
          </w:p>
        </w:tc>
      </w:tr>
      <w:tr w:rsidR="001C1069" w:rsidRPr="00B96EBB" w:rsidTr="001F3173">
        <w:trPr>
          <w:trHeight w:val="316"/>
        </w:trPr>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1</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shd w:val="clear" w:color="auto" w:fill="FFFFFF"/>
              </w:rPr>
              <w:t>Личная гигиена</w:t>
            </w:r>
            <w:r w:rsidRPr="00512226">
              <w:rPr>
                <w:rFonts w:ascii="Times New Roman" w:hAnsi="Times New Roman"/>
                <w:sz w:val="24"/>
                <w:szCs w:val="24"/>
              </w:rPr>
              <w:t xml:space="preserve"> </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5</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2</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Экономика домашнего хозяйства.</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4</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3</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Одежда и обувь.</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10</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4</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Питание.</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11</w:t>
            </w:r>
          </w:p>
        </w:tc>
      </w:tr>
      <w:tr w:rsidR="001C1069" w:rsidRPr="00B96EBB" w:rsidTr="001F3173">
        <w:trPr>
          <w:trHeight w:val="287"/>
        </w:trPr>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5</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Я и моя будущая семья.</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3</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6</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Культура поведения.</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6</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7</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Жилище.</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10</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8</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Транспорт.</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6</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9</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bCs/>
                <w:color w:val="000000"/>
                <w:sz w:val="24"/>
                <w:szCs w:val="24"/>
              </w:rPr>
            </w:pPr>
            <w:r w:rsidRPr="00512226">
              <w:rPr>
                <w:rFonts w:ascii="Times New Roman" w:hAnsi="Times New Roman"/>
                <w:bCs/>
                <w:iCs/>
                <w:sz w:val="24"/>
                <w:szCs w:val="24"/>
              </w:rPr>
              <w:t>Торговля.</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4</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10</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bCs/>
                <w:iCs/>
                <w:sz w:val="24"/>
                <w:szCs w:val="24"/>
              </w:rPr>
            </w:pPr>
            <w:r w:rsidRPr="00512226">
              <w:rPr>
                <w:rFonts w:ascii="Times New Roman" w:hAnsi="Times New Roman"/>
                <w:bCs/>
                <w:iCs/>
                <w:sz w:val="24"/>
                <w:szCs w:val="24"/>
              </w:rPr>
              <w:t>Средства связи.</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Default="001C1069" w:rsidP="004A5437">
            <w:pPr>
              <w:pStyle w:val="ab"/>
              <w:rPr>
                <w:rFonts w:ascii="Times New Roman" w:hAnsi="Times New Roman"/>
                <w:sz w:val="24"/>
                <w:szCs w:val="24"/>
              </w:rPr>
            </w:pPr>
            <w:r>
              <w:rPr>
                <w:rFonts w:ascii="Times New Roman" w:hAnsi="Times New Roman"/>
                <w:sz w:val="24"/>
                <w:szCs w:val="24"/>
              </w:rPr>
              <w:t>3</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r>
              <w:rPr>
                <w:rFonts w:ascii="Times New Roman" w:hAnsi="Times New Roman"/>
                <w:sz w:val="24"/>
                <w:szCs w:val="24"/>
              </w:rPr>
              <w:t>11</w:t>
            </w: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bCs/>
                <w:iCs/>
                <w:sz w:val="24"/>
                <w:szCs w:val="24"/>
              </w:rPr>
            </w:pPr>
            <w:r w:rsidRPr="00512226">
              <w:rPr>
                <w:rFonts w:ascii="Times New Roman" w:hAnsi="Times New Roman"/>
                <w:bCs/>
                <w:iCs/>
                <w:sz w:val="24"/>
                <w:szCs w:val="24"/>
              </w:rPr>
              <w:t>Медицинская помощь.</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Default="00DF0635" w:rsidP="004A5437">
            <w:pPr>
              <w:pStyle w:val="ab"/>
              <w:rPr>
                <w:rFonts w:ascii="Times New Roman" w:hAnsi="Times New Roman"/>
                <w:sz w:val="24"/>
                <w:szCs w:val="24"/>
              </w:rPr>
            </w:pPr>
            <w:r>
              <w:rPr>
                <w:rFonts w:ascii="Times New Roman" w:hAnsi="Times New Roman"/>
                <w:sz w:val="24"/>
                <w:szCs w:val="24"/>
              </w:rPr>
              <w:t>6</w:t>
            </w:r>
          </w:p>
        </w:tc>
      </w:tr>
      <w:tr w:rsidR="001C1069" w:rsidRPr="00B96EBB" w:rsidTr="001F3173">
        <w:tc>
          <w:tcPr>
            <w:tcW w:w="11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sz w:val="24"/>
                <w:szCs w:val="24"/>
              </w:rPr>
            </w:pPr>
          </w:p>
        </w:tc>
        <w:tc>
          <w:tcPr>
            <w:tcW w:w="56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1C1069" w:rsidP="004A5437">
            <w:pPr>
              <w:pStyle w:val="ab"/>
              <w:rPr>
                <w:rFonts w:ascii="Times New Roman" w:hAnsi="Times New Roman"/>
                <w:bCs/>
                <w:color w:val="000000"/>
                <w:sz w:val="24"/>
                <w:szCs w:val="24"/>
              </w:rPr>
            </w:pPr>
          </w:p>
        </w:tc>
        <w:tc>
          <w:tcPr>
            <w:tcW w:w="16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C1069" w:rsidRPr="00512226" w:rsidRDefault="00DF0635" w:rsidP="004A5437">
            <w:pPr>
              <w:pStyle w:val="ab"/>
              <w:rPr>
                <w:rFonts w:ascii="Times New Roman" w:hAnsi="Times New Roman"/>
                <w:sz w:val="24"/>
                <w:szCs w:val="24"/>
              </w:rPr>
            </w:pPr>
            <w:r>
              <w:rPr>
                <w:rFonts w:ascii="Times New Roman" w:hAnsi="Times New Roman"/>
                <w:sz w:val="24"/>
                <w:szCs w:val="24"/>
              </w:rPr>
              <w:t>68</w:t>
            </w:r>
          </w:p>
        </w:tc>
      </w:tr>
    </w:tbl>
    <w:p w:rsidR="001C1069" w:rsidRDefault="001C1069" w:rsidP="001C1069">
      <w:pPr>
        <w:shd w:val="clear" w:color="auto" w:fill="FFFFFF"/>
        <w:spacing w:after="173" w:line="240" w:lineRule="auto"/>
        <w:jc w:val="center"/>
        <w:rPr>
          <w:rFonts w:ascii="Times New Roman" w:eastAsia="Times New Roman" w:hAnsi="Times New Roman" w:cs="Times New Roman"/>
          <w:b/>
          <w:color w:val="000000"/>
          <w:sz w:val="24"/>
          <w:szCs w:val="24"/>
        </w:rPr>
      </w:pPr>
    </w:p>
    <w:p w:rsidR="001C1069" w:rsidRDefault="001C1069" w:rsidP="001C1069">
      <w:pPr>
        <w:pStyle w:val="ab"/>
        <w:jc w:val="center"/>
        <w:rPr>
          <w:rFonts w:ascii="Times New Roman" w:hAnsi="Times New Roman"/>
          <w:b/>
          <w:bCs/>
          <w:sz w:val="24"/>
          <w:szCs w:val="24"/>
        </w:rPr>
      </w:pPr>
    </w:p>
    <w:p w:rsidR="006F2991" w:rsidRPr="00512226" w:rsidRDefault="00840F4F" w:rsidP="001C1069">
      <w:pPr>
        <w:pStyle w:val="ab"/>
        <w:jc w:val="center"/>
        <w:rPr>
          <w:rFonts w:ascii="Times New Roman" w:hAnsi="Times New Roman"/>
          <w:b/>
          <w:bCs/>
          <w:sz w:val="24"/>
          <w:szCs w:val="24"/>
        </w:rPr>
      </w:pPr>
      <w:r>
        <w:rPr>
          <w:rFonts w:ascii="Times New Roman" w:hAnsi="Times New Roman"/>
          <w:b/>
          <w:bCs/>
          <w:sz w:val="24"/>
          <w:szCs w:val="24"/>
        </w:rPr>
        <w:t>Поурочное планирование</w:t>
      </w:r>
    </w:p>
    <w:p w:rsidR="006F2991" w:rsidRPr="00512226" w:rsidRDefault="006F2991" w:rsidP="001C1069">
      <w:pPr>
        <w:pStyle w:val="ab"/>
        <w:jc w:val="center"/>
        <w:rPr>
          <w:rFonts w:ascii="Times New Roman" w:hAnsi="Times New Roman"/>
          <w:sz w:val="24"/>
          <w:szCs w:val="24"/>
        </w:rPr>
      </w:pPr>
      <w:r w:rsidRPr="00512226">
        <w:rPr>
          <w:rFonts w:ascii="Times New Roman" w:hAnsi="Times New Roman"/>
          <w:b/>
          <w:bCs/>
          <w:sz w:val="24"/>
          <w:szCs w:val="24"/>
        </w:rPr>
        <w:t>7 класс (68 часов)</w:t>
      </w:r>
    </w:p>
    <w:tbl>
      <w:tblPr>
        <w:tblW w:w="905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03"/>
        <w:gridCol w:w="6553"/>
        <w:gridCol w:w="1499"/>
      </w:tblGrid>
      <w:tr w:rsidR="006F2991" w:rsidRPr="00512226" w:rsidTr="00114B98">
        <w:trPr>
          <w:trHeight w:val="551"/>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sz w:val="24"/>
                <w:szCs w:val="24"/>
              </w:rPr>
              <w:t>№ урока</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sz w:val="24"/>
                <w:szCs w:val="24"/>
              </w:rPr>
              <w:t>Тема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sz w:val="24"/>
                <w:szCs w:val="24"/>
              </w:rPr>
              <w:t>Количество часов</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Личная гигиена – 5 часов</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Личная гигиена подростка.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Правила и приемы сохранения чистоты и здоровья тела.                        </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Уход за кожей лица.                              </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Уход за волосами.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Личная гигиена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Экономика домашнего хозяйства – 4  часа</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Назначение и значение денег в нашей жизни.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66"/>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Бюджет семьи. Источники дохода семьи: заработная плата её членов, пенсия.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Мелкие расходы.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Экономика домашнего хозяйства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Одежда и обувь – 10 часов</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Как продлить срок службы одежды?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Виды штопки.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Наложение заплат.</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51"/>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lastRenderedPageBreak/>
              <w:t>13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Использование бытовой техники при стирке белья из хлопчатобумажных тканей.</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Стирка изделий из шелка вручную.</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Правила и приемы глажения белья.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Утюжка брюк.</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Глажение спортивной одежды.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Виды услуг прачечной. Правила пользования прачечной.</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Одежда и обувь</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Питание – 11 часов</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О рациональном питании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Виды питания.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Пищевая ценность продуктов</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Значение первых и вторых блюд.</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Супы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819"/>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Санитарно – гигиенические требования к сырью и условиям приготовления мясных (рыбных) блюд</w:t>
            </w:r>
          </w:p>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Правила безопасной работы при приготовлении пищи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Сладкие блюда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Использование механических приборов при приготовлении пищи.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Использование электрических приборов при приготовлении пищи.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29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«Сервировка стола к обеду»</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Питание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Я и моя будущая семья – 3 часа</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Сюжетно – ролевая игра «Семья за обедом»</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«Играем вместе с малышом на улице и дома»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Я и моя будущая семья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Культура поведения – 6 часов</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Умение приглашать гостей. Гости в доме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В вашем доме поселились гости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Вы собираетесь в гости.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Искусство делать подарки.  </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Цветы в подарок</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39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Культура поведения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i/>
                <w:iCs/>
                <w:sz w:val="24"/>
                <w:szCs w:val="24"/>
              </w:rPr>
              <w:t> </w:t>
            </w:r>
            <w:r w:rsidRPr="00512226">
              <w:rPr>
                <w:rFonts w:ascii="Times New Roman" w:hAnsi="Times New Roman"/>
                <w:b/>
                <w:bCs/>
                <w:i/>
                <w:iCs/>
                <w:sz w:val="24"/>
                <w:szCs w:val="24"/>
              </w:rPr>
              <w:t>Жилище – 10 часов</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Уборка квартиры.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«Уход за полом»</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«Уход за мебелью»</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Санитарная обработка квартиры в случае необходимости.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Практикум «Подготовка квартиры к зиме»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«Чистка и мытье оконных стекол и зеркал»</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Уборка квартиры с использованием пылесоса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66"/>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О технике безопасности и мерах предосторожности при уборке квартиры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Правила заготовки топлива и топки печей</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49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Жилище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lastRenderedPageBreak/>
              <w:t>Транспорт - 6 часов</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Междугородный железнодорожный транспорт</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46"/>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Железнодорожный вокзал</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3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Приобретение билетов. Виды вагонов. Камеры хранения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369"/>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Сюжетно-ролевая игра «Покупка ж/д билетов»</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34"/>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Железнодорожный вокзал. Приобретение билетов. Виды вагонов. Камеры хранения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339"/>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Транспорт</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Торговля – 4 часа</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Универмаги и супермаркеты</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 xml:space="preserve">Распродажа товаров по сниженным ценам. </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Сюжетно-ролевая игра «В магазине»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59</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Повторение. Торговля</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b/>
                <w:bCs/>
                <w:i/>
                <w:iCs/>
                <w:sz w:val="24"/>
                <w:szCs w:val="24"/>
              </w:rPr>
              <w:t>Средства связи – 3 часа</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60</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Почта. Посылки и бандероли.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61</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Сюжетно-ролевая игра «Отправка бандероли»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62</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Экскурсия на почту</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905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DF0635">
            <w:pPr>
              <w:pStyle w:val="ab"/>
              <w:rPr>
                <w:rFonts w:ascii="Times New Roman" w:hAnsi="Times New Roman"/>
                <w:sz w:val="24"/>
                <w:szCs w:val="24"/>
              </w:rPr>
            </w:pPr>
            <w:r w:rsidRPr="00512226">
              <w:rPr>
                <w:rFonts w:ascii="Times New Roman" w:hAnsi="Times New Roman"/>
                <w:b/>
                <w:bCs/>
                <w:i/>
                <w:iCs/>
                <w:sz w:val="24"/>
                <w:szCs w:val="24"/>
              </w:rPr>
              <w:t xml:space="preserve">Медицинская помощь – </w:t>
            </w:r>
            <w:r w:rsidR="00DF0635">
              <w:rPr>
                <w:rFonts w:ascii="Times New Roman" w:hAnsi="Times New Roman"/>
                <w:b/>
                <w:bCs/>
                <w:i/>
                <w:iCs/>
                <w:sz w:val="24"/>
                <w:szCs w:val="24"/>
              </w:rPr>
              <w:t>6</w:t>
            </w:r>
            <w:r w:rsidRPr="00512226">
              <w:rPr>
                <w:rFonts w:ascii="Times New Roman" w:hAnsi="Times New Roman"/>
                <w:b/>
                <w:bCs/>
                <w:i/>
                <w:iCs/>
                <w:sz w:val="24"/>
                <w:szCs w:val="24"/>
              </w:rPr>
              <w:t xml:space="preserve"> часов</w:t>
            </w:r>
          </w:p>
        </w:tc>
      </w:tr>
      <w:tr w:rsidR="006F2991" w:rsidRPr="00512226" w:rsidTr="00114B98">
        <w:trPr>
          <w:trHeight w:val="551"/>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63</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Первая помощь при порезах,  ссадинах, ушибах. Практическая работа «Наложение повязок»</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64</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Первая помощь при вывихах и переломах костей</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p>
        </w:tc>
      </w:tr>
      <w:tr w:rsidR="006F2991" w:rsidRPr="00512226" w:rsidTr="00114B98">
        <w:trPr>
          <w:trHeight w:val="268"/>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65</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Доврачебная помощь при ранениях</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51"/>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66</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Как измерить температуру тела.</w:t>
            </w:r>
          </w:p>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Практическая работа «Измерение  температуры тела»</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566"/>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67</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Лекарственные растения</w:t>
            </w:r>
          </w:p>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Отвары, настои, настойки, чаи.</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r w:rsidR="006F2991" w:rsidRPr="00512226" w:rsidTr="00114B98">
        <w:trPr>
          <w:trHeight w:val="283"/>
        </w:trPr>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68</w:t>
            </w:r>
          </w:p>
        </w:tc>
        <w:tc>
          <w:tcPr>
            <w:tcW w:w="6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Итоговое повторение</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F2991" w:rsidRPr="00512226" w:rsidRDefault="006F2991" w:rsidP="00512226">
            <w:pPr>
              <w:pStyle w:val="ab"/>
              <w:rPr>
                <w:rFonts w:ascii="Times New Roman" w:hAnsi="Times New Roman"/>
                <w:sz w:val="24"/>
                <w:szCs w:val="24"/>
              </w:rPr>
            </w:pPr>
            <w:r w:rsidRPr="00512226">
              <w:rPr>
                <w:rFonts w:ascii="Times New Roman" w:hAnsi="Times New Roman"/>
                <w:sz w:val="24"/>
                <w:szCs w:val="24"/>
              </w:rPr>
              <w:t>1</w:t>
            </w:r>
          </w:p>
        </w:tc>
      </w:tr>
    </w:tbl>
    <w:p w:rsidR="006F2991" w:rsidRPr="00512226" w:rsidRDefault="006F2991" w:rsidP="00512226">
      <w:pPr>
        <w:pStyle w:val="ab"/>
        <w:rPr>
          <w:rFonts w:ascii="Times New Roman" w:hAnsi="Times New Roman"/>
          <w:b/>
          <w:sz w:val="24"/>
          <w:szCs w:val="24"/>
        </w:rPr>
      </w:pPr>
    </w:p>
    <w:p w:rsidR="006F2991" w:rsidRPr="00512226" w:rsidRDefault="006F2991" w:rsidP="00512226">
      <w:pPr>
        <w:pStyle w:val="ab"/>
        <w:rPr>
          <w:rFonts w:ascii="Times New Roman" w:hAnsi="Times New Roman"/>
          <w:b/>
          <w:sz w:val="24"/>
          <w:szCs w:val="24"/>
        </w:rPr>
      </w:pPr>
    </w:p>
    <w:p w:rsidR="008B249F" w:rsidRPr="00512226" w:rsidRDefault="008B249F" w:rsidP="00512226">
      <w:pPr>
        <w:pStyle w:val="ab"/>
        <w:rPr>
          <w:rFonts w:ascii="Times New Roman" w:hAnsi="Times New Roman"/>
          <w:b/>
          <w:sz w:val="24"/>
          <w:szCs w:val="24"/>
        </w:rPr>
      </w:pPr>
    </w:p>
    <w:p w:rsidR="008B249F" w:rsidRPr="00512226" w:rsidRDefault="008B249F" w:rsidP="00512226">
      <w:pPr>
        <w:pStyle w:val="ab"/>
        <w:rPr>
          <w:rFonts w:ascii="Times New Roman" w:hAnsi="Times New Roman"/>
          <w:b/>
          <w:sz w:val="24"/>
          <w:szCs w:val="24"/>
        </w:rPr>
      </w:pPr>
    </w:p>
    <w:p w:rsidR="008B249F" w:rsidRPr="00512226" w:rsidRDefault="008B249F" w:rsidP="00512226">
      <w:pPr>
        <w:pStyle w:val="ab"/>
        <w:rPr>
          <w:rFonts w:ascii="Times New Roman" w:hAnsi="Times New Roman"/>
          <w:b/>
          <w:sz w:val="24"/>
          <w:szCs w:val="24"/>
        </w:rPr>
      </w:pPr>
    </w:p>
    <w:p w:rsidR="001C1069" w:rsidRPr="00B96EBB" w:rsidRDefault="001C1069" w:rsidP="001C1069">
      <w:pPr>
        <w:shd w:val="clear" w:color="auto" w:fill="FFFFFF"/>
        <w:spacing w:after="173" w:line="240" w:lineRule="auto"/>
        <w:jc w:val="center"/>
        <w:rPr>
          <w:rFonts w:ascii="Times New Roman" w:eastAsia="Times New Roman" w:hAnsi="Times New Roman" w:cs="Times New Roman"/>
          <w:b/>
          <w:sz w:val="24"/>
          <w:szCs w:val="24"/>
        </w:rPr>
      </w:pPr>
      <w:r w:rsidRPr="00B96EBB">
        <w:rPr>
          <w:rFonts w:ascii="Times New Roman" w:eastAsia="Times New Roman" w:hAnsi="Times New Roman" w:cs="Times New Roman"/>
          <w:b/>
          <w:sz w:val="24"/>
          <w:szCs w:val="24"/>
        </w:rPr>
        <w:t>Учебно-тематический план</w:t>
      </w:r>
      <w:r>
        <w:rPr>
          <w:rFonts w:ascii="Times New Roman" w:eastAsia="Times New Roman" w:hAnsi="Times New Roman" w:cs="Times New Roman"/>
          <w:b/>
          <w:sz w:val="24"/>
          <w:szCs w:val="24"/>
        </w:rPr>
        <w:t xml:space="preserve"> 9корр.класса</w:t>
      </w:r>
      <w:r w:rsidRPr="00B96EBB">
        <w:rPr>
          <w:rFonts w:ascii="Times New Roman" w:eastAsia="Times New Roman" w:hAnsi="Times New Roman" w:cs="Times New Roman"/>
          <w:b/>
          <w:sz w:val="24"/>
          <w:szCs w:val="24"/>
        </w:rPr>
        <w:t>.</w:t>
      </w:r>
    </w:p>
    <w:p w:rsidR="001C1069" w:rsidRPr="00512226" w:rsidRDefault="001C1069" w:rsidP="001C1069">
      <w:pPr>
        <w:pStyle w:val="ab"/>
        <w:rPr>
          <w:rFonts w:ascii="Times New Roman" w:hAnsi="Times New Roman"/>
          <w:b/>
          <w:sz w:val="24"/>
          <w:szCs w:val="24"/>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3"/>
        <w:gridCol w:w="6271"/>
        <w:gridCol w:w="1714"/>
      </w:tblGrid>
      <w:tr w:rsidR="001C1069" w:rsidRPr="00512226" w:rsidTr="004A5437">
        <w:trPr>
          <w:trHeight w:val="753"/>
        </w:trPr>
        <w:tc>
          <w:tcPr>
            <w:tcW w:w="1133" w:type="dxa"/>
          </w:tcPr>
          <w:p w:rsidR="001C1069" w:rsidRPr="00512226" w:rsidRDefault="001C1069" w:rsidP="004A5437">
            <w:pPr>
              <w:pStyle w:val="ab"/>
              <w:rPr>
                <w:rFonts w:ascii="Times New Roman" w:hAnsi="Times New Roman"/>
                <w:b/>
                <w:sz w:val="24"/>
                <w:szCs w:val="24"/>
              </w:rPr>
            </w:pPr>
            <w:r w:rsidRPr="00512226">
              <w:rPr>
                <w:rFonts w:ascii="Times New Roman" w:hAnsi="Times New Roman"/>
                <w:b/>
                <w:sz w:val="24"/>
                <w:szCs w:val="24"/>
              </w:rPr>
              <w:t>№</w:t>
            </w:r>
          </w:p>
        </w:tc>
        <w:tc>
          <w:tcPr>
            <w:tcW w:w="6271" w:type="dxa"/>
          </w:tcPr>
          <w:p w:rsidR="001C1069" w:rsidRPr="00512226" w:rsidRDefault="001C1069" w:rsidP="004A5437">
            <w:pPr>
              <w:pStyle w:val="ab"/>
              <w:rPr>
                <w:rFonts w:ascii="Times New Roman" w:hAnsi="Times New Roman"/>
                <w:b/>
                <w:sz w:val="24"/>
                <w:szCs w:val="24"/>
              </w:rPr>
            </w:pPr>
            <w:r w:rsidRPr="00512226">
              <w:rPr>
                <w:rFonts w:ascii="Times New Roman" w:hAnsi="Times New Roman"/>
                <w:b/>
                <w:sz w:val="24"/>
                <w:szCs w:val="24"/>
              </w:rPr>
              <w:t>Наименование</w:t>
            </w:r>
            <w:r w:rsidRPr="00512226">
              <w:rPr>
                <w:rFonts w:ascii="Times New Roman" w:hAnsi="Times New Roman"/>
                <w:b/>
                <w:spacing w:val="-2"/>
                <w:sz w:val="24"/>
                <w:szCs w:val="24"/>
              </w:rPr>
              <w:t xml:space="preserve"> </w:t>
            </w:r>
            <w:r w:rsidRPr="00512226">
              <w:rPr>
                <w:rFonts w:ascii="Times New Roman" w:hAnsi="Times New Roman"/>
                <w:b/>
                <w:sz w:val="24"/>
                <w:szCs w:val="24"/>
              </w:rPr>
              <w:t>раздела</w:t>
            </w:r>
          </w:p>
        </w:tc>
        <w:tc>
          <w:tcPr>
            <w:tcW w:w="1714" w:type="dxa"/>
          </w:tcPr>
          <w:p w:rsidR="001C1069" w:rsidRPr="00512226" w:rsidRDefault="001C1069" w:rsidP="004A5437">
            <w:pPr>
              <w:pStyle w:val="ab"/>
              <w:rPr>
                <w:rFonts w:ascii="Times New Roman" w:hAnsi="Times New Roman"/>
                <w:b/>
                <w:sz w:val="24"/>
                <w:szCs w:val="24"/>
              </w:rPr>
            </w:pPr>
            <w:r w:rsidRPr="00512226">
              <w:rPr>
                <w:rFonts w:ascii="Times New Roman" w:hAnsi="Times New Roman"/>
                <w:b/>
                <w:spacing w:val="-1"/>
                <w:sz w:val="24"/>
                <w:szCs w:val="24"/>
              </w:rPr>
              <w:t>Количество</w:t>
            </w:r>
            <w:r w:rsidRPr="00512226">
              <w:rPr>
                <w:rFonts w:ascii="Times New Roman" w:hAnsi="Times New Roman"/>
                <w:b/>
                <w:spacing w:val="-57"/>
                <w:sz w:val="24"/>
                <w:szCs w:val="24"/>
              </w:rPr>
              <w:t xml:space="preserve"> </w:t>
            </w:r>
            <w:r w:rsidRPr="00512226">
              <w:rPr>
                <w:rFonts w:ascii="Times New Roman" w:hAnsi="Times New Roman"/>
                <w:b/>
                <w:sz w:val="24"/>
                <w:szCs w:val="24"/>
              </w:rPr>
              <w:t>часов</w:t>
            </w:r>
          </w:p>
        </w:tc>
      </w:tr>
      <w:tr w:rsidR="001C1069" w:rsidRPr="00512226" w:rsidTr="004A5437">
        <w:trPr>
          <w:trHeight w:val="338"/>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1</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Личная гигиена.</w:t>
            </w:r>
          </w:p>
        </w:tc>
        <w:tc>
          <w:tcPr>
            <w:tcW w:w="1714" w:type="dxa"/>
          </w:tcPr>
          <w:p w:rsidR="001C1069" w:rsidRPr="001C1069" w:rsidRDefault="002D421F" w:rsidP="004A5437">
            <w:pPr>
              <w:pStyle w:val="ab"/>
              <w:rPr>
                <w:rFonts w:ascii="Times New Roman" w:hAnsi="Times New Roman"/>
                <w:sz w:val="24"/>
                <w:szCs w:val="24"/>
                <w:lang w:val="ru-RU"/>
              </w:rPr>
            </w:pPr>
            <w:r>
              <w:rPr>
                <w:rFonts w:ascii="Times New Roman" w:hAnsi="Times New Roman"/>
                <w:sz w:val="24"/>
                <w:szCs w:val="24"/>
                <w:lang w:val="ru-RU"/>
              </w:rPr>
              <w:t>6</w:t>
            </w:r>
          </w:p>
        </w:tc>
      </w:tr>
      <w:tr w:rsidR="001C1069" w:rsidRPr="00512226" w:rsidTr="004A5437">
        <w:trPr>
          <w:trHeight w:val="272"/>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2</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Питание.</w:t>
            </w:r>
          </w:p>
        </w:tc>
        <w:tc>
          <w:tcPr>
            <w:tcW w:w="1714" w:type="dxa"/>
          </w:tcPr>
          <w:p w:rsidR="001C1069" w:rsidRPr="00840F4F" w:rsidRDefault="00840F4F" w:rsidP="002D421F">
            <w:pPr>
              <w:pStyle w:val="ab"/>
              <w:rPr>
                <w:rFonts w:ascii="Times New Roman" w:hAnsi="Times New Roman"/>
                <w:sz w:val="24"/>
                <w:szCs w:val="24"/>
                <w:lang w:val="ru-RU"/>
              </w:rPr>
            </w:pPr>
            <w:r>
              <w:rPr>
                <w:rFonts w:ascii="Times New Roman" w:hAnsi="Times New Roman"/>
                <w:sz w:val="24"/>
                <w:szCs w:val="24"/>
                <w:lang w:val="ru-RU"/>
              </w:rPr>
              <w:t>1</w:t>
            </w:r>
            <w:r w:rsidR="002D421F">
              <w:rPr>
                <w:rFonts w:ascii="Times New Roman" w:hAnsi="Times New Roman"/>
                <w:sz w:val="24"/>
                <w:szCs w:val="24"/>
                <w:lang w:val="ru-RU"/>
              </w:rPr>
              <w:t>2</w:t>
            </w:r>
          </w:p>
        </w:tc>
      </w:tr>
      <w:tr w:rsidR="001C1069" w:rsidRPr="00512226" w:rsidTr="004A5437">
        <w:trPr>
          <w:trHeight w:val="261"/>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3</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Жилище.</w:t>
            </w:r>
          </w:p>
        </w:tc>
        <w:tc>
          <w:tcPr>
            <w:tcW w:w="1714" w:type="dxa"/>
          </w:tcPr>
          <w:p w:rsidR="001C1069" w:rsidRPr="002D421F" w:rsidRDefault="001C7B88" w:rsidP="004A5437">
            <w:pPr>
              <w:pStyle w:val="ab"/>
              <w:rPr>
                <w:rFonts w:ascii="Times New Roman" w:hAnsi="Times New Roman"/>
                <w:sz w:val="24"/>
                <w:szCs w:val="24"/>
                <w:lang w:val="ru-RU"/>
              </w:rPr>
            </w:pPr>
            <w:r>
              <w:rPr>
                <w:rFonts w:ascii="Times New Roman" w:hAnsi="Times New Roman"/>
                <w:sz w:val="24"/>
                <w:szCs w:val="24"/>
                <w:lang w:val="ru-RU"/>
              </w:rPr>
              <w:t>3</w:t>
            </w:r>
          </w:p>
        </w:tc>
      </w:tr>
      <w:tr w:rsidR="001C1069" w:rsidRPr="00512226" w:rsidTr="004A5437">
        <w:trPr>
          <w:trHeight w:val="252"/>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4</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Одежда и обувь.</w:t>
            </w:r>
          </w:p>
        </w:tc>
        <w:tc>
          <w:tcPr>
            <w:tcW w:w="1714" w:type="dxa"/>
          </w:tcPr>
          <w:p w:rsidR="001C1069" w:rsidRPr="00840F4F" w:rsidRDefault="00840F4F" w:rsidP="004A5437">
            <w:pPr>
              <w:pStyle w:val="ab"/>
              <w:rPr>
                <w:rFonts w:ascii="Times New Roman" w:hAnsi="Times New Roman"/>
                <w:sz w:val="24"/>
                <w:szCs w:val="24"/>
                <w:lang w:val="ru-RU"/>
              </w:rPr>
            </w:pPr>
            <w:r>
              <w:rPr>
                <w:rFonts w:ascii="Times New Roman" w:hAnsi="Times New Roman"/>
                <w:sz w:val="24"/>
                <w:szCs w:val="24"/>
                <w:lang w:val="ru-RU"/>
              </w:rPr>
              <w:t>6</w:t>
            </w:r>
          </w:p>
        </w:tc>
      </w:tr>
      <w:tr w:rsidR="001C1069" w:rsidRPr="00512226" w:rsidTr="004A5437">
        <w:trPr>
          <w:trHeight w:val="255"/>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5</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 xml:space="preserve">Семья </w:t>
            </w:r>
          </w:p>
        </w:tc>
        <w:tc>
          <w:tcPr>
            <w:tcW w:w="1714" w:type="dxa"/>
          </w:tcPr>
          <w:p w:rsidR="001C1069" w:rsidRPr="001C7B88" w:rsidRDefault="001C7B88" w:rsidP="004A5437">
            <w:pPr>
              <w:pStyle w:val="ab"/>
              <w:rPr>
                <w:rFonts w:ascii="Times New Roman" w:hAnsi="Times New Roman"/>
                <w:sz w:val="24"/>
                <w:szCs w:val="24"/>
                <w:lang w:val="ru-RU"/>
              </w:rPr>
            </w:pPr>
            <w:r>
              <w:rPr>
                <w:rFonts w:ascii="Times New Roman" w:hAnsi="Times New Roman"/>
                <w:sz w:val="24"/>
                <w:szCs w:val="24"/>
                <w:lang w:val="ru-RU"/>
              </w:rPr>
              <w:t>3</w:t>
            </w:r>
          </w:p>
        </w:tc>
      </w:tr>
      <w:tr w:rsidR="001C1069" w:rsidRPr="00512226" w:rsidTr="004A5437">
        <w:trPr>
          <w:trHeight w:val="246"/>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6</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Культура поведения.</w:t>
            </w:r>
          </w:p>
        </w:tc>
        <w:tc>
          <w:tcPr>
            <w:tcW w:w="1714" w:type="dxa"/>
          </w:tcPr>
          <w:p w:rsidR="001C1069" w:rsidRPr="00840F4F" w:rsidRDefault="00840F4F" w:rsidP="004A5437">
            <w:pPr>
              <w:pStyle w:val="ab"/>
              <w:rPr>
                <w:rFonts w:ascii="Times New Roman" w:hAnsi="Times New Roman"/>
                <w:sz w:val="24"/>
                <w:szCs w:val="24"/>
                <w:lang w:val="ru-RU"/>
              </w:rPr>
            </w:pPr>
            <w:r>
              <w:rPr>
                <w:rFonts w:ascii="Times New Roman" w:hAnsi="Times New Roman"/>
                <w:sz w:val="24"/>
                <w:szCs w:val="24"/>
                <w:lang w:val="ru-RU"/>
              </w:rPr>
              <w:t>4</w:t>
            </w:r>
          </w:p>
        </w:tc>
      </w:tr>
      <w:tr w:rsidR="001C1069" w:rsidRPr="00512226" w:rsidTr="004A5437">
        <w:trPr>
          <w:trHeight w:val="235"/>
        </w:trPr>
        <w:tc>
          <w:tcPr>
            <w:tcW w:w="1133" w:type="dxa"/>
          </w:tcPr>
          <w:p w:rsidR="001C1069" w:rsidRPr="00512226" w:rsidRDefault="001C1069" w:rsidP="004A5437">
            <w:pPr>
              <w:pStyle w:val="ab"/>
              <w:rPr>
                <w:rFonts w:ascii="Times New Roman" w:hAnsi="Times New Roman"/>
                <w:sz w:val="24"/>
                <w:szCs w:val="24"/>
              </w:rPr>
            </w:pPr>
            <w:r w:rsidRPr="00512226">
              <w:rPr>
                <w:rFonts w:ascii="Times New Roman" w:hAnsi="Times New Roman"/>
                <w:sz w:val="24"/>
                <w:szCs w:val="24"/>
              </w:rPr>
              <w:t>7</w:t>
            </w:r>
          </w:p>
        </w:tc>
        <w:tc>
          <w:tcPr>
            <w:tcW w:w="6271" w:type="dxa"/>
          </w:tcPr>
          <w:p w:rsidR="001C1069" w:rsidRPr="001C1069" w:rsidRDefault="001C1069" w:rsidP="001C1069">
            <w:pPr>
              <w:pStyle w:val="ab"/>
              <w:rPr>
                <w:rFonts w:ascii="Times New Roman" w:hAnsi="Times New Roman"/>
                <w:sz w:val="24"/>
                <w:szCs w:val="24"/>
                <w:lang w:val="ru-RU"/>
              </w:rPr>
            </w:pPr>
            <w:r w:rsidRPr="001C1069">
              <w:rPr>
                <w:rFonts w:ascii="Times New Roman" w:hAnsi="Times New Roman"/>
                <w:sz w:val="24"/>
                <w:szCs w:val="24"/>
                <w:lang w:val="ru-RU"/>
              </w:rPr>
              <w:t xml:space="preserve"> Медицинская помощь </w:t>
            </w:r>
          </w:p>
        </w:tc>
        <w:tc>
          <w:tcPr>
            <w:tcW w:w="1714" w:type="dxa"/>
          </w:tcPr>
          <w:p w:rsidR="001C1069" w:rsidRPr="00840F4F" w:rsidRDefault="002D421F" w:rsidP="004A5437">
            <w:pPr>
              <w:pStyle w:val="ab"/>
              <w:rPr>
                <w:rFonts w:ascii="Times New Roman" w:hAnsi="Times New Roman"/>
                <w:sz w:val="24"/>
                <w:szCs w:val="24"/>
                <w:lang w:val="ru-RU"/>
              </w:rPr>
            </w:pPr>
            <w:r>
              <w:rPr>
                <w:rFonts w:ascii="Times New Roman" w:hAnsi="Times New Roman"/>
                <w:sz w:val="24"/>
                <w:szCs w:val="24"/>
                <w:lang w:val="ru-RU"/>
              </w:rPr>
              <w:t>14</w:t>
            </w:r>
          </w:p>
        </w:tc>
      </w:tr>
      <w:tr w:rsidR="001C1069" w:rsidRPr="00512226" w:rsidTr="004A5437">
        <w:trPr>
          <w:trHeight w:val="229"/>
        </w:trPr>
        <w:tc>
          <w:tcPr>
            <w:tcW w:w="1133" w:type="dxa"/>
          </w:tcPr>
          <w:p w:rsidR="001C1069" w:rsidRPr="00C50958" w:rsidRDefault="00C50958" w:rsidP="004A5437">
            <w:pPr>
              <w:pStyle w:val="ab"/>
              <w:rPr>
                <w:rFonts w:ascii="Times New Roman" w:hAnsi="Times New Roman"/>
                <w:sz w:val="24"/>
                <w:szCs w:val="24"/>
                <w:lang w:val="ru-RU"/>
              </w:rPr>
            </w:pPr>
            <w:r>
              <w:rPr>
                <w:rFonts w:ascii="Times New Roman" w:hAnsi="Times New Roman"/>
                <w:sz w:val="24"/>
                <w:szCs w:val="24"/>
                <w:lang w:val="ru-RU"/>
              </w:rPr>
              <w:t>8</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Средства связи.</w:t>
            </w:r>
          </w:p>
        </w:tc>
        <w:tc>
          <w:tcPr>
            <w:tcW w:w="1714" w:type="dxa"/>
          </w:tcPr>
          <w:p w:rsidR="001C1069" w:rsidRPr="00C50958" w:rsidRDefault="002D421F" w:rsidP="004A5437">
            <w:pPr>
              <w:pStyle w:val="ab"/>
              <w:rPr>
                <w:rFonts w:ascii="Times New Roman" w:hAnsi="Times New Roman"/>
                <w:sz w:val="24"/>
                <w:szCs w:val="24"/>
                <w:lang w:val="ru-RU"/>
              </w:rPr>
            </w:pPr>
            <w:r>
              <w:rPr>
                <w:rFonts w:ascii="Times New Roman" w:hAnsi="Times New Roman"/>
                <w:sz w:val="24"/>
                <w:szCs w:val="24"/>
                <w:lang w:val="ru-RU"/>
              </w:rPr>
              <w:t>2</w:t>
            </w:r>
          </w:p>
        </w:tc>
      </w:tr>
      <w:tr w:rsidR="001C1069" w:rsidRPr="00512226" w:rsidTr="004A5437">
        <w:trPr>
          <w:trHeight w:val="234"/>
        </w:trPr>
        <w:tc>
          <w:tcPr>
            <w:tcW w:w="1133" w:type="dxa"/>
          </w:tcPr>
          <w:p w:rsidR="001C1069" w:rsidRPr="00C50958" w:rsidRDefault="00C50958" w:rsidP="004A5437">
            <w:pPr>
              <w:pStyle w:val="ab"/>
              <w:rPr>
                <w:rFonts w:ascii="Times New Roman" w:hAnsi="Times New Roman"/>
                <w:sz w:val="24"/>
                <w:szCs w:val="24"/>
                <w:lang w:val="ru-RU"/>
              </w:rPr>
            </w:pPr>
            <w:r>
              <w:rPr>
                <w:rFonts w:ascii="Times New Roman" w:hAnsi="Times New Roman"/>
                <w:sz w:val="24"/>
                <w:szCs w:val="24"/>
                <w:lang w:val="ru-RU"/>
              </w:rPr>
              <w:t>9</w:t>
            </w:r>
          </w:p>
        </w:tc>
        <w:tc>
          <w:tcPr>
            <w:tcW w:w="6271" w:type="dxa"/>
          </w:tcPr>
          <w:p w:rsidR="001C1069" w:rsidRPr="00512226" w:rsidRDefault="001C1069" w:rsidP="004A5437">
            <w:pPr>
              <w:pStyle w:val="ab"/>
              <w:rPr>
                <w:rFonts w:ascii="Times New Roman" w:hAnsi="Times New Roman"/>
                <w:sz w:val="24"/>
                <w:szCs w:val="24"/>
              </w:rPr>
            </w:pPr>
            <w:r w:rsidRPr="00512226">
              <w:rPr>
                <w:rFonts w:ascii="Times New Roman" w:hAnsi="Times New Roman"/>
                <w:bCs/>
                <w:iCs/>
                <w:sz w:val="24"/>
                <w:szCs w:val="24"/>
              </w:rPr>
              <w:t>Торговля.</w:t>
            </w:r>
          </w:p>
        </w:tc>
        <w:tc>
          <w:tcPr>
            <w:tcW w:w="1714" w:type="dxa"/>
          </w:tcPr>
          <w:p w:rsidR="001C1069" w:rsidRPr="00C50958" w:rsidRDefault="002D421F" w:rsidP="004A5437">
            <w:pPr>
              <w:pStyle w:val="ab"/>
              <w:rPr>
                <w:rFonts w:ascii="Times New Roman" w:hAnsi="Times New Roman"/>
                <w:sz w:val="24"/>
                <w:szCs w:val="24"/>
                <w:lang w:val="ru-RU"/>
              </w:rPr>
            </w:pPr>
            <w:r>
              <w:rPr>
                <w:rFonts w:ascii="Times New Roman" w:hAnsi="Times New Roman"/>
                <w:sz w:val="24"/>
                <w:szCs w:val="24"/>
                <w:lang w:val="ru-RU"/>
              </w:rPr>
              <w:t>2</w:t>
            </w:r>
          </w:p>
        </w:tc>
      </w:tr>
      <w:tr w:rsidR="001C1069" w:rsidRPr="00512226" w:rsidTr="004A5437">
        <w:trPr>
          <w:trHeight w:val="234"/>
        </w:trPr>
        <w:tc>
          <w:tcPr>
            <w:tcW w:w="1133" w:type="dxa"/>
          </w:tcPr>
          <w:p w:rsidR="001C1069" w:rsidRPr="00C50958" w:rsidRDefault="00C50958" w:rsidP="004A5437">
            <w:pPr>
              <w:pStyle w:val="ab"/>
              <w:rPr>
                <w:rFonts w:ascii="Times New Roman" w:hAnsi="Times New Roman"/>
                <w:sz w:val="24"/>
                <w:szCs w:val="24"/>
                <w:lang w:val="ru-RU"/>
              </w:rPr>
            </w:pPr>
            <w:r>
              <w:rPr>
                <w:rFonts w:ascii="Times New Roman" w:hAnsi="Times New Roman"/>
                <w:sz w:val="24"/>
                <w:szCs w:val="24"/>
                <w:lang w:val="ru-RU"/>
              </w:rPr>
              <w:t>10</w:t>
            </w:r>
          </w:p>
        </w:tc>
        <w:tc>
          <w:tcPr>
            <w:tcW w:w="6271" w:type="dxa"/>
          </w:tcPr>
          <w:p w:rsidR="001C1069" w:rsidRPr="00512226" w:rsidRDefault="001C1069" w:rsidP="004A5437">
            <w:pPr>
              <w:pStyle w:val="ab"/>
              <w:rPr>
                <w:rFonts w:ascii="Times New Roman" w:hAnsi="Times New Roman"/>
                <w:bCs/>
                <w:iCs/>
                <w:sz w:val="24"/>
                <w:szCs w:val="24"/>
              </w:rPr>
            </w:pPr>
            <w:r w:rsidRPr="00512226">
              <w:rPr>
                <w:rFonts w:ascii="Times New Roman" w:hAnsi="Times New Roman"/>
                <w:bCs/>
                <w:iCs/>
                <w:sz w:val="24"/>
                <w:szCs w:val="24"/>
              </w:rPr>
              <w:t>Транспорт.</w:t>
            </w:r>
          </w:p>
        </w:tc>
        <w:tc>
          <w:tcPr>
            <w:tcW w:w="1714" w:type="dxa"/>
          </w:tcPr>
          <w:p w:rsidR="001C1069" w:rsidRPr="00C50958" w:rsidRDefault="002D421F" w:rsidP="004A5437">
            <w:pPr>
              <w:pStyle w:val="ab"/>
              <w:rPr>
                <w:rFonts w:ascii="Times New Roman" w:hAnsi="Times New Roman"/>
                <w:sz w:val="24"/>
                <w:szCs w:val="24"/>
                <w:lang w:val="ru-RU"/>
              </w:rPr>
            </w:pPr>
            <w:r>
              <w:rPr>
                <w:rFonts w:ascii="Times New Roman" w:hAnsi="Times New Roman"/>
                <w:sz w:val="24"/>
                <w:szCs w:val="24"/>
                <w:lang w:val="ru-RU"/>
              </w:rPr>
              <w:t>2</w:t>
            </w:r>
          </w:p>
        </w:tc>
      </w:tr>
      <w:tr w:rsidR="00C50958" w:rsidRPr="00512226" w:rsidTr="004A5437">
        <w:trPr>
          <w:trHeight w:val="351"/>
        </w:trPr>
        <w:tc>
          <w:tcPr>
            <w:tcW w:w="1133" w:type="dxa"/>
          </w:tcPr>
          <w:p w:rsidR="00C50958" w:rsidRPr="00C50958" w:rsidRDefault="00C50958" w:rsidP="00C50958">
            <w:pPr>
              <w:pStyle w:val="ab"/>
              <w:rPr>
                <w:rFonts w:ascii="Times New Roman" w:hAnsi="Times New Roman"/>
                <w:sz w:val="24"/>
                <w:szCs w:val="24"/>
                <w:lang w:val="ru-RU"/>
              </w:rPr>
            </w:pPr>
            <w:r>
              <w:rPr>
                <w:rFonts w:ascii="Times New Roman" w:hAnsi="Times New Roman"/>
                <w:sz w:val="24"/>
                <w:szCs w:val="24"/>
                <w:lang w:val="ru-RU"/>
              </w:rPr>
              <w:t>11</w:t>
            </w:r>
          </w:p>
        </w:tc>
        <w:tc>
          <w:tcPr>
            <w:tcW w:w="6271" w:type="dxa"/>
          </w:tcPr>
          <w:p w:rsidR="00C50958" w:rsidRPr="00C50958" w:rsidRDefault="00C50958" w:rsidP="00C50958">
            <w:pPr>
              <w:pStyle w:val="ab"/>
              <w:rPr>
                <w:rFonts w:ascii="Times New Roman" w:hAnsi="Times New Roman"/>
                <w:sz w:val="24"/>
                <w:szCs w:val="24"/>
              </w:rPr>
            </w:pPr>
            <w:r w:rsidRPr="00C50958">
              <w:rPr>
                <w:rFonts w:ascii="Times New Roman" w:hAnsi="Times New Roman"/>
                <w:sz w:val="24"/>
                <w:szCs w:val="24"/>
              </w:rPr>
              <w:t>Учреждения, организации  и предприятия</w:t>
            </w:r>
          </w:p>
        </w:tc>
        <w:tc>
          <w:tcPr>
            <w:tcW w:w="1714" w:type="dxa"/>
          </w:tcPr>
          <w:p w:rsidR="00C50958" w:rsidRPr="00C50958" w:rsidRDefault="002D421F" w:rsidP="00C50958">
            <w:pPr>
              <w:pStyle w:val="ab"/>
              <w:rPr>
                <w:rFonts w:ascii="Times New Roman" w:hAnsi="Times New Roman"/>
                <w:sz w:val="24"/>
                <w:szCs w:val="24"/>
                <w:lang w:val="ru-RU"/>
              </w:rPr>
            </w:pPr>
            <w:r>
              <w:rPr>
                <w:rFonts w:ascii="Times New Roman" w:hAnsi="Times New Roman"/>
                <w:sz w:val="24"/>
                <w:szCs w:val="24"/>
                <w:lang w:val="ru-RU"/>
              </w:rPr>
              <w:t>2</w:t>
            </w:r>
          </w:p>
        </w:tc>
      </w:tr>
      <w:tr w:rsidR="00C50958" w:rsidRPr="00512226" w:rsidTr="004A5437">
        <w:trPr>
          <w:trHeight w:val="351"/>
        </w:trPr>
        <w:tc>
          <w:tcPr>
            <w:tcW w:w="1133" w:type="dxa"/>
          </w:tcPr>
          <w:p w:rsidR="00C50958" w:rsidRPr="00C50958" w:rsidRDefault="00C50958" w:rsidP="00C50958">
            <w:pPr>
              <w:pStyle w:val="ab"/>
              <w:rPr>
                <w:rFonts w:ascii="Times New Roman" w:hAnsi="Times New Roman"/>
                <w:sz w:val="24"/>
                <w:szCs w:val="24"/>
                <w:lang w:val="ru-RU"/>
              </w:rPr>
            </w:pPr>
            <w:r>
              <w:rPr>
                <w:rFonts w:ascii="Times New Roman" w:hAnsi="Times New Roman"/>
                <w:sz w:val="24"/>
                <w:szCs w:val="24"/>
                <w:lang w:val="ru-RU"/>
              </w:rPr>
              <w:lastRenderedPageBreak/>
              <w:t>12</w:t>
            </w:r>
          </w:p>
        </w:tc>
        <w:tc>
          <w:tcPr>
            <w:tcW w:w="6271" w:type="dxa"/>
          </w:tcPr>
          <w:p w:rsidR="00C50958" w:rsidRPr="00C50958" w:rsidRDefault="00C50958" w:rsidP="00C50958">
            <w:pPr>
              <w:pStyle w:val="ab"/>
              <w:rPr>
                <w:rFonts w:ascii="Times New Roman" w:hAnsi="Times New Roman"/>
                <w:sz w:val="24"/>
                <w:szCs w:val="24"/>
              </w:rPr>
            </w:pPr>
            <w:r w:rsidRPr="00C50958">
              <w:rPr>
                <w:rFonts w:ascii="Times New Roman" w:hAnsi="Times New Roman"/>
                <w:sz w:val="24"/>
                <w:szCs w:val="24"/>
              </w:rPr>
              <w:t>Профориен</w:t>
            </w:r>
            <w:r>
              <w:rPr>
                <w:rFonts w:ascii="Times New Roman" w:hAnsi="Times New Roman"/>
                <w:sz w:val="24"/>
                <w:szCs w:val="24"/>
              </w:rPr>
              <w:t>тация и трудоустройство</w:t>
            </w:r>
          </w:p>
        </w:tc>
        <w:tc>
          <w:tcPr>
            <w:tcW w:w="1714" w:type="dxa"/>
          </w:tcPr>
          <w:p w:rsidR="00C50958" w:rsidRPr="00C50958" w:rsidRDefault="002D421F" w:rsidP="00C50958">
            <w:pPr>
              <w:pStyle w:val="ab"/>
              <w:rPr>
                <w:rFonts w:ascii="Times New Roman" w:hAnsi="Times New Roman"/>
                <w:sz w:val="24"/>
                <w:szCs w:val="24"/>
                <w:lang w:val="ru-RU"/>
              </w:rPr>
            </w:pPr>
            <w:r>
              <w:rPr>
                <w:rFonts w:ascii="Times New Roman" w:hAnsi="Times New Roman"/>
                <w:sz w:val="24"/>
                <w:szCs w:val="24"/>
                <w:lang w:val="ru-RU"/>
              </w:rPr>
              <w:t>10</w:t>
            </w:r>
          </w:p>
        </w:tc>
      </w:tr>
      <w:tr w:rsidR="00C50958" w:rsidRPr="00512226" w:rsidTr="004A5437">
        <w:trPr>
          <w:trHeight w:val="479"/>
        </w:trPr>
        <w:tc>
          <w:tcPr>
            <w:tcW w:w="7404" w:type="dxa"/>
            <w:gridSpan w:val="2"/>
          </w:tcPr>
          <w:p w:rsidR="00C50958" w:rsidRPr="00512226" w:rsidRDefault="00C50958" w:rsidP="00C50958">
            <w:pPr>
              <w:pStyle w:val="ab"/>
              <w:rPr>
                <w:rFonts w:ascii="Times New Roman" w:hAnsi="Times New Roman"/>
                <w:b/>
                <w:sz w:val="24"/>
                <w:szCs w:val="24"/>
              </w:rPr>
            </w:pPr>
            <w:r w:rsidRPr="00512226">
              <w:rPr>
                <w:rFonts w:ascii="Times New Roman" w:hAnsi="Times New Roman"/>
                <w:b/>
                <w:sz w:val="24"/>
                <w:szCs w:val="24"/>
              </w:rPr>
              <w:t>Итого</w:t>
            </w:r>
          </w:p>
        </w:tc>
        <w:tc>
          <w:tcPr>
            <w:tcW w:w="1714" w:type="dxa"/>
          </w:tcPr>
          <w:p w:rsidR="00C50958" w:rsidRPr="00840F4F" w:rsidRDefault="00840F4F" w:rsidP="004A5437">
            <w:pPr>
              <w:pStyle w:val="ab"/>
              <w:rPr>
                <w:rFonts w:ascii="Times New Roman" w:hAnsi="Times New Roman"/>
                <w:b/>
                <w:sz w:val="24"/>
                <w:szCs w:val="24"/>
                <w:lang w:val="ru-RU"/>
              </w:rPr>
            </w:pPr>
            <w:r>
              <w:rPr>
                <w:rFonts w:ascii="Times New Roman" w:hAnsi="Times New Roman"/>
                <w:b/>
                <w:sz w:val="24"/>
                <w:szCs w:val="24"/>
                <w:lang w:val="ru-RU"/>
              </w:rPr>
              <w:t>66</w:t>
            </w:r>
          </w:p>
        </w:tc>
      </w:tr>
    </w:tbl>
    <w:p w:rsidR="001C1069" w:rsidRPr="00B96EBB" w:rsidRDefault="001C1069" w:rsidP="001C1069">
      <w:pPr>
        <w:shd w:val="clear" w:color="auto" w:fill="FFFFFF"/>
        <w:spacing w:after="173" w:line="240" w:lineRule="auto"/>
        <w:jc w:val="center"/>
        <w:rPr>
          <w:rFonts w:ascii="Times New Roman" w:eastAsia="Times New Roman" w:hAnsi="Times New Roman" w:cs="Times New Roman"/>
          <w:b/>
          <w:sz w:val="24"/>
          <w:szCs w:val="24"/>
        </w:rPr>
      </w:pPr>
    </w:p>
    <w:p w:rsidR="001C1069" w:rsidRPr="00512226" w:rsidRDefault="001C1069" w:rsidP="00512226">
      <w:pPr>
        <w:pStyle w:val="ab"/>
        <w:rPr>
          <w:rFonts w:ascii="Times New Roman" w:hAnsi="Times New Roman"/>
          <w:b/>
          <w:sz w:val="24"/>
          <w:szCs w:val="24"/>
        </w:rPr>
      </w:pPr>
    </w:p>
    <w:p w:rsidR="00B2171D" w:rsidRPr="00512226" w:rsidRDefault="001C7B88" w:rsidP="00C50958">
      <w:pPr>
        <w:pStyle w:val="ab"/>
        <w:jc w:val="center"/>
        <w:rPr>
          <w:rFonts w:ascii="Times New Roman" w:hAnsi="Times New Roman"/>
          <w:b/>
          <w:sz w:val="24"/>
          <w:szCs w:val="24"/>
        </w:rPr>
      </w:pPr>
      <w:r>
        <w:rPr>
          <w:rFonts w:ascii="Times New Roman" w:hAnsi="Times New Roman"/>
          <w:b/>
          <w:sz w:val="24"/>
          <w:szCs w:val="24"/>
        </w:rPr>
        <w:t xml:space="preserve">Поурочное планирование </w:t>
      </w:r>
      <w:r w:rsidR="00B2171D" w:rsidRPr="00512226">
        <w:rPr>
          <w:rFonts w:ascii="Times New Roman" w:hAnsi="Times New Roman"/>
          <w:b/>
          <w:sz w:val="24"/>
          <w:szCs w:val="24"/>
        </w:rPr>
        <w:t xml:space="preserve">9 </w:t>
      </w:r>
      <w:r w:rsidR="003F34C1" w:rsidRPr="00512226">
        <w:rPr>
          <w:rFonts w:ascii="Times New Roman" w:hAnsi="Times New Roman"/>
          <w:b/>
          <w:sz w:val="24"/>
          <w:szCs w:val="24"/>
        </w:rPr>
        <w:t>класс (</w:t>
      </w:r>
      <w:r>
        <w:rPr>
          <w:rFonts w:ascii="Times New Roman" w:hAnsi="Times New Roman"/>
          <w:b/>
          <w:sz w:val="24"/>
          <w:szCs w:val="24"/>
        </w:rPr>
        <w:t>66</w:t>
      </w:r>
      <w:r w:rsidR="00B2171D" w:rsidRPr="00512226">
        <w:rPr>
          <w:rFonts w:ascii="Times New Roman" w:hAnsi="Times New Roman"/>
          <w:b/>
          <w:sz w:val="24"/>
          <w:szCs w:val="24"/>
        </w:rPr>
        <w:t xml:space="preserve"> ч</w:t>
      </w:r>
      <w:r>
        <w:rPr>
          <w:rFonts w:ascii="Times New Roman" w:hAnsi="Times New Roman"/>
          <w:b/>
          <w:sz w:val="24"/>
          <w:szCs w:val="24"/>
        </w:rPr>
        <w:t>.</w:t>
      </w:r>
      <w:r w:rsidR="00B2171D" w:rsidRPr="00512226">
        <w:rPr>
          <w:rFonts w:ascii="Times New Roman" w:hAnsi="Times New Roman"/>
          <w:b/>
          <w:sz w:val="24"/>
          <w:szCs w:val="24"/>
        </w:rPr>
        <w:t>)</w:t>
      </w:r>
    </w:p>
    <w:tbl>
      <w:tblPr>
        <w:tblW w:w="964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75"/>
        <w:gridCol w:w="6991"/>
        <w:gridCol w:w="1575"/>
      </w:tblGrid>
      <w:tr w:rsidR="00B2171D" w:rsidRPr="00512226" w:rsidTr="00114B98">
        <w:trPr>
          <w:trHeight w:val="555"/>
        </w:trPr>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171D" w:rsidRPr="00512226" w:rsidRDefault="00B2171D" w:rsidP="00512226">
            <w:pPr>
              <w:pStyle w:val="ab"/>
              <w:rPr>
                <w:rFonts w:ascii="Times New Roman" w:hAnsi="Times New Roman"/>
                <w:b/>
                <w:sz w:val="24"/>
                <w:szCs w:val="24"/>
              </w:rPr>
            </w:pPr>
            <w:r w:rsidRPr="00512226">
              <w:rPr>
                <w:rFonts w:ascii="Times New Roman" w:hAnsi="Times New Roman"/>
                <w:b/>
                <w:sz w:val="24"/>
                <w:szCs w:val="24"/>
              </w:rPr>
              <w:t>№ урока</w:t>
            </w:r>
          </w:p>
        </w:tc>
        <w:tc>
          <w:tcPr>
            <w:tcW w:w="6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171D" w:rsidRPr="00512226" w:rsidRDefault="00B2171D" w:rsidP="00512226">
            <w:pPr>
              <w:pStyle w:val="ab"/>
              <w:rPr>
                <w:rFonts w:ascii="Times New Roman" w:hAnsi="Times New Roman"/>
                <w:b/>
                <w:sz w:val="24"/>
                <w:szCs w:val="24"/>
              </w:rPr>
            </w:pPr>
            <w:r w:rsidRPr="00512226">
              <w:rPr>
                <w:rFonts w:ascii="Times New Roman" w:hAnsi="Times New Roman"/>
                <w:b/>
                <w:sz w:val="24"/>
                <w:szCs w:val="24"/>
              </w:rPr>
              <w:t>Тема</w:t>
            </w:r>
          </w:p>
        </w:tc>
        <w:tc>
          <w:tcPr>
            <w:tcW w:w="15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171D" w:rsidRPr="00512226" w:rsidRDefault="00B2171D" w:rsidP="00512226">
            <w:pPr>
              <w:pStyle w:val="ab"/>
              <w:rPr>
                <w:rFonts w:ascii="Times New Roman" w:hAnsi="Times New Roman"/>
                <w:b/>
                <w:sz w:val="24"/>
                <w:szCs w:val="24"/>
              </w:rPr>
            </w:pPr>
            <w:r w:rsidRPr="00512226">
              <w:rPr>
                <w:rFonts w:ascii="Times New Roman" w:hAnsi="Times New Roman"/>
                <w:b/>
                <w:sz w:val="24"/>
                <w:szCs w:val="24"/>
              </w:rPr>
              <w:t>Количество часов</w:t>
            </w:r>
          </w:p>
        </w:tc>
      </w:tr>
      <w:tr w:rsidR="00B2171D" w:rsidRPr="00512226" w:rsidTr="00114B98">
        <w:trPr>
          <w:trHeight w:val="285"/>
        </w:trPr>
        <w:tc>
          <w:tcPr>
            <w:tcW w:w="96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2171D" w:rsidRPr="00512226" w:rsidRDefault="00B2171D" w:rsidP="002D421F">
            <w:pPr>
              <w:pStyle w:val="ab"/>
              <w:rPr>
                <w:rFonts w:ascii="Times New Roman" w:hAnsi="Times New Roman"/>
                <w:b/>
                <w:sz w:val="24"/>
                <w:szCs w:val="24"/>
              </w:rPr>
            </w:pPr>
            <w:r w:rsidRPr="00512226">
              <w:rPr>
                <w:rFonts w:ascii="Times New Roman" w:hAnsi="Times New Roman"/>
                <w:b/>
                <w:sz w:val="24"/>
                <w:szCs w:val="24"/>
              </w:rPr>
              <w:t>Личная гигиена</w:t>
            </w:r>
            <w:r w:rsidRPr="00512226">
              <w:rPr>
                <w:rFonts w:ascii="Times New Roman" w:hAnsi="Times New Roman"/>
                <w:b/>
                <w:iCs/>
                <w:sz w:val="24"/>
                <w:szCs w:val="24"/>
              </w:rPr>
              <w:t xml:space="preserve">– </w:t>
            </w:r>
            <w:r w:rsidR="002D421F">
              <w:rPr>
                <w:rFonts w:ascii="Times New Roman" w:hAnsi="Times New Roman"/>
                <w:b/>
                <w:iCs/>
                <w:sz w:val="24"/>
                <w:szCs w:val="24"/>
              </w:rPr>
              <w:t>6</w:t>
            </w:r>
            <w:r w:rsidRPr="00512226">
              <w:rPr>
                <w:rFonts w:ascii="Times New Roman" w:hAnsi="Times New Roman"/>
                <w:b/>
                <w:iCs/>
                <w:sz w:val="24"/>
                <w:szCs w:val="24"/>
              </w:rPr>
              <w:t xml:space="preserve"> ч</w:t>
            </w:r>
            <w:r w:rsidR="00840F4F">
              <w:rPr>
                <w:rFonts w:ascii="Times New Roman" w:hAnsi="Times New Roman"/>
                <w:b/>
                <w:iCs/>
                <w:sz w:val="24"/>
                <w:szCs w:val="24"/>
              </w:rPr>
              <w:t>.</w:t>
            </w:r>
          </w:p>
        </w:tc>
      </w:tr>
      <w:tr w:rsidR="00B2171D" w:rsidRPr="00512226" w:rsidTr="00114B98">
        <w:trPr>
          <w:trHeight w:val="196"/>
        </w:trPr>
        <w:tc>
          <w:tcPr>
            <w:tcW w:w="107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1</w:t>
            </w:r>
            <w:r w:rsidR="001C7B88">
              <w:rPr>
                <w:rFonts w:ascii="Times New Roman" w:hAnsi="Times New Roman"/>
                <w:sz w:val="24"/>
                <w:szCs w:val="24"/>
              </w:rPr>
              <w:t>-2</w:t>
            </w:r>
          </w:p>
        </w:tc>
        <w:tc>
          <w:tcPr>
            <w:tcW w:w="6991"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Здоровый образ жизни - одно из условий успеха в жизни человека.</w:t>
            </w:r>
          </w:p>
        </w:tc>
        <w:tc>
          <w:tcPr>
            <w:tcW w:w="157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34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3-4</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Значение физических упражнений: «в здоровом теле – здоровый дух»</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86"/>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5-6</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Вред курения, алкоголя, наркотика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65"/>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2D421F">
            <w:pPr>
              <w:pStyle w:val="ab"/>
              <w:rPr>
                <w:rFonts w:ascii="Times New Roman" w:hAnsi="Times New Roman"/>
                <w:b/>
                <w:i/>
                <w:sz w:val="24"/>
                <w:szCs w:val="24"/>
              </w:rPr>
            </w:pPr>
            <w:r w:rsidRPr="00512226">
              <w:rPr>
                <w:rFonts w:ascii="Times New Roman" w:hAnsi="Times New Roman"/>
                <w:b/>
                <w:i/>
                <w:sz w:val="24"/>
                <w:szCs w:val="24"/>
              </w:rPr>
              <w:t xml:space="preserve">Питание - </w:t>
            </w:r>
            <w:r w:rsidR="00840F4F">
              <w:rPr>
                <w:rFonts w:ascii="Times New Roman" w:hAnsi="Times New Roman"/>
                <w:b/>
                <w:i/>
                <w:sz w:val="24"/>
                <w:szCs w:val="24"/>
              </w:rPr>
              <w:t>1</w:t>
            </w:r>
            <w:r w:rsidR="002D421F">
              <w:rPr>
                <w:rFonts w:ascii="Times New Roman" w:hAnsi="Times New Roman"/>
                <w:b/>
                <w:i/>
                <w:sz w:val="24"/>
                <w:szCs w:val="24"/>
              </w:rPr>
              <w:t>2</w:t>
            </w:r>
            <w:r w:rsidRPr="00512226">
              <w:rPr>
                <w:rFonts w:ascii="Times New Roman" w:hAnsi="Times New Roman"/>
                <w:b/>
                <w:i/>
                <w:sz w:val="24"/>
                <w:szCs w:val="24"/>
              </w:rPr>
              <w:t xml:space="preserve"> часов</w:t>
            </w:r>
          </w:p>
        </w:tc>
      </w:tr>
      <w:tr w:rsidR="00B2171D" w:rsidRPr="00512226" w:rsidTr="00114B98">
        <w:trPr>
          <w:trHeight w:val="18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7</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Диетическое питание.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1</w:t>
            </w:r>
          </w:p>
        </w:tc>
      </w:tr>
      <w:tr w:rsidR="00B2171D" w:rsidRPr="00512226" w:rsidTr="00114B98">
        <w:trPr>
          <w:trHeight w:val="16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8-9</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Приготовление диетических блюд. Каша гречневая.</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6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10-11</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Приготовление блюда для детей ясельного возраста. Картофельное пюре, манная каша.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2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12</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Приготовление национальных блюд.</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1</w:t>
            </w:r>
          </w:p>
        </w:tc>
      </w:tr>
      <w:tr w:rsidR="00B2171D" w:rsidRPr="00512226" w:rsidTr="00114B98">
        <w:trPr>
          <w:trHeight w:val="13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13-14</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Меню праздничного стола. Сервировка праздничного стола.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15-16</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Приготовление блюда праздничного стола.</w:t>
            </w:r>
            <w:r w:rsidR="0041400A" w:rsidRPr="00512226">
              <w:rPr>
                <w:rFonts w:ascii="Times New Roman" w:hAnsi="Times New Roman"/>
                <w:sz w:val="24"/>
                <w:szCs w:val="24"/>
              </w:rPr>
              <w:t xml:space="preserve"> Приготовление салата (по выбору).</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6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17-18</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shd w:val="clear" w:color="auto" w:fill="F5F5F5"/>
              </w:rPr>
            </w:pPr>
            <w:r w:rsidRPr="00512226">
              <w:rPr>
                <w:rFonts w:ascii="Times New Roman" w:hAnsi="Times New Roman"/>
                <w:sz w:val="24"/>
                <w:szCs w:val="24"/>
              </w:rPr>
              <w:t>Приготовление блюда праздничного стола. Приготовление салата (по выбору)</w:t>
            </w:r>
            <w:r w:rsidR="0041400A" w:rsidRPr="00512226">
              <w:rPr>
                <w:rFonts w:ascii="Times New Roman" w:hAnsi="Times New Roman"/>
                <w:sz w:val="24"/>
                <w:szCs w:val="24"/>
              </w:rPr>
              <w:t>.</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70"/>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1C7B88">
            <w:pPr>
              <w:pStyle w:val="ab"/>
              <w:rPr>
                <w:rFonts w:ascii="Times New Roman" w:hAnsi="Times New Roman"/>
                <w:b/>
                <w:i/>
                <w:sz w:val="24"/>
                <w:szCs w:val="24"/>
              </w:rPr>
            </w:pPr>
            <w:r w:rsidRPr="00512226">
              <w:rPr>
                <w:rFonts w:ascii="Times New Roman" w:hAnsi="Times New Roman"/>
                <w:b/>
                <w:i/>
                <w:sz w:val="24"/>
                <w:szCs w:val="24"/>
              </w:rPr>
              <w:t xml:space="preserve">Жилище - </w:t>
            </w:r>
            <w:r w:rsidR="001C7B88">
              <w:rPr>
                <w:rFonts w:ascii="Times New Roman" w:hAnsi="Times New Roman"/>
                <w:b/>
                <w:i/>
                <w:sz w:val="24"/>
                <w:szCs w:val="24"/>
              </w:rPr>
              <w:t>3</w:t>
            </w:r>
            <w:r w:rsidRPr="00512226">
              <w:rPr>
                <w:rFonts w:ascii="Times New Roman" w:hAnsi="Times New Roman"/>
                <w:b/>
                <w:i/>
                <w:sz w:val="24"/>
                <w:szCs w:val="24"/>
              </w:rPr>
              <w:t>ч</w:t>
            </w:r>
            <w:r w:rsidR="001C7B88">
              <w:rPr>
                <w:rFonts w:ascii="Times New Roman" w:hAnsi="Times New Roman"/>
                <w:b/>
                <w:i/>
                <w:sz w:val="24"/>
                <w:szCs w:val="24"/>
              </w:rPr>
              <w:t>.</w:t>
            </w:r>
          </w:p>
        </w:tc>
      </w:tr>
      <w:tr w:rsidR="00B2171D" w:rsidRPr="00512226" w:rsidTr="00114B98">
        <w:trPr>
          <w:trHeight w:val="18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19-20</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Рациональная расстановка мебели в квартире. Интерьер. Упражнения в рациональной расстановке мебели, подборе деталей интерьера.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21</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Сохранение жилищного фонда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1</w:t>
            </w:r>
          </w:p>
        </w:tc>
      </w:tr>
      <w:tr w:rsidR="00B2171D" w:rsidRPr="00512226" w:rsidTr="00114B98">
        <w:trPr>
          <w:trHeight w:val="135"/>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840F4F">
            <w:pPr>
              <w:pStyle w:val="ab"/>
              <w:rPr>
                <w:rFonts w:ascii="Times New Roman" w:hAnsi="Times New Roman"/>
                <w:b/>
                <w:i/>
                <w:sz w:val="24"/>
                <w:szCs w:val="24"/>
              </w:rPr>
            </w:pPr>
            <w:r w:rsidRPr="00512226">
              <w:rPr>
                <w:rFonts w:ascii="Times New Roman" w:hAnsi="Times New Roman"/>
                <w:b/>
                <w:sz w:val="24"/>
                <w:szCs w:val="24"/>
              </w:rPr>
              <w:t xml:space="preserve">Одежда и обувь- </w:t>
            </w:r>
            <w:r w:rsidR="00840F4F">
              <w:rPr>
                <w:rFonts w:ascii="Times New Roman" w:hAnsi="Times New Roman"/>
                <w:b/>
                <w:sz w:val="24"/>
                <w:szCs w:val="24"/>
              </w:rPr>
              <w:t>6</w:t>
            </w:r>
            <w:r w:rsidRPr="00512226">
              <w:rPr>
                <w:rFonts w:ascii="Times New Roman" w:hAnsi="Times New Roman"/>
                <w:b/>
                <w:sz w:val="24"/>
                <w:szCs w:val="24"/>
              </w:rPr>
              <w:t xml:space="preserve"> ч</w:t>
            </w:r>
            <w:r w:rsidR="00840F4F">
              <w:rPr>
                <w:rFonts w:ascii="Times New Roman" w:hAnsi="Times New Roman"/>
                <w:b/>
                <w:sz w:val="24"/>
                <w:szCs w:val="24"/>
              </w:rPr>
              <w:t>.</w:t>
            </w:r>
          </w:p>
        </w:tc>
      </w:tr>
      <w:tr w:rsidR="00B2171D" w:rsidRPr="00512226" w:rsidTr="00114B98">
        <w:trPr>
          <w:trHeight w:val="248"/>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22-23</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Стиль одежды, мода, обновление одежды (замена мелких деталей).</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63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24-25</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Внешний вид молодого человека и средства выражения 1 индивидуальности.</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5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26-27</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Выбор одежды и обуви при покупке.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55"/>
        </w:trPr>
        <w:tc>
          <w:tcPr>
            <w:tcW w:w="9641" w:type="dxa"/>
            <w:gridSpan w:val="3"/>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5358F1" w:rsidP="002D421F">
            <w:pPr>
              <w:pStyle w:val="ab"/>
              <w:rPr>
                <w:rFonts w:ascii="Times New Roman" w:hAnsi="Times New Roman"/>
                <w:b/>
                <w:sz w:val="24"/>
                <w:szCs w:val="24"/>
              </w:rPr>
            </w:pPr>
            <w:r w:rsidRPr="00512226">
              <w:rPr>
                <w:rFonts w:ascii="Times New Roman" w:hAnsi="Times New Roman"/>
                <w:b/>
                <w:sz w:val="24"/>
                <w:szCs w:val="24"/>
              </w:rPr>
              <w:t>Семья -</w:t>
            </w:r>
            <w:r w:rsidR="002D421F">
              <w:rPr>
                <w:rFonts w:ascii="Times New Roman" w:hAnsi="Times New Roman"/>
                <w:b/>
                <w:sz w:val="24"/>
                <w:szCs w:val="24"/>
              </w:rPr>
              <w:t>3</w:t>
            </w:r>
            <w:r w:rsidRPr="00512226">
              <w:rPr>
                <w:rFonts w:ascii="Times New Roman" w:hAnsi="Times New Roman"/>
                <w:b/>
                <w:sz w:val="24"/>
                <w:szCs w:val="24"/>
              </w:rPr>
              <w:t xml:space="preserve"> ч</w:t>
            </w:r>
            <w:r w:rsidR="002D421F">
              <w:rPr>
                <w:rFonts w:ascii="Times New Roman" w:hAnsi="Times New Roman"/>
                <w:b/>
                <w:sz w:val="24"/>
                <w:szCs w:val="24"/>
              </w:rPr>
              <w:t>.</w:t>
            </w:r>
          </w:p>
        </w:tc>
      </w:tr>
      <w:tr w:rsidR="00B2171D" w:rsidRPr="00512226" w:rsidTr="00114B98">
        <w:trPr>
          <w:trHeight w:val="18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28-29</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Основы семейного очага (условие для создания семьи, семейные отношения, семейные традиции)</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3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30</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Закон РФ о браке и семье.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512226">
            <w:pPr>
              <w:pStyle w:val="ab"/>
              <w:rPr>
                <w:rFonts w:ascii="Times New Roman" w:hAnsi="Times New Roman"/>
                <w:sz w:val="24"/>
                <w:szCs w:val="24"/>
              </w:rPr>
            </w:pPr>
            <w:r w:rsidRPr="00512226">
              <w:rPr>
                <w:rFonts w:ascii="Times New Roman" w:hAnsi="Times New Roman"/>
                <w:sz w:val="24"/>
                <w:szCs w:val="24"/>
              </w:rPr>
              <w:t>1</w:t>
            </w:r>
          </w:p>
        </w:tc>
      </w:tr>
      <w:tr w:rsidR="00B2171D" w:rsidRPr="00512226" w:rsidTr="00114B98">
        <w:trPr>
          <w:trHeight w:val="150"/>
        </w:trPr>
        <w:tc>
          <w:tcPr>
            <w:tcW w:w="9641" w:type="dxa"/>
            <w:gridSpan w:val="3"/>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5358F1" w:rsidP="00840F4F">
            <w:pPr>
              <w:pStyle w:val="ab"/>
              <w:rPr>
                <w:rFonts w:ascii="Times New Roman" w:hAnsi="Times New Roman"/>
                <w:b/>
                <w:sz w:val="24"/>
                <w:szCs w:val="24"/>
              </w:rPr>
            </w:pPr>
            <w:r w:rsidRPr="00512226">
              <w:rPr>
                <w:rFonts w:ascii="Times New Roman" w:hAnsi="Times New Roman"/>
                <w:b/>
                <w:sz w:val="24"/>
                <w:szCs w:val="24"/>
              </w:rPr>
              <w:t>Культура поведения -</w:t>
            </w:r>
            <w:r w:rsidR="00840F4F">
              <w:rPr>
                <w:rFonts w:ascii="Times New Roman" w:hAnsi="Times New Roman"/>
                <w:b/>
                <w:sz w:val="24"/>
                <w:szCs w:val="24"/>
              </w:rPr>
              <w:t>4</w:t>
            </w:r>
            <w:r w:rsidRPr="00512226">
              <w:rPr>
                <w:rFonts w:ascii="Times New Roman" w:hAnsi="Times New Roman"/>
                <w:b/>
                <w:sz w:val="24"/>
                <w:szCs w:val="24"/>
              </w:rPr>
              <w:t xml:space="preserve"> ч</w:t>
            </w:r>
            <w:r w:rsidR="00840F4F">
              <w:rPr>
                <w:rFonts w:ascii="Times New Roman" w:hAnsi="Times New Roman"/>
                <w:b/>
                <w:sz w:val="24"/>
                <w:szCs w:val="24"/>
              </w:rPr>
              <w:t>.</w:t>
            </w:r>
          </w:p>
        </w:tc>
      </w:tr>
      <w:tr w:rsidR="00B2171D" w:rsidRPr="00512226" w:rsidTr="00114B98">
        <w:trPr>
          <w:trHeight w:val="10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31-32</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Традиции культуры поведения в современном обществе. Соседи.</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8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33-34</w:t>
            </w:r>
          </w:p>
        </w:tc>
        <w:tc>
          <w:tcPr>
            <w:tcW w:w="6991"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B2171D" w:rsidRPr="00512226" w:rsidRDefault="0041400A" w:rsidP="00512226">
            <w:pPr>
              <w:pStyle w:val="ab"/>
              <w:rPr>
                <w:rFonts w:ascii="Times New Roman" w:hAnsi="Times New Roman"/>
                <w:sz w:val="24"/>
                <w:szCs w:val="24"/>
                <w:shd w:val="clear" w:color="auto" w:fill="F5F5F5"/>
              </w:rPr>
            </w:pPr>
            <w:r w:rsidRPr="00512226">
              <w:rPr>
                <w:rFonts w:ascii="Times New Roman" w:hAnsi="Times New Roman"/>
                <w:sz w:val="24"/>
                <w:szCs w:val="24"/>
              </w:rPr>
              <w:t>Приём гостей.</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20"/>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41400A" w:rsidP="002D421F">
            <w:pPr>
              <w:pStyle w:val="ab"/>
              <w:rPr>
                <w:rFonts w:ascii="Times New Roman" w:hAnsi="Times New Roman"/>
                <w:b/>
                <w:i/>
                <w:sz w:val="24"/>
                <w:szCs w:val="24"/>
              </w:rPr>
            </w:pPr>
            <w:r w:rsidRPr="00512226">
              <w:rPr>
                <w:rFonts w:ascii="Times New Roman" w:hAnsi="Times New Roman"/>
                <w:b/>
                <w:sz w:val="24"/>
                <w:szCs w:val="24"/>
              </w:rPr>
              <w:t>Медицинская помощь</w:t>
            </w:r>
            <w:r w:rsidR="005358F1" w:rsidRPr="00512226">
              <w:rPr>
                <w:rFonts w:ascii="Times New Roman" w:hAnsi="Times New Roman"/>
                <w:b/>
                <w:sz w:val="24"/>
                <w:szCs w:val="24"/>
              </w:rPr>
              <w:t xml:space="preserve"> – </w:t>
            </w:r>
            <w:r w:rsidR="002D421F">
              <w:rPr>
                <w:rFonts w:ascii="Times New Roman" w:hAnsi="Times New Roman"/>
                <w:b/>
                <w:sz w:val="24"/>
                <w:szCs w:val="24"/>
              </w:rPr>
              <w:t>14</w:t>
            </w:r>
            <w:r w:rsidR="005358F1" w:rsidRPr="00512226">
              <w:rPr>
                <w:rFonts w:ascii="Times New Roman" w:hAnsi="Times New Roman"/>
                <w:b/>
                <w:sz w:val="24"/>
                <w:szCs w:val="24"/>
              </w:rPr>
              <w:t>ч</w:t>
            </w:r>
            <w:r w:rsidR="00840F4F">
              <w:rPr>
                <w:rFonts w:ascii="Times New Roman" w:hAnsi="Times New Roman"/>
                <w:b/>
                <w:sz w:val="24"/>
                <w:szCs w:val="24"/>
              </w:rPr>
              <w:t>.</w:t>
            </w:r>
          </w:p>
        </w:tc>
      </w:tr>
      <w:tr w:rsidR="00B2171D" w:rsidRPr="00512226" w:rsidTr="00114B98">
        <w:trPr>
          <w:trHeight w:val="16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35-36</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Инфекционные заболевания и меры по их предупреждению.</w:t>
            </w:r>
          </w:p>
        </w:tc>
        <w:tc>
          <w:tcPr>
            <w:tcW w:w="157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37-38</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Документы, подтверждающие нетрудоспособность: справки и листок нетрудоспособности.</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6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39-40</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Уход за больным: переодеть, умыть, накормить больного, наложить горчичники (на куклу), сменить постель лежачего больного.</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lastRenderedPageBreak/>
              <w:t>41-42</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Уход за больным.</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5358F1"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58F1" w:rsidRPr="00512226" w:rsidRDefault="005358F1" w:rsidP="00512226">
            <w:pPr>
              <w:pStyle w:val="ab"/>
              <w:rPr>
                <w:rFonts w:ascii="Times New Roman" w:hAnsi="Times New Roman"/>
                <w:sz w:val="24"/>
                <w:szCs w:val="24"/>
              </w:rPr>
            </w:pP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58F1" w:rsidRPr="00512226" w:rsidRDefault="005358F1" w:rsidP="002D421F">
            <w:pPr>
              <w:pStyle w:val="ab"/>
              <w:rPr>
                <w:rFonts w:ascii="Times New Roman" w:hAnsi="Times New Roman"/>
                <w:b/>
                <w:i/>
                <w:sz w:val="24"/>
                <w:szCs w:val="24"/>
              </w:rPr>
            </w:pPr>
            <w:r w:rsidRPr="00512226">
              <w:rPr>
                <w:rFonts w:ascii="Times New Roman" w:hAnsi="Times New Roman"/>
                <w:b/>
                <w:i/>
                <w:sz w:val="24"/>
                <w:szCs w:val="24"/>
              </w:rPr>
              <w:t xml:space="preserve">Экономика домашнего хозяйства – </w:t>
            </w:r>
            <w:r w:rsidR="002D421F">
              <w:rPr>
                <w:rFonts w:ascii="Times New Roman" w:hAnsi="Times New Roman"/>
                <w:b/>
                <w:i/>
                <w:sz w:val="24"/>
                <w:szCs w:val="24"/>
              </w:rPr>
              <w:t>6</w:t>
            </w:r>
            <w:r w:rsidRPr="00512226">
              <w:rPr>
                <w:rFonts w:ascii="Times New Roman" w:hAnsi="Times New Roman"/>
                <w:b/>
                <w:i/>
                <w:sz w:val="24"/>
                <w:szCs w:val="24"/>
              </w:rPr>
              <w:t>ч</w:t>
            </w:r>
            <w:r w:rsidR="002D421F">
              <w:rPr>
                <w:rFonts w:ascii="Times New Roman" w:hAnsi="Times New Roman"/>
                <w:b/>
                <w:i/>
                <w:sz w:val="24"/>
                <w:szCs w:val="24"/>
              </w:rPr>
              <w:t>.</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58F1" w:rsidRPr="00512226" w:rsidRDefault="005358F1" w:rsidP="00512226">
            <w:pPr>
              <w:pStyle w:val="ab"/>
              <w:rPr>
                <w:rFonts w:ascii="Times New Roman" w:hAnsi="Times New Roman"/>
                <w:sz w:val="24"/>
                <w:szCs w:val="24"/>
              </w:rPr>
            </w:pP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43-44</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Экономия в домашнем хозяйстве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5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45-46</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Сбережения. Назначение сбережений. Что такое сберкнижка?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18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47-48</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5358F1" w:rsidP="00512226">
            <w:pPr>
              <w:pStyle w:val="ab"/>
              <w:rPr>
                <w:rFonts w:ascii="Times New Roman" w:hAnsi="Times New Roman"/>
                <w:sz w:val="24"/>
                <w:szCs w:val="24"/>
                <w:shd w:val="clear" w:color="auto" w:fill="F5F5F5"/>
              </w:rPr>
            </w:pPr>
            <w:r w:rsidRPr="00512226">
              <w:rPr>
                <w:rFonts w:ascii="Times New Roman" w:hAnsi="Times New Roman"/>
                <w:sz w:val="24"/>
                <w:szCs w:val="24"/>
              </w:rPr>
              <w:t>Хранение денег в сберегательной кассе. Виды вкладов. Кредит. Государственное страхование.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10"/>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840F4F">
            <w:pPr>
              <w:pStyle w:val="ab"/>
              <w:rPr>
                <w:rFonts w:ascii="Times New Roman" w:hAnsi="Times New Roman"/>
                <w:b/>
                <w:i/>
                <w:sz w:val="24"/>
                <w:szCs w:val="24"/>
              </w:rPr>
            </w:pPr>
            <w:r w:rsidRPr="00512226">
              <w:rPr>
                <w:rFonts w:ascii="Times New Roman" w:hAnsi="Times New Roman"/>
                <w:b/>
                <w:i/>
                <w:sz w:val="24"/>
                <w:szCs w:val="24"/>
              </w:rPr>
              <w:t>Средства связи</w:t>
            </w:r>
            <w:r w:rsidR="003F34C1" w:rsidRPr="00512226">
              <w:rPr>
                <w:rFonts w:ascii="Times New Roman" w:hAnsi="Times New Roman"/>
                <w:b/>
                <w:i/>
                <w:sz w:val="24"/>
                <w:szCs w:val="24"/>
              </w:rPr>
              <w:t>-</w:t>
            </w:r>
            <w:r w:rsidR="00840F4F">
              <w:rPr>
                <w:rFonts w:ascii="Times New Roman" w:hAnsi="Times New Roman"/>
                <w:b/>
                <w:i/>
                <w:sz w:val="24"/>
                <w:szCs w:val="24"/>
              </w:rPr>
              <w:t>2</w:t>
            </w:r>
            <w:r w:rsidRPr="00512226">
              <w:rPr>
                <w:rFonts w:ascii="Times New Roman" w:hAnsi="Times New Roman"/>
                <w:b/>
                <w:i/>
                <w:sz w:val="24"/>
                <w:szCs w:val="24"/>
              </w:rPr>
              <w:t xml:space="preserve"> ч</w:t>
            </w:r>
            <w:r w:rsidR="00840F4F">
              <w:rPr>
                <w:rFonts w:ascii="Times New Roman" w:hAnsi="Times New Roman"/>
                <w:b/>
                <w:i/>
                <w:sz w:val="24"/>
                <w:szCs w:val="24"/>
              </w:rPr>
              <w:t>.</w:t>
            </w:r>
          </w:p>
        </w:tc>
      </w:tr>
      <w:tr w:rsidR="00B2171D" w:rsidRPr="00512226" w:rsidTr="00114B98">
        <w:trPr>
          <w:trHeight w:val="21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49-50</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3F34C1" w:rsidP="00512226">
            <w:pPr>
              <w:pStyle w:val="ab"/>
              <w:rPr>
                <w:rFonts w:ascii="Times New Roman" w:hAnsi="Times New Roman"/>
                <w:sz w:val="24"/>
                <w:szCs w:val="24"/>
              </w:rPr>
            </w:pPr>
            <w:r w:rsidRPr="00512226">
              <w:rPr>
                <w:rFonts w:ascii="Times New Roman" w:hAnsi="Times New Roman"/>
                <w:sz w:val="24"/>
                <w:szCs w:val="24"/>
              </w:rPr>
              <w:t>Виды связи: пейджер, сотовая, автоответчик, факс, интернет.</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840F4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60"/>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2D421F">
            <w:pPr>
              <w:pStyle w:val="ab"/>
              <w:rPr>
                <w:rFonts w:ascii="Times New Roman" w:hAnsi="Times New Roman"/>
                <w:b/>
                <w:i/>
                <w:sz w:val="24"/>
                <w:szCs w:val="24"/>
              </w:rPr>
            </w:pPr>
            <w:r w:rsidRPr="00512226">
              <w:rPr>
                <w:rFonts w:ascii="Times New Roman" w:hAnsi="Times New Roman"/>
                <w:b/>
                <w:i/>
                <w:sz w:val="24"/>
                <w:szCs w:val="24"/>
              </w:rPr>
              <w:t>Торговля</w:t>
            </w:r>
            <w:r w:rsidR="003F34C1" w:rsidRPr="00512226">
              <w:rPr>
                <w:rFonts w:ascii="Times New Roman" w:hAnsi="Times New Roman"/>
                <w:b/>
                <w:i/>
                <w:sz w:val="24"/>
                <w:szCs w:val="24"/>
              </w:rPr>
              <w:t>-</w:t>
            </w:r>
            <w:r w:rsidR="002D421F">
              <w:rPr>
                <w:rFonts w:ascii="Times New Roman" w:hAnsi="Times New Roman"/>
                <w:b/>
                <w:i/>
                <w:sz w:val="24"/>
                <w:szCs w:val="24"/>
              </w:rPr>
              <w:t>2</w:t>
            </w:r>
            <w:r w:rsidRPr="00512226">
              <w:rPr>
                <w:rFonts w:ascii="Times New Roman" w:hAnsi="Times New Roman"/>
                <w:b/>
                <w:i/>
                <w:sz w:val="24"/>
                <w:szCs w:val="24"/>
              </w:rPr>
              <w:t xml:space="preserve"> ч</w:t>
            </w:r>
            <w:r w:rsidR="002D421F">
              <w:rPr>
                <w:rFonts w:ascii="Times New Roman" w:hAnsi="Times New Roman"/>
                <w:b/>
                <w:i/>
                <w:sz w:val="24"/>
                <w:szCs w:val="24"/>
              </w:rPr>
              <w:t>.</w:t>
            </w:r>
          </w:p>
        </w:tc>
      </w:tr>
      <w:tr w:rsidR="00B2171D" w:rsidRPr="00512226" w:rsidTr="00114B98">
        <w:trPr>
          <w:trHeight w:val="28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51-52</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3F34C1" w:rsidP="00512226">
            <w:pPr>
              <w:pStyle w:val="ab"/>
              <w:rPr>
                <w:rFonts w:ascii="Times New Roman" w:hAnsi="Times New Roman"/>
                <w:sz w:val="24"/>
                <w:szCs w:val="24"/>
              </w:rPr>
            </w:pPr>
            <w:r w:rsidRPr="00512226">
              <w:rPr>
                <w:rFonts w:ascii="Times New Roman" w:hAnsi="Times New Roman"/>
                <w:sz w:val="24"/>
                <w:szCs w:val="24"/>
              </w:rPr>
              <w:t>Рынок. Роль рынка в обеспечении населения продуктами питания и реализации сельскохозяйственных продуктов. Отделы рынка.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55"/>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2D421F">
            <w:pPr>
              <w:pStyle w:val="ab"/>
              <w:rPr>
                <w:rFonts w:ascii="Times New Roman" w:hAnsi="Times New Roman"/>
                <w:b/>
                <w:i/>
                <w:sz w:val="24"/>
                <w:szCs w:val="24"/>
              </w:rPr>
            </w:pPr>
            <w:r w:rsidRPr="00512226">
              <w:rPr>
                <w:rFonts w:ascii="Times New Roman" w:hAnsi="Times New Roman"/>
                <w:b/>
                <w:i/>
                <w:sz w:val="24"/>
                <w:szCs w:val="24"/>
              </w:rPr>
              <w:t xml:space="preserve">Транспорт </w:t>
            </w:r>
            <w:r w:rsidR="003F34C1" w:rsidRPr="00512226">
              <w:rPr>
                <w:rFonts w:ascii="Times New Roman" w:hAnsi="Times New Roman"/>
                <w:b/>
                <w:i/>
                <w:sz w:val="24"/>
                <w:szCs w:val="24"/>
              </w:rPr>
              <w:t>-</w:t>
            </w:r>
            <w:r w:rsidR="002D421F">
              <w:rPr>
                <w:rFonts w:ascii="Times New Roman" w:hAnsi="Times New Roman"/>
                <w:b/>
                <w:i/>
                <w:sz w:val="24"/>
                <w:szCs w:val="24"/>
              </w:rPr>
              <w:t>2</w:t>
            </w:r>
            <w:r w:rsidRPr="00512226">
              <w:rPr>
                <w:rFonts w:ascii="Times New Roman" w:hAnsi="Times New Roman"/>
                <w:b/>
                <w:i/>
                <w:sz w:val="24"/>
                <w:szCs w:val="24"/>
              </w:rPr>
              <w:t xml:space="preserve"> ч</w:t>
            </w:r>
            <w:r w:rsidR="002D421F">
              <w:rPr>
                <w:rFonts w:ascii="Times New Roman" w:hAnsi="Times New Roman"/>
                <w:b/>
                <w:i/>
                <w:sz w:val="24"/>
                <w:szCs w:val="24"/>
              </w:rPr>
              <w:t>.</w:t>
            </w:r>
          </w:p>
        </w:tc>
      </w:tr>
      <w:tr w:rsidR="00B2171D" w:rsidRPr="00512226" w:rsidTr="00114B98">
        <w:trPr>
          <w:trHeight w:val="28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53-54</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3F34C1" w:rsidP="00512226">
            <w:pPr>
              <w:pStyle w:val="ab"/>
              <w:rPr>
                <w:rFonts w:ascii="Times New Roman" w:hAnsi="Times New Roman"/>
                <w:sz w:val="24"/>
                <w:szCs w:val="24"/>
              </w:rPr>
            </w:pPr>
            <w:r w:rsidRPr="00512226">
              <w:rPr>
                <w:rFonts w:ascii="Times New Roman" w:hAnsi="Times New Roman"/>
                <w:sz w:val="24"/>
                <w:szCs w:val="24"/>
              </w:rPr>
              <w:t>Авиатранспорт. Аэровокзал. Маршруты. Порядок приобретения билетов. Регистрация рейсов. Стоимость проезда.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2D421F" w:rsidP="00512226">
            <w:pPr>
              <w:pStyle w:val="ab"/>
              <w:rPr>
                <w:rFonts w:ascii="Times New Roman" w:hAnsi="Times New Roman"/>
                <w:sz w:val="24"/>
                <w:szCs w:val="24"/>
              </w:rPr>
            </w:pPr>
            <w:r>
              <w:rPr>
                <w:rFonts w:ascii="Times New Roman" w:hAnsi="Times New Roman"/>
                <w:sz w:val="24"/>
                <w:szCs w:val="24"/>
              </w:rPr>
              <w:t>2</w:t>
            </w:r>
          </w:p>
        </w:tc>
      </w:tr>
      <w:tr w:rsidR="00B2171D" w:rsidRPr="00512226" w:rsidTr="00114B98">
        <w:trPr>
          <w:trHeight w:val="285"/>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B2171D" w:rsidP="002D421F">
            <w:pPr>
              <w:pStyle w:val="ab"/>
              <w:rPr>
                <w:rFonts w:ascii="Times New Roman" w:hAnsi="Times New Roman"/>
                <w:b/>
                <w:i/>
                <w:sz w:val="24"/>
                <w:szCs w:val="24"/>
              </w:rPr>
            </w:pPr>
            <w:r w:rsidRPr="00512226">
              <w:rPr>
                <w:rFonts w:ascii="Times New Roman" w:hAnsi="Times New Roman"/>
                <w:b/>
                <w:i/>
                <w:sz w:val="24"/>
                <w:szCs w:val="24"/>
              </w:rPr>
              <w:t>Учреждения</w:t>
            </w:r>
            <w:r w:rsidR="003F34C1" w:rsidRPr="00512226">
              <w:rPr>
                <w:rFonts w:ascii="Times New Roman" w:hAnsi="Times New Roman"/>
                <w:b/>
                <w:i/>
                <w:sz w:val="24"/>
                <w:szCs w:val="24"/>
              </w:rPr>
              <w:t>,</w:t>
            </w:r>
            <w:r w:rsidRPr="00512226">
              <w:rPr>
                <w:rFonts w:ascii="Times New Roman" w:hAnsi="Times New Roman"/>
                <w:b/>
                <w:i/>
                <w:sz w:val="24"/>
                <w:szCs w:val="24"/>
              </w:rPr>
              <w:t xml:space="preserve"> организации </w:t>
            </w:r>
            <w:r w:rsidR="003F34C1" w:rsidRPr="00512226">
              <w:rPr>
                <w:rFonts w:ascii="Times New Roman" w:hAnsi="Times New Roman"/>
                <w:b/>
                <w:i/>
                <w:sz w:val="24"/>
                <w:szCs w:val="24"/>
              </w:rPr>
              <w:t xml:space="preserve"> и предприятия-</w:t>
            </w:r>
            <w:r w:rsidR="002D421F">
              <w:rPr>
                <w:rFonts w:ascii="Times New Roman" w:hAnsi="Times New Roman"/>
                <w:b/>
                <w:i/>
                <w:sz w:val="24"/>
                <w:szCs w:val="24"/>
              </w:rPr>
              <w:t>2</w:t>
            </w:r>
            <w:r w:rsidRPr="00512226">
              <w:rPr>
                <w:rFonts w:ascii="Times New Roman" w:hAnsi="Times New Roman"/>
                <w:b/>
                <w:i/>
                <w:sz w:val="24"/>
                <w:szCs w:val="24"/>
              </w:rPr>
              <w:t xml:space="preserve"> ч</w:t>
            </w:r>
            <w:r w:rsidR="002D421F">
              <w:rPr>
                <w:rFonts w:ascii="Times New Roman" w:hAnsi="Times New Roman"/>
                <w:b/>
                <w:i/>
                <w:sz w:val="24"/>
                <w:szCs w:val="24"/>
              </w:rPr>
              <w:t>.</w:t>
            </w:r>
            <w:r w:rsidRPr="00512226">
              <w:rPr>
                <w:rFonts w:ascii="Times New Roman" w:hAnsi="Times New Roman"/>
                <w:b/>
                <w:i/>
                <w:sz w:val="24"/>
                <w:szCs w:val="24"/>
              </w:rPr>
              <w:t>.</w:t>
            </w:r>
          </w:p>
        </w:tc>
      </w:tr>
      <w:tr w:rsidR="00B2171D" w:rsidRPr="00512226" w:rsidTr="00114B98">
        <w:trPr>
          <w:trHeight w:val="255"/>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55-56</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3F34C1" w:rsidP="00512226">
            <w:pPr>
              <w:pStyle w:val="ab"/>
              <w:rPr>
                <w:rFonts w:ascii="Times New Roman" w:hAnsi="Times New Roman"/>
                <w:sz w:val="24"/>
                <w:szCs w:val="24"/>
              </w:rPr>
            </w:pPr>
            <w:r w:rsidRPr="00512226">
              <w:rPr>
                <w:rFonts w:ascii="Times New Roman" w:hAnsi="Times New Roman"/>
                <w:sz w:val="24"/>
                <w:szCs w:val="24"/>
              </w:rPr>
              <w:t>Предприятия бытового обслуживания населения, их назначения (ремонтно – бытовые мастерские, пункты и т.п.)</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71D" w:rsidRPr="00512226" w:rsidRDefault="001C7B88" w:rsidP="00512226">
            <w:pPr>
              <w:pStyle w:val="ab"/>
              <w:rPr>
                <w:rFonts w:ascii="Times New Roman" w:hAnsi="Times New Roman"/>
                <w:sz w:val="24"/>
                <w:szCs w:val="24"/>
              </w:rPr>
            </w:pPr>
            <w:r>
              <w:rPr>
                <w:rFonts w:ascii="Times New Roman" w:hAnsi="Times New Roman"/>
                <w:sz w:val="24"/>
                <w:szCs w:val="24"/>
              </w:rPr>
              <w:t>2</w:t>
            </w:r>
          </w:p>
        </w:tc>
      </w:tr>
      <w:tr w:rsidR="003F34C1" w:rsidRPr="00512226" w:rsidTr="00114B98">
        <w:trPr>
          <w:trHeight w:val="270"/>
        </w:trPr>
        <w:tc>
          <w:tcPr>
            <w:tcW w:w="9641" w:type="dxa"/>
            <w:gridSpan w:val="3"/>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3F34C1" w:rsidP="002D421F">
            <w:pPr>
              <w:pStyle w:val="ab"/>
              <w:rPr>
                <w:rFonts w:ascii="Times New Roman" w:hAnsi="Times New Roman"/>
                <w:b/>
                <w:sz w:val="24"/>
                <w:szCs w:val="24"/>
              </w:rPr>
            </w:pPr>
            <w:r w:rsidRPr="00512226">
              <w:rPr>
                <w:rFonts w:ascii="Times New Roman" w:hAnsi="Times New Roman"/>
                <w:b/>
                <w:sz w:val="24"/>
                <w:szCs w:val="24"/>
              </w:rPr>
              <w:t xml:space="preserve">Профориентация и трудоустройство – </w:t>
            </w:r>
            <w:r w:rsidR="002D421F">
              <w:rPr>
                <w:rFonts w:ascii="Times New Roman" w:hAnsi="Times New Roman"/>
                <w:b/>
                <w:sz w:val="24"/>
                <w:szCs w:val="24"/>
              </w:rPr>
              <w:t>10</w:t>
            </w:r>
            <w:r w:rsidRPr="00512226">
              <w:rPr>
                <w:rFonts w:ascii="Times New Roman" w:hAnsi="Times New Roman"/>
                <w:b/>
                <w:sz w:val="24"/>
                <w:szCs w:val="24"/>
              </w:rPr>
              <w:t xml:space="preserve"> ч</w:t>
            </w:r>
            <w:r w:rsidR="002D421F">
              <w:rPr>
                <w:rFonts w:ascii="Times New Roman" w:hAnsi="Times New Roman"/>
                <w:b/>
                <w:sz w:val="24"/>
                <w:szCs w:val="24"/>
              </w:rPr>
              <w:t>.</w:t>
            </w:r>
          </w:p>
        </w:tc>
      </w:tr>
      <w:tr w:rsidR="003F34C1" w:rsidRPr="00512226" w:rsidTr="00114B98">
        <w:trPr>
          <w:trHeight w:val="27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1C7B88" w:rsidP="00512226">
            <w:pPr>
              <w:pStyle w:val="ab"/>
              <w:rPr>
                <w:rFonts w:ascii="Times New Roman" w:hAnsi="Times New Roman"/>
                <w:sz w:val="24"/>
                <w:szCs w:val="24"/>
              </w:rPr>
            </w:pPr>
            <w:r>
              <w:rPr>
                <w:rFonts w:ascii="Times New Roman" w:hAnsi="Times New Roman"/>
                <w:sz w:val="24"/>
                <w:szCs w:val="24"/>
              </w:rPr>
              <w:t>57-58-59-60-61</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3F34C1" w:rsidP="00512226">
            <w:pPr>
              <w:pStyle w:val="ab"/>
              <w:rPr>
                <w:rFonts w:ascii="Times New Roman" w:hAnsi="Times New Roman"/>
                <w:sz w:val="24"/>
                <w:szCs w:val="24"/>
              </w:rPr>
            </w:pPr>
            <w:r w:rsidRPr="00512226">
              <w:rPr>
                <w:rFonts w:ascii="Times New Roman" w:hAnsi="Times New Roman"/>
                <w:sz w:val="24"/>
                <w:szCs w:val="24"/>
              </w:rPr>
              <w:t>Выбор профессии. Профессионально жизненная перспектива. Определение качеств личности необходимых для выбранной профессии.</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2D421F" w:rsidP="00512226">
            <w:pPr>
              <w:pStyle w:val="ab"/>
              <w:rPr>
                <w:rFonts w:ascii="Times New Roman" w:hAnsi="Times New Roman"/>
                <w:sz w:val="24"/>
                <w:szCs w:val="24"/>
              </w:rPr>
            </w:pPr>
            <w:r>
              <w:rPr>
                <w:rFonts w:ascii="Times New Roman" w:hAnsi="Times New Roman"/>
                <w:sz w:val="24"/>
                <w:szCs w:val="24"/>
              </w:rPr>
              <w:t>5</w:t>
            </w:r>
          </w:p>
        </w:tc>
      </w:tr>
      <w:tr w:rsidR="003F34C1" w:rsidRPr="00512226" w:rsidTr="00114B98">
        <w:trPr>
          <w:trHeight w:val="27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1C7B88" w:rsidP="00512226">
            <w:pPr>
              <w:pStyle w:val="ab"/>
              <w:rPr>
                <w:rFonts w:ascii="Times New Roman" w:hAnsi="Times New Roman"/>
                <w:sz w:val="24"/>
                <w:szCs w:val="24"/>
              </w:rPr>
            </w:pPr>
            <w:r>
              <w:rPr>
                <w:rFonts w:ascii="Times New Roman" w:hAnsi="Times New Roman"/>
                <w:sz w:val="24"/>
                <w:szCs w:val="24"/>
              </w:rPr>
              <w:t>62-63-64</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3F34C1" w:rsidP="00512226">
            <w:pPr>
              <w:pStyle w:val="ab"/>
              <w:rPr>
                <w:rFonts w:ascii="Times New Roman" w:hAnsi="Times New Roman"/>
                <w:sz w:val="24"/>
                <w:szCs w:val="24"/>
              </w:rPr>
            </w:pPr>
            <w:r w:rsidRPr="00512226">
              <w:rPr>
                <w:rFonts w:ascii="Times New Roman" w:hAnsi="Times New Roman"/>
                <w:sz w:val="24"/>
                <w:szCs w:val="24"/>
              </w:rPr>
              <w:t>Оформление на работу. Документы, необходимые для поступления на работу, их оформление.</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2D421F" w:rsidP="00512226">
            <w:pPr>
              <w:pStyle w:val="ab"/>
              <w:rPr>
                <w:rFonts w:ascii="Times New Roman" w:hAnsi="Times New Roman"/>
                <w:sz w:val="24"/>
                <w:szCs w:val="24"/>
              </w:rPr>
            </w:pPr>
            <w:r>
              <w:rPr>
                <w:rFonts w:ascii="Times New Roman" w:hAnsi="Times New Roman"/>
                <w:sz w:val="24"/>
                <w:szCs w:val="24"/>
              </w:rPr>
              <w:t>3</w:t>
            </w:r>
          </w:p>
        </w:tc>
      </w:tr>
      <w:tr w:rsidR="003F34C1" w:rsidRPr="00512226" w:rsidTr="00114B98">
        <w:trPr>
          <w:trHeight w:val="270"/>
        </w:trPr>
        <w:tc>
          <w:tcPr>
            <w:tcW w:w="107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1C7B88" w:rsidP="00512226">
            <w:pPr>
              <w:pStyle w:val="ab"/>
              <w:rPr>
                <w:rFonts w:ascii="Times New Roman" w:hAnsi="Times New Roman"/>
                <w:sz w:val="24"/>
                <w:szCs w:val="24"/>
              </w:rPr>
            </w:pPr>
            <w:r>
              <w:rPr>
                <w:rFonts w:ascii="Times New Roman" w:hAnsi="Times New Roman"/>
                <w:sz w:val="24"/>
                <w:szCs w:val="24"/>
              </w:rPr>
              <w:t>65-66</w:t>
            </w:r>
          </w:p>
        </w:tc>
        <w:tc>
          <w:tcPr>
            <w:tcW w:w="699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3F34C1" w:rsidP="00512226">
            <w:pPr>
              <w:pStyle w:val="ab"/>
              <w:rPr>
                <w:rFonts w:ascii="Times New Roman" w:hAnsi="Times New Roman"/>
                <w:sz w:val="24"/>
                <w:szCs w:val="24"/>
              </w:rPr>
            </w:pPr>
            <w:r w:rsidRPr="00512226">
              <w:rPr>
                <w:rFonts w:ascii="Times New Roman" w:hAnsi="Times New Roman"/>
                <w:sz w:val="24"/>
                <w:szCs w:val="24"/>
              </w:rPr>
              <w:t>Деловые бумаги (заявление, анкета, расписка, докладная записка, заявка).</w:t>
            </w:r>
          </w:p>
        </w:tc>
        <w:tc>
          <w:tcPr>
            <w:tcW w:w="157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34C1" w:rsidRPr="00512226" w:rsidRDefault="004A5437" w:rsidP="00512226">
            <w:pPr>
              <w:pStyle w:val="ab"/>
              <w:rPr>
                <w:rFonts w:ascii="Times New Roman" w:hAnsi="Times New Roman"/>
                <w:sz w:val="24"/>
                <w:szCs w:val="24"/>
              </w:rPr>
            </w:pPr>
            <w:r>
              <w:rPr>
                <w:rFonts w:ascii="Times New Roman" w:hAnsi="Times New Roman"/>
                <w:sz w:val="24"/>
                <w:szCs w:val="24"/>
              </w:rPr>
              <w:t>2</w:t>
            </w:r>
          </w:p>
        </w:tc>
      </w:tr>
    </w:tbl>
    <w:p w:rsidR="00B2171D" w:rsidRPr="00512226" w:rsidRDefault="00B2171D" w:rsidP="00207A35">
      <w:pPr>
        <w:pStyle w:val="ab"/>
        <w:rPr>
          <w:rFonts w:ascii="Times New Roman" w:hAnsi="Times New Roman"/>
          <w:b/>
          <w:sz w:val="24"/>
          <w:szCs w:val="24"/>
        </w:rPr>
      </w:pPr>
    </w:p>
    <w:sectPr w:rsidR="00B2171D" w:rsidRPr="00512226" w:rsidSect="00321E94">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0AE" w:rsidRDefault="002460AE" w:rsidP="00BD3601">
      <w:pPr>
        <w:spacing w:after="0" w:line="240" w:lineRule="auto"/>
      </w:pPr>
      <w:r>
        <w:separator/>
      </w:r>
    </w:p>
  </w:endnote>
  <w:endnote w:type="continuationSeparator" w:id="0">
    <w:p w:rsidR="002460AE" w:rsidRDefault="002460AE" w:rsidP="00BD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0AE" w:rsidRDefault="002460AE" w:rsidP="00BD3601">
      <w:pPr>
        <w:spacing w:after="0" w:line="240" w:lineRule="auto"/>
      </w:pPr>
      <w:r>
        <w:separator/>
      </w:r>
    </w:p>
  </w:footnote>
  <w:footnote w:type="continuationSeparator" w:id="0">
    <w:p w:rsidR="002460AE" w:rsidRDefault="002460AE" w:rsidP="00BD3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26A74"/>
    <w:multiLevelType w:val="multilevel"/>
    <w:tmpl w:val="804455A0"/>
    <w:lvl w:ilvl="0">
      <w:start w:val="2"/>
      <w:numFmt w:val="decimal"/>
      <w:lvlText w:val="%1"/>
      <w:lvlJc w:val="left"/>
      <w:pPr>
        <w:ind w:left="113" w:hanging="557"/>
      </w:pPr>
      <w:rPr>
        <w:rFonts w:hint="default"/>
        <w:lang w:val="ru-RU" w:eastAsia="en-US" w:bidi="ar-SA"/>
      </w:rPr>
    </w:lvl>
    <w:lvl w:ilvl="1">
      <w:start w:val="1"/>
      <w:numFmt w:val="decimal"/>
      <w:lvlText w:val="%1.%2."/>
      <w:lvlJc w:val="left"/>
      <w:pPr>
        <w:ind w:left="113" w:hanging="557"/>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072" w:hanging="557"/>
      </w:pPr>
      <w:rPr>
        <w:rFonts w:hint="default"/>
        <w:lang w:val="ru-RU" w:eastAsia="en-US" w:bidi="ar-SA"/>
      </w:rPr>
    </w:lvl>
    <w:lvl w:ilvl="3">
      <w:numFmt w:val="bullet"/>
      <w:lvlText w:val="•"/>
      <w:lvlJc w:val="left"/>
      <w:pPr>
        <w:ind w:left="3049" w:hanging="557"/>
      </w:pPr>
      <w:rPr>
        <w:rFonts w:hint="default"/>
        <w:lang w:val="ru-RU" w:eastAsia="en-US" w:bidi="ar-SA"/>
      </w:rPr>
    </w:lvl>
    <w:lvl w:ilvl="4">
      <w:numFmt w:val="bullet"/>
      <w:lvlText w:val="•"/>
      <w:lvlJc w:val="left"/>
      <w:pPr>
        <w:ind w:left="4025" w:hanging="557"/>
      </w:pPr>
      <w:rPr>
        <w:rFonts w:hint="default"/>
        <w:lang w:val="ru-RU" w:eastAsia="en-US" w:bidi="ar-SA"/>
      </w:rPr>
    </w:lvl>
    <w:lvl w:ilvl="5">
      <w:numFmt w:val="bullet"/>
      <w:lvlText w:val="•"/>
      <w:lvlJc w:val="left"/>
      <w:pPr>
        <w:ind w:left="5002" w:hanging="557"/>
      </w:pPr>
      <w:rPr>
        <w:rFonts w:hint="default"/>
        <w:lang w:val="ru-RU" w:eastAsia="en-US" w:bidi="ar-SA"/>
      </w:rPr>
    </w:lvl>
    <w:lvl w:ilvl="6">
      <w:numFmt w:val="bullet"/>
      <w:lvlText w:val="•"/>
      <w:lvlJc w:val="left"/>
      <w:pPr>
        <w:ind w:left="5978" w:hanging="557"/>
      </w:pPr>
      <w:rPr>
        <w:rFonts w:hint="default"/>
        <w:lang w:val="ru-RU" w:eastAsia="en-US" w:bidi="ar-SA"/>
      </w:rPr>
    </w:lvl>
    <w:lvl w:ilvl="7">
      <w:numFmt w:val="bullet"/>
      <w:lvlText w:val="•"/>
      <w:lvlJc w:val="left"/>
      <w:pPr>
        <w:ind w:left="6954" w:hanging="557"/>
      </w:pPr>
      <w:rPr>
        <w:rFonts w:hint="default"/>
        <w:lang w:val="ru-RU" w:eastAsia="en-US" w:bidi="ar-SA"/>
      </w:rPr>
    </w:lvl>
    <w:lvl w:ilvl="8">
      <w:numFmt w:val="bullet"/>
      <w:lvlText w:val="•"/>
      <w:lvlJc w:val="left"/>
      <w:pPr>
        <w:ind w:left="7931" w:hanging="557"/>
      </w:pPr>
      <w:rPr>
        <w:rFonts w:hint="default"/>
        <w:lang w:val="ru-RU" w:eastAsia="en-US" w:bidi="ar-SA"/>
      </w:rPr>
    </w:lvl>
  </w:abstractNum>
  <w:abstractNum w:abstractNumId="1" w15:restartNumberingAfterBreak="0">
    <w:nsid w:val="33A50B34"/>
    <w:multiLevelType w:val="hybridMultilevel"/>
    <w:tmpl w:val="D9A8A1E2"/>
    <w:lvl w:ilvl="0" w:tplc="09FC444A">
      <w:start w:val="1"/>
      <w:numFmt w:val="decimal"/>
      <w:lvlText w:val="%1-"/>
      <w:lvlJc w:val="left"/>
      <w:pPr>
        <w:ind w:left="1021" w:hanging="203"/>
      </w:pPr>
      <w:rPr>
        <w:rFonts w:ascii="Times New Roman" w:eastAsia="Times New Roman" w:hAnsi="Times New Roman" w:cs="Times New Roman" w:hint="default"/>
        <w:b/>
        <w:bCs/>
        <w:w w:val="100"/>
        <w:sz w:val="22"/>
        <w:szCs w:val="22"/>
        <w:lang w:val="ru-RU" w:eastAsia="en-US" w:bidi="ar-SA"/>
      </w:rPr>
    </w:lvl>
    <w:lvl w:ilvl="1" w:tplc="1BB65BF0">
      <w:numFmt w:val="bullet"/>
      <w:lvlText w:val="•"/>
      <w:lvlJc w:val="left"/>
      <w:pPr>
        <w:ind w:left="1906" w:hanging="203"/>
      </w:pPr>
      <w:rPr>
        <w:rFonts w:hint="default"/>
        <w:lang w:val="ru-RU" w:eastAsia="en-US" w:bidi="ar-SA"/>
      </w:rPr>
    </w:lvl>
    <w:lvl w:ilvl="2" w:tplc="91307070">
      <w:numFmt w:val="bullet"/>
      <w:lvlText w:val="•"/>
      <w:lvlJc w:val="left"/>
      <w:pPr>
        <w:ind w:left="2792" w:hanging="203"/>
      </w:pPr>
      <w:rPr>
        <w:rFonts w:hint="default"/>
        <w:lang w:val="ru-RU" w:eastAsia="en-US" w:bidi="ar-SA"/>
      </w:rPr>
    </w:lvl>
    <w:lvl w:ilvl="3" w:tplc="1A88176A">
      <w:numFmt w:val="bullet"/>
      <w:lvlText w:val="•"/>
      <w:lvlJc w:val="left"/>
      <w:pPr>
        <w:ind w:left="3679" w:hanging="203"/>
      </w:pPr>
      <w:rPr>
        <w:rFonts w:hint="default"/>
        <w:lang w:val="ru-RU" w:eastAsia="en-US" w:bidi="ar-SA"/>
      </w:rPr>
    </w:lvl>
    <w:lvl w:ilvl="4" w:tplc="7B2CBA26">
      <w:numFmt w:val="bullet"/>
      <w:lvlText w:val="•"/>
      <w:lvlJc w:val="left"/>
      <w:pPr>
        <w:ind w:left="4565" w:hanging="203"/>
      </w:pPr>
      <w:rPr>
        <w:rFonts w:hint="default"/>
        <w:lang w:val="ru-RU" w:eastAsia="en-US" w:bidi="ar-SA"/>
      </w:rPr>
    </w:lvl>
    <w:lvl w:ilvl="5" w:tplc="D7EE6E1E">
      <w:numFmt w:val="bullet"/>
      <w:lvlText w:val="•"/>
      <w:lvlJc w:val="left"/>
      <w:pPr>
        <w:ind w:left="5452" w:hanging="203"/>
      </w:pPr>
      <w:rPr>
        <w:rFonts w:hint="default"/>
        <w:lang w:val="ru-RU" w:eastAsia="en-US" w:bidi="ar-SA"/>
      </w:rPr>
    </w:lvl>
    <w:lvl w:ilvl="6" w:tplc="05B2D4A8">
      <w:numFmt w:val="bullet"/>
      <w:lvlText w:val="•"/>
      <w:lvlJc w:val="left"/>
      <w:pPr>
        <w:ind w:left="6338" w:hanging="203"/>
      </w:pPr>
      <w:rPr>
        <w:rFonts w:hint="default"/>
        <w:lang w:val="ru-RU" w:eastAsia="en-US" w:bidi="ar-SA"/>
      </w:rPr>
    </w:lvl>
    <w:lvl w:ilvl="7" w:tplc="F0B29568">
      <w:numFmt w:val="bullet"/>
      <w:lvlText w:val="•"/>
      <w:lvlJc w:val="left"/>
      <w:pPr>
        <w:ind w:left="7224" w:hanging="203"/>
      </w:pPr>
      <w:rPr>
        <w:rFonts w:hint="default"/>
        <w:lang w:val="ru-RU" w:eastAsia="en-US" w:bidi="ar-SA"/>
      </w:rPr>
    </w:lvl>
    <w:lvl w:ilvl="8" w:tplc="480C4E6A">
      <w:numFmt w:val="bullet"/>
      <w:lvlText w:val="•"/>
      <w:lvlJc w:val="left"/>
      <w:pPr>
        <w:ind w:left="8111" w:hanging="203"/>
      </w:pPr>
      <w:rPr>
        <w:rFonts w:hint="default"/>
        <w:lang w:val="ru-RU" w:eastAsia="en-US" w:bidi="ar-SA"/>
      </w:rPr>
    </w:lvl>
  </w:abstractNum>
  <w:abstractNum w:abstractNumId="2" w15:restartNumberingAfterBreak="0">
    <w:nsid w:val="50CC7903"/>
    <w:multiLevelType w:val="hybridMultilevel"/>
    <w:tmpl w:val="6BE6B324"/>
    <w:lvl w:ilvl="0" w:tplc="D9E4B12E">
      <w:start w:val="1"/>
      <w:numFmt w:val="decimal"/>
      <w:lvlText w:val="%1)"/>
      <w:lvlJc w:val="left"/>
      <w:pPr>
        <w:ind w:left="113" w:hanging="706"/>
      </w:pPr>
      <w:rPr>
        <w:rFonts w:ascii="Times New Roman" w:eastAsia="Times New Roman" w:hAnsi="Times New Roman" w:cs="Times New Roman" w:hint="default"/>
        <w:w w:val="99"/>
        <w:sz w:val="24"/>
        <w:szCs w:val="24"/>
        <w:lang w:val="ru-RU" w:eastAsia="en-US" w:bidi="ar-SA"/>
      </w:rPr>
    </w:lvl>
    <w:lvl w:ilvl="1" w:tplc="AC4A1748">
      <w:numFmt w:val="bullet"/>
      <w:lvlText w:val="-"/>
      <w:lvlJc w:val="left"/>
      <w:pPr>
        <w:ind w:left="257" w:hanging="144"/>
      </w:pPr>
      <w:rPr>
        <w:rFonts w:ascii="Times New Roman" w:eastAsia="Times New Roman" w:hAnsi="Times New Roman" w:cs="Times New Roman" w:hint="default"/>
        <w:w w:val="99"/>
        <w:sz w:val="24"/>
        <w:szCs w:val="24"/>
        <w:lang w:val="ru-RU" w:eastAsia="en-US" w:bidi="ar-SA"/>
      </w:rPr>
    </w:lvl>
    <w:lvl w:ilvl="2" w:tplc="6EA2A30A">
      <w:numFmt w:val="bullet"/>
      <w:lvlText w:val="•"/>
      <w:lvlJc w:val="left"/>
      <w:pPr>
        <w:ind w:left="1020" w:hanging="144"/>
      </w:pPr>
      <w:rPr>
        <w:rFonts w:hint="default"/>
        <w:lang w:val="ru-RU" w:eastAsia="en-US" w:bidi="ar-SA"/>
      </w:rPr>
    </w:lvl>
    <w:lvl w:ilvl="3" w:tplc="649E60EA">
      <w:numFmt w:val="bullet"/>
      <w:lvlText w:val="•"/>
      <w:lvlJc w:val="left"/>
      <w:pPr>
        <w:ind w:left="2128" w:hanging="144"/>
      </w:pPr>
      <w:rPr>
        <w:rFonts w:hint="default"/>
        <w:lang w:val="ru-RU" w:eastAsia="en-US" w:bidi="ar-SA"/>
      </w:rPr>
    </w:lvl>
    <w:lvl w:ilvl="4" w:tplc="500097F0">
      <w:numFmt w:val="bullet"/>
      <w:lvlText w:val="•"/>
      <w:lvlJc w:val="left"/>
      <w:pPr>
        <w:ind w:left="3236" w:hanging="144"/>
      </w:pPr>
      <w:rPr>
        <w:rFonts w:hint="default"/>
        <w:lang w:val="ru-RU" w:eastAsia="en-US" w:bidi="ar-SA"/>
      </w:rPr>
    </w:lvl>
    <w:lvl w:ilvl="5" w:tplc="4E48986A">
      <w:numFmt w:val="bullet"/>
      <w:lvlText w:val="•"/>
      <w:lvlJc w:val="left"/>
      <w:pPr>
        <w:ind w:left="4344" w:hanging="144"/>
      </w:pPr>
      <w:rPr>
        <w:rFonts w:hint="default"/>
        <w:lang w:val="ru-RU" w:eastAsia="en-US" w:bidi="ar-SA"/>
      </w:rPr>
    </w:lvl>
    <w:lvl w:ilvl="6" w:tplc="84F8A72A">
      <w:numFmt w:val="bullet"/>
      <w:lvlText w:val="•"/>
      <w:lvlJc w:val="left"/>
      <w:pPr>
        <w:ind w:left="5452" w:hanging="144"/>
      </w:pPr>
      <w:rPr>
        <w:rFonts w:hint="default"/>
        <w:lang w:val="ru-RU" w:eastAsia="en-US" w:bidi="ar-SA"/>
      </w:rPr>
    </w:lvl>
    <w:lvl w:ilvl="7" w:tplc="A914DC7C">
      <w:numFmt w:val="bullet"/>
      <w:lvlText w:val="•"/>
      <w:lvlJc w:val="left"/>
      <w:pPr>
        <w:ind w:left="6560" w:hanging="144"/>
      </w:pPr>
      <w:rPr>
        <w:rFonts w:hint="default"/>
        <w:lang w:val="ru-RU" w:eastAsia="en-US" w:bidi="ar-SA"/>
      </w:rPr>
    </w:lvl>
    <w:lvl w:ilvl="8" w:tplc="30D6E9DC">
      <w:numFmt w:val="bullet"/>
      <w:lvlText w:val="•"/>
      <w:lvlJc w:val="left"/>
      <w:pPr>
        <w:ind w:left="7668" w:hanging="144"/>
      </w:pPr>
      <w:rPr>
        <w:rFonts w:hint="default"/>
        <w:lang w:val="ru-RU" w:eastAsia="en-US" w:bidi="ar-SA"/>
      </w:rPr>
    </w:lvl>
  </w:abstractNum>
  <w:abstractNum w:abstractNumId="3" w15:restartNumberingAfterBreak="0">
    <w:nsid w:val="5A483FC6"/>
    <w:multiLevelType w:val="multilevel"/>
    <w:tmpl w:val="A328DE5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A828CD"/>
    <w:multiLevelType w:val="hybridMultilevel"/>
    <w:tmpl w:val="D1A40DD6"/>
    <w:lvl w:ilvl="0" w:tplc="099ABC14">
      <w:start w:val="1"/>
      <w:numFmt w:val="decimal"/>
      <w:lvlText w:val="%1."/>
      <w:lvlJc w:val="left"/>
      <w:pPr>
        <w:ind w:left="786" w:hanging="360"/>
        <w:jc w:val="right"/>
      </w:pPr>
      <w:rPr>
        <w:rFonts w:ascii="Times New Roman" w:eastAsia="Times New Roman" w:hAnsi="Times New Roman" w:cs="Times New Roman" w:hint="default"/>
        <w:b/>
        <w:bCs/>
        <w:w w:val="100"/>
        <w:sz w:val="24"/>
        <w:szCs w:val="24"/>
        <w:lang w:val="ru-RU" w:eastAsia="en-US" w:bidi="ar-SA"/>
      </w:rPr>
    </w:lvl>
    <w:lvl w:ilvl="1" w:tplc="E1F4CAEE">
      <w:numFmt w:val="bullet"/>
      <w:lvlText w:val="•"/>
      <w:lvlJc w:val="left"/>
      <w:pPr>
        <w:ind w:left="1442" w:hanging="360"/>
      </w:pPr>
      <w:rPr>
        <w:rFonts w:hint="default"/>
        <w:lang w:val="ru-RU" w:eastAsia="en-US" w:bidi="ar-SA"/>
      </w:rPr>
    </w:lvl>
    <w:lvl w:ilvl="2" w:tplc="CB366484">
      <w:numFmt w:val="bullet"/>
      <w:lvlText w:val="•"/>
      <w:lvlJc w:val="left"/>
      <w:pPr>
        <w:ind w:left="2106" w:hanging="360"/>
      </w:pPr>
      <w:rPr>
        <w:rFonts w:hint="default"/>
        <w:lang w:val="ru-RU" w:eastAsia="en-US" w:bidi="ar-SA"/>
      </w:rPr>
    </w:lvl>
    <w:lvl w:ilvl="3" w:tplc="B23AF7E4">
      <w:numFmt w:val="bullet"/>
      <w:lvlText w:val="•"/>
      <w:lvlJc w:val="left"/>
      <w:pPr>
        <w:ind w:left="2771" w:hanging="360"/>
      </w:pPr>
      <w:rPr>
        <w:rFonts w:hint="default"/>
        <w:lang w:val="ru-RU" w:eastAsia="en-US" w:bidi="ar-SA"/>
      </w:rPr>
    </w:lvl>
    <w:lvl w:ilvl="4" w:tplc="6C765D8E">
      <w:numFmt w:val="bullet"/>
      <w:lvlText w:val="•"/>
      <w:lvlJc w:val="left"/>
      <w:pPr>
        <w:ind w:left="3435" w:hanging="360"/>
      </w:pPr>
      <w:rPr>
        <w:rFonts w:hint="default"/>
        <w:lang w:val="ru-RU" w:eastAsia="en-US" w:bidi="ar-SA"/>
      </w:rPr>
    </w:lvl>
    <w:lvl w:ilvl="5" w:tplc="A202CD32">
      <w:numFmt w:val="bullet"/>
      <w:lvlText w:val="•"/>
      <w:lvlJc w:val="left"/>
      <w:pPr>
        <w:ind w:left="4100" w:hanging="360"/>
      </w:pPr>
      <w:rPr>
        <w:rFonts w:hint="default"/>
        <w:lang w:val="ru-RU" w:eastAsia="en-US" w:bidi="ar-SA"/>
      </w:rPr>
    </w:lvl>
    <w:lvl w:ilvl="6" w:tplc="A43CFD48">
      <w:numFmt w:val="bullet"/>
      <w:lvlText w:val="•"/>
      <w:lvlJc w:val="left"/>
      <w:pPr>
        <w:ind w:left="4764" w:hanging="360"/>
      </w:pPr>
      <w:rPr>
        <w:rFonts w:hint="default"/>
        <w:lang w:val="ru-RU" w:eastAsia="en-US" w:bidi="ar-SA"/>
      </w:rPr>
    </w:lvl>
    <w:lvl w:ilvl="7" w:tplc="4F4EED24">
      <w:numFmt w:val="bullet"/>
      <w:lvlText w:val="•"/>
      <w:lvlJc w:val="left"/>
      <w:pPr>
        <w:ind w:left="5428" w:hanging="360"/>
      </w:pPr>
      <w:rPr>
        <w:rFonts w:hint="default"/>
        <w:lang w:val="ru-RU" w:eastAsia="en-US" w:bidi="ar-SA"/>
      </w:rPr>
    </w:lvl>
    <w:lvl w:ilvl="8" w:tplc="464A08A2">
      <w:numFmt w:val="bullet"/>
      <w:lvlText w:val="•"/>
      <w:lvlJc w:val="left"/>
      <w:pPr>
        <w:ind w:left="6093" w:hanging="360"/>
      </w:pPr>
      <w:rPr>
        <w:rFonts w:hint="default"/>
        <w:lang w:val="ru-RU" w:eastAsia="en-US" w:bidi="ar-SA"/>
      </w:rPr>
    </w:lvl>
  </w:abstractNum>
  <w:num w:numId="1">
    <w:abstractNumId w:val="4"/>
  </w:num>
  <w:num w:numId="2">
    <w:abstractNumId w:val="1"/>
  </w:num>
  <w:num w:numId="3">
    <w:abstractNumId w:val="2"/>
  </w:num>
  <w:num w:numId="4">
    <w:abstractNumId w:val="0"/>
  </w:num>
  <w:num w:numId="5">
    <w:abstractNumId w:val="3"/>
    <w:lvlOverride w:ilvl="0"/>
    <w:lvlOverride w:ilvl="1">
      <w:startOverride w:val="5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1E94"/>
    <w:rsid w:val="0000673D"/>
    <w:rsid w:val="00053BD1"/>
    <w:rsid w:val="0011035F"/>
    <w:rsid w:val="00114B98"/>
    <w:rsid w:val="00124885"/>
    <w:rsid w:val="001C1069"/>
    <w:rsid w:val="001C7B88"/>
    <w:rsid w:val="001F3173"/>
    <w:rsid w:val="00207A35"/>
    <w:rsid w:val="002102B1"/>
    <w:rsid w:val="002460AE"/>
    <w:rsid w:val="002D421F"/>
    <w:rsid w:val="00304732"/>
    <w:rsid w:val="00321E94"/>
    <w:rsid w:val="00381B85"/>
    <w:rsid w:val="003F34C1"/>
    <w:rsid w:val="0041400A"/>
    <w:rsid w:val="0046733C"/>
    <w:rsid w:val="0049717E"/>
    <w:rsid w:val="004A4E0E"/>
    <w:rsid w:val="004A5437"/>
    <w:rsid w:val="004A57AC"/>
    <w:rsid w:val="00512226"/>
    <w:rsid w:val="005358F1"/>
    <w:rsid w:val="005C7471"/>
    <w:rsid w:val="005F3983"/>
    <w:rsid w:val="006056E7"/>
    <w:rsid w:val="00610F63"/>
    <w:rsid w:val="00665921"/>
    <w:rsid w:val="006A0EAC"/>
    <w:rsid w:val="006A6B66"/>
    <w:rsid w:val="006F2991"/>
    <w:rsid w:val="007C5F92"/>
    <w:rsid w:val="0080407B"/>
    <w:rsid w:val="00840F4F"/>
    <w:rsid w:val="00881D49"/>
    <w:rsid w:val="008A1449"/>
    <w:rsid w:val="008B249F"/>
    <w:rsid w:val="008D51DE"/>
    <w:rsid w:val="008E6398"/>
    <w:rsid w:val="0099438C"/>
    <w:rsid w:val="009B693C"/>
    <w:rsid w:val="009F5EB2"/>
    <w:rsid w:val="00A3084E"/>
    <w:rsid w:val="00A364B9"/>
    <w:rsid w:val="00A36661"/>
    <w:rsid w:val="00AA2DD7"/>
    <w:rsid w:val="00B212B8"/>
    <w:rsid w:val="00B2171D"/>
    <w:rsid w:val="00B547D9"/>
    <w:rsid w:val="00BB2FEA"/>
    <w:rsid w:val="00BD3601"/>
    <w:rsid w:val="00C27AF4"/>
    <w:rsid w:val="00C33734"/>
    <w:rsid w:val="00C50958"/>
    <w:rsid w:val="00C62425"/>
    <w:rsid w:val="00CA04D2"/>
    <w:rsid w:val="00CD2792"/>
    <w:rsid w:val="00CD52D1"/>
    <w:rsid w:val="00CE3DAF"/>
    <w:rsid w:val="00D05701"/>
    <w:rsid w:val="00D73C4E"/>
    <w:rsid w:val="00DF0635"/>
    <w:rsid w:val="00E21BDD"/>
    <w:rsid w:val="00E80B8B"/>
    <w:rsid w:val="00EE5DBE"/>
    <w:rsid w:val="00F41DBB"/>
    <w:rsid w:val="00FA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AB0F1"/>
  <w15:docId w15:val="{291F560D-E114-4BBA-A44B-FAF08530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8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1E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36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364B9"/>
    <w:pPr>
      <w:widowControl w:val="0"/>
      <w:autoSpaceDE w:val="0"/>
      <w:autoSpaceDN w:val="0"/>
      <w:spacing w:after="0" w:line="240" w:lineRule="auto"/>
      <w:ind w:left="113"/>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364B9"/>
    <w:rPr>
      <w:rFonts w:ascii="Times New Roman" w:eastAsia="Times New Roman" w:hAnsi="Times New Roman" w:cs="Times New Roman"/>
      <w:sz w:val="24"/>
      <w:szCs w:val="24"/>
    </w:rPr>
  </w:style>
  <w:style w:type="paragraph" w:customStyle="1" w:styleId="11">
    <w:name w:val="Заголовок 11"/>
    <w:basedOn w:val="a"/>
    <w:uiPriority w:val="1"/>
    <w:qFormat/>
    <w:rsid w:val="00A364B9"/>
    <w:pPr>
      <w:widowControl w:val="0"/>
      <w:autoSpaceDE w:val="0"/>
      <w:autoSpaceDN w:val="0"/>
      <w:spacing w:after="0" w:line="240" w:lineRule="auto"/>
      <w:ind w:left="818"/>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A364B9"/>
    <w:pPr>
      <w:widowControl w:val="0"/>
      <w:autoSpaceDE w:val="0"/>
      <w:autoSpaceDN w:val="0"/>
      <w:spacing w:after="0" w:line="268" w:lineRule="exact"/>
      <w:jc w:val="center"/>
    </w:pPr>
    <w:rPr>
      <w:rFonts w:ascii="Times New Roman" w:eastAsia="Times New Roman" w:hAnsi="Times New Roman" w:cs="Times New Roman"/>
    </w:rPr>
  </w:style>
  <w:style w:type="paragraph" w:styleId="a6">
    <w:name w:val="List Paragraph"/>
    <w:basedOn w:val="a"/>
    <w:uiPriority w:val="1"/>
    <w:qFormat/>
    <w:rsid w:val="00A364B9"/>
    <w:pPr>
      <w:widowControl w:val="0"/>
      <w:autoSpaceDE w:val="0"/>
      <w:autoSpaceDN w:val="0"/>
      <w:spacing w:after="0" w:line="275" w:lineRule="exact"/>
      <w:ind w:left="113"/>
    </w:pPr>
    <w:rPr>
      <w:rFonts w:ascii="Times New Roman" w:eastAsia="Times New Roman" w:hAnsi="Times New Roman" w:cs="Times New Roman"/>
    </w:rPr>
  </w:style>
  <w:style w:type="paragraph" w:styleId="a7">
    <w:name w:val="header"/>
    <w:basedOn w:val="a"/>
    <w:link w:val="a8"/>
    <w:uiPriority w:val="99"/>
    <w:unhideWhenUsed/>
    <w:rsid w:val="00BD3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3601"/>
  </w:style>
  <w:style w:type="paragraph" w:styleId="a9">
    <w:name w:val="footer"/>
    <w:basedOn w:val="a"/>
    <w:link w:val="aa"/>
    <w:uiPriority w:val="99"/>
    <w:unhideWhenUsed/>
    <w:rsid w:val="00BD3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3601"/>
  </w:style>
  <w:style w:type="paragraph" w:styleId="ab">
    <w:name w:val="No Spacing"/>
    <w:uiPriority w:val="1"/>
    <w:qFormat/>
    <w:rsid w:val="006F2991"/>
    <w:pPr>
      <w:spacing w:after="0" w:line="240" w:lineRule="auto"/>
    </w:pPr>
    <w:rPr>
      <w:rFonts w:ascii="Calibri" w:eastAsia="Times New Roman" w:hAnsi="Calibri" w:cs="Times New Roman"/>
      <w:lang w:eastAsia="ru-RU"/>
    </w:rPr>
  </w:style>
  <w:style w:type="character" w:customStyle="1" w:styleId="z-">
    <w:name w:val="z-Начало формы Знак"/>
    <w:basedOn w:val="a0"/>
    <w:link w:val="z-0"/>
    <w:uiPriority w:val="99"/>
    <w:semiHidden/>
    <w:rsid w:val="006F2991"/>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6F299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6F2991"/>
    <w:rPr>
      <w:rFonts w:ascii="Arial" w:hAnsi="Arial" w:cs="Arial"/>
      <w:vanish/>
      <w:sz w:val="16"/>
      <w:szCs w:val="16"/>
    </w:rPr>
  </w:style>
  <w:style w:type="character" w:customStyle="1" w:styleId="Bodytext9">
    <w:name w:val="Body text + 9"/>
    <w:aliases w:val="5 pt3"/>
    <w:uiPriority w:val="99"/>
    <w:rsid w:val="006F2991"/>
    <w:rPr>
      <w:rFonts w:ascii="Times New Roman" w:hAnsi="Times New Roman" w:cs="Times New Roman"/>
      <w:sz w:val="19"/>
      <w:szCs w:val="19"/>
      <w:u w:val="none"/>
      <w:shd w:val="clear" w:color="auto" w:fill="FFFFFF"/>
    </w:rPr>
  </w:style>
  <w:style w:type="character" w:customStyle="1" w:styleId="2">
    <w:name w:val="Основной текст (2)_"/>
    <w:link w:val="20"/>
    <w:uiPriority w:val="99"/>
    <w:rsid w:val="006F299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6F2991"/>
    <w:pPr>
      <w:widowControl w:val="0"/>
      <w:shd w:val="clear" w:color="auto" w:fill="FFFFFF"/>
      <w:spacing w:before="420" w:after="0" w:line="480" w:lineRule="exact"/>
      <w:jc w:val="both"/>
    </w:pPr>
    <w:rPr>
      <w:rFonts w:ascii="Times New Roman" w:eastAsia="Times New Roman" w:hAnsi="Times New Roman" w:cs="Times New Roman"/>
      <w:sz w:val="28"/>
      <w:szCs w:val="28"/>
    </w:rPr>
  </w:style>
  <w:style w:type="paragraph" w:customStyle="1" w:styleId="c0">
    <w:name w:val="c0"/>
    <w:basedOn w:val="a"/>
    <w:rsid w:val="006F2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F2991"/>
  </w:style>
  <w:style w:type="character" w:customStyle="1" w:styleId="c1">
    <w:name w:val="c1"/>
    <w:basedOn w:val="a0"/>
    <w:rsid w:val="006F2991"/>
  </w:style>
  <w:style w:type="character" w:customStyle="1" w:styleId="c37">
    <w:name w:val="c37"/>
    <w:basedOn w:val="a0"/>
    <w:rsid w:val="006F2991"/>
  </w:style>
  <w:style w:type="paragraph" w:customStyle="1" w:styleId="c4">
    <w:name w:val="c4"/>
    <w:basedOn w:val="a"/>
    <w:rsid w:val="004673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6733C"/>
  </w:style>
  <w:style w:type="table" w:styleId="ac">
    <w:name w:val="Table Grid"/>
    <w:basedOn w:val="a1"/>
    <w:uiPriority w:val="59"/>
    <w:rsid w:val="009F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3441">
      <w:bodyDiv w:val="1"/>
      <w:marLeft w:val="0"/>
      <w:marRight w:val="0"/>
      <w:marTop w:val="0"/>
      <w:marBottom w:val="0"/>
      <w:divBdr>
        <w:top w:val="none" w:sz="0" w:space="0" w:color="auto"/>
        <w:left w:val="none" w:sz="0" w:space="0" w:color="auto"/>
        <w:bottom w:val="none" w:sz="0" w:space="0" w:color="auto"/>
        <w:right w:val="none" w:sz="0" w:space="0" w:color="auto"/>
      </w:divBdr>
    </w:div>
    <w:div w:id="114520012">
      <w:bodyDiv w:val="1"/>
      <w:marLeft w:val="0"/>
      <w:marRight w:val="0"/>
      <w:marTop w:val="0"/>
      <w:marBottom w:val="0"/>
      <w:divBdr>
        <w:top w:val="none" w:sz="0" w:space="0" w:color="auto"/>
        <w:left w:val="none" w:sz="0" w:space="0" w:color="auto"/>
        <w:bottom w:val="none" w:sz="0" w:space="0" w:color="auto"/>
        <w:right w:val="none" w:sz="0" w:space="0" w:color="auto"/>
      </w:divBdr>
    </w:div>
    <w:div w:id="140119488">
      <w:bodyDiv w:val="1"/>
      <w:marLeft w:val="0"/>
      <w:marRight w:val="0"/>
      <w:marTop w:val="0"/>
      <w:marBottom w:val="0"/>
      <w:divBdr>
        <w:top w:val="none" w:sz="0" w:space="0" w:color="auto"/>
        <w:left w:val="none" w:sz="0" w:space="0" w:color="auto"/>
        <w:bottom w:val="none" w:sz="0" w:space="0" w:color="auto"/>
        <w:right w:val="none" w:sz="0" w:space="0" w:color="auto"/>
      </w:divBdr>
    </w:div>
    <w:div w:id="147864975">
      <w:bodyDiv w:val="1"/>
      <w:marLeft w:val="0"/>
      <w:marRight w:val="0"/>
      <w:marTop w:val="0"/>
      <w:marBottom w:val="0"/>
      <w:divBdr>
        <w:top w:val="none" w:sz="0" w:space="0" w:color="auto"/>
        <w:left w:val="none" w:sz="0" w:space="0" w:color="auto"/>
        <w:bottom w:val="none" w:sz="0" w:space="0" w:color="auto"/>
        <w:right w:val="none" w:sz="0" w:space="0" w:color="auto"/>
      </w:divBdr>
    </w:div>
    <w:div w:id="229315402">
      <w:bodyDiv w:val="1"/>
      <w:marLeft w:val="0"/>
      <w:marRight w:val="0"/>
      <w:marTop w:val="0"/>
      <w:marBottom w:val="0"/>
      <w:divBdr>
        <w:top w:val="none" w:sz="0" w:space="0" w:color="auto"/>
        <w:left w:val="none" w:sz="0" w:space="0" w:color="auto"/>
        <w:bottom w:val="none" w:sz="0" w:space="0" w:color="auto"/>
        <w:right w:val="none" w:sz="0" w:space="0" w:color="auto"/>
      </w:divBdr>
    </w:div>
    <w:div w:id="243073276">
      <w:bodyDiv w:val="1"/>
      <w:marLeft w:val="0"/>
      <w:marRight w:val="0"/>
      <w:marTop w:val="0"/>
      <w:marBottom w:val="0"/>
      <w:divBdr>
        <w:top w:val="none" w:sz="0" w:space="0" w:color="auto"/>
        <w:left w:val="none" w:sz="0" w:space="0" w:color="auto"/>
        <w:bottom w:val="none" w:sz="0" w:space="0" w:color="auto"/>
        <w:right w:val="none" w:sz="0" w:space="0" w:color="auto"/>
      </w:divBdr>
    </w:div>
    <w:div w:id="278101995">
      <w:bodyDiv w:val="1"/>
      <w:marLeft w:val="0"/>
      <w:marRight w:val="0"/>
      <w:marTop w:val="0"/>
      <w:marBottom w:val="0"/>
      <w:divBdr>
        <w:top w:val="none" w:sz="0" w:space="0" w:color="auto"/>
        <w:left w:val="none" w:sz="0" w:space="0" w:color="auto"/>
        <w:bottom w:val="none" w:sz="0" w:space="0" w:color="auto"/>
        <w:right w:val="none" w:sz="0" w:space="0" w:color="auto"/>
      </w:divBdr>
    </w:div>
    <w:div w:id="289937431">
      <w:bodyDiv w:val="1"/>
      <w:marLeft w:val="0"/>
      <w:marRight w:val="0"/>
      <w:marTop w:val="0"/>
      <w:marBottom w:val="0"/>
      <w:divBdr>
        <w:top w:val="none" w:sz="0" w:space="0" w:color="auto"/>
        <w:left w:val="none" w:sz="0" w:space="0" w:color="auto"/>
        <w:bottom w:val="none" w:sz="0" w:space="0" w:color="auto"/>
        <w:right w:val="none" w:sz="0" w:space="0" w:color="auto"/>
      </w:divBdr>
    </w:div>
    <w:div w:id="301353571">
      <w:bodyDiv w:val="1"/>
      <w:marLeft w:val="0"/>
      <w:marRight w:val="0"/>
      <w:marTop w:val="0"/>
      <w:marBottom w:val="0"/>
      <w:divBdr>
        <w:top w:val="none" w:sz="0" w:space="0" w:color="auto"/>
        <w:left w:val="none" w:sz="0" w:space="0" w:color="auto"/>
        <w:bottom w:val="none" w:sz="0" w:space="0" w:color="auto"/>
        <w:right w:val="none" w:sz="0" w:space="0" w:color="auto"/>
      </w:divBdr>
    </w:div>
    <w:div w:id="322395836">
      <w:bodyDiv w:val="1"/>
      <w:marLeft w:val="0"/>
      <w:marRight w:val="0"/>
      <w:marTop w:val="0"/>
      <w:marBottom w:val="0"/>
      <w:divBdr>
        <w:top w:val="none" w:sz="0" w:space="0" w:color="auto"/>
        <w:left w:val="none" w:sz="0" w:space="0" w:color="auto"/>
        <w:bottom w:val="none" w:sz="0" w:space="0" w:color="auto"/>
        <w:right w:val="none" w:sz="0" w:space="0" w:color="auto"/>
      </w:divBdr>
    </w:div>
    <w:div w:id="322510521">
      <w:bodyDiv w:val="1"/>
      <w:marLeft w:val="0"/>
      <w:marRight w:val="0"/>
      <w:marTop w:val="0"/>
      <w:marBottom w:val="0"/>
      <w:divBdr>
        <w:top w:val="none" w:sz="0" w:space="0" w:color="auto"/>
        <w:left w:val="none" w:sz="0" w:space="0" w:color="auto"/>
        <w:bottom w:val="none" w:sz="0" w:space="0" w:color="auto"/>
        <w:right w:val="none" w:sz="0" w:space="0" w:color="auto"/>
      </w:divBdr>
    </w:div>
    <w:div w:id="340281065">
      <w:bodyDiv w:val="1"/>
      <w:marLeft w:val="0"/>
      <w:marRight w:val="0"/>
      <w:marTop w:val="0"/>
      <w:marBottom w:val="0"/>
      <w:divBdr>
        <w:top w:val="none" w:sz="0" w:space="0" w:color="auto"/>
        <w:left w:val="none" w:sz="0" w:space="0" w:color="auto"/>
        <w:bottom w:val="none" w:sz="0" w:space="0" w:color="auto"/>
        <w:right w:val="none" w:sz="0" w:space="0" w:color="auto"/>
      </w:divBdr>
    </w:div>
    <w:div w:id="397824645">
      <w:bodyDiv w:val="1"/>
      <w:marLeft w:val="0"/>
      <w:marRight w:val="0"/>
      <w:marTop w:val="0"/>
      <w:marBottom w:val="0"/>
      <w:divBdr>
        <w:top w:val="none" w:sz="0" w:space="0" w:color="auto"/>
        <w:left w:val="none" w:sz="0" w:space="0" w:color="auto"/>
        <w:bottom w:val="none" w:sz="0" w:space="0" w:color="auto"/>
        <w:right w:val="none" w:sz="0" w:space="0" w:color="auto"/>
      </w:divBdr>
    </w:div>
    <w:div w:id="401415170">
      <w:bodyDiv w:val="1"/>
      <w:marLeft w:val="0"/>
      <w:marRight w:val="0"/>
      <w:marTop w:val="0"/>
      <w:marBottom w:val="0"/>
      <w:divBdr>
        <w:top w:val="none" w:sz="0" w:space="0" w:color="auto"/>
        <w:left w:val="none" w:sz="0" w:space="0" w:color="auto"/>
        <w:bottom w:val="none" w:sz="0" w:space="0" w:color="auto"/>
        <w:right w:val="none" w:sz="0" w:space="0" w:color="auto"/>
      </w:divBdr>
    </w:div>
    <w:div w:id="423844365">
      <w:bodyDiv w:val="1"/>
      <w:marLeft w:val="0"/>
      <w:marRight w:val="0"/>
      <w:marTop w:val="0"/>
      <w:marBottom w:val="0"/>
      <w:divBdr>
        <w:top w:val="none" w:sz="0" w:space="0" w:color="auto"/>
        <w:left w:val="none" w:sz="0" w:space="0" w:color="auto"/>
        <w:bottom w:val="none" w:sz="0" w:space="0" w:color="auto"/>
        <w:right w:val="none" w:sz="0" w:space="0" w:color="auto"/>
      </w:divBdr>
    </w:div>
    <w:div w:id="435255376">
      <w:bodyDiv w:val="1"/>
      <w:marLeft w:val="0"/>
      <w:marRight w:val="0"/>
      <w:marTop w:val="0"/>
      <w:marBottom w:val="0"/>
      <w:divBdr>
        <w:top w:val="none" w:sz="0" w:space="0" w:color="auto"/>
        <w:left w:val="none" w:sz="0" w:space="0" w:color="auto"/>
        <w:bottom w:val="none" w:sz="0" w:space="0" w:color="auto"/>
        <w:right w:val="none" w:sz="0" w:space="0" w:color="auto"/>
      </w:divBdr>
    </w:div>
    <w:div w:id="455829297">
      <w:bodyDiv w:val="1"/>
      <w:marLeft w:val="0"/>
      <w:marRight w:val="0"/>
      <w:marTop w:val="0"/>
      <w:marBottom w:val="0"/>
      <w:divBdr>
        <w:top w:val="none" w:sz="0" w:space="0" w:color="auto"/>
        <w:left w:val="none" w:sz="0" w:space="0" w:color="auto"/>
        <w:bottom w:val="none" w:sz="0" w:space="0" w:color="auto"/>
        <w:right w:val="none" w:sz="0" w:space="0" w:color="auto"/>
      </w:divBdr>
    </w:div>
    <w:div w:id="456263704">
      <w:bodyDiv w:val="1"/>
      <w:marLeft w:val="0"/>
      <w:marRight w:val="0"/>
      <w:marTop w:val="0"/>
      <w:marBottom w:val="0"/>
      <w:divBdr>
        <w:top w:val="none" w:sz="0" w:space="0" w:color="auto"/>
        <w:left w:val="none" w:sz="0" w:space="0" w:color="auto"/>
        <w:bottom w:val="none" w:sz="0" w:space="0" w:color="auto"/>
        <w:right w:val="none" w:sz="0" w:space="0" w:color="auto"/>
      </w:divBdr>
    </w:div>
    <w:div w:id="496116137">
      <w:bodyDiv w:val="1"/>
      <w:marLeft w:val="0"/>
      <w:marRight w:val="0"/>
      <w:marTop w:val="0"/>
      <w:marBottom w:val="0"/>
      <w:divBdr>
        <w:top w:val="none" w:sz="0" w:space="0" w:color="auto"/>
        <w:left w:val="none" w:sz="0" w:space="0" w:color="auto"/>
        <w:bottom w:val="none" w:sz="0" w:space="0" w:color="auto"/>
        <w:right w:val="none" w:sz="0" w:space="0" w:color="auto"/>
      </w:divBdr>
    </w:div>
    <w:div w:id="525824375">
      <w:bodyDiv w:val="1"/>
      <w:marLeft w:val="0"/>
      <w:marRight w:val="0"/>
      <w:marTop w:val="0"/>
      <w:marBottom w:val="0"/>
      <w:divBdr>
        <w:top w:val="none" w:sz="0" w:space="0" w:color="auto"/>
        <w:left w:val="none" w:sz="0" w:space="0" w:color="auto"/>
        <w:bottom w:val="none" w:sz="0" w:space="0" w:color="auto"/>
        <w:right w:val="none" w:sz="0" w:space="0" w:color="auto"/>
      </w:divBdr>
    </w:div>
    <w:div w:id="544604648">
      <w:bodyDiv w:val="1"/>
      <w:marLeft w:val="0"/>
      <w:marRight w:val="0"/>
      <w:marTop w:val="0"/>
      <w:marBottom w:val="0"/>
      <w:divBdr>
        <w:top w:val="none" w:sz="0" w:space="0" w:color="auto"/>
        <w:left w:val="none" w:sz="0" w:space="0" w:color="auto"/>
        <w:bottom w:val="none" w:sz="0" w:space="0" w:color="auto"/>
        <w:right w:val="none" w:sz="0" w:space="0" w:color="auto"/>
      </w:divBdr>
    </w:div>
    <w:div w:id="544951481">
      <w:bodyDiv w:val="1"/>
      <w:marLeft w:val="0"/>
      <w:marRight w:val="0"/>
      <w:marTop w:val="0"/>
      <w:marBottom w:val="0"/>
      <w:divBdr>
        <w:top w:val="none" w:sz="0" w:space="0" w:color="auto"/>
        <w:left w:val="none" w:sz="0" w:space="0" w:color="auto"/>
        <w:bottom w:val="none" w:sz="0" w:space="0" w:color="auto"/>
        <w:right w:val="none" w:sz="0" w:space="0" w:color="auto"/>
      </w:divBdr>
    </w:div>
    <w:div w:id="663552337">
      <w:bodyDiv w:val="1"/>
      <w:marLeft w:val="0"/>
      <w:marRight w:val="0"/>
      <w:marTop w:val="0"/>
      <w:marBottom w:val="0"/>
      <w:divBdr>
        <w:top w:val="none" w:sz="0" w:space="0" w:color="auto"/>
        <w:left w:val="none" w:sz="0" w:space="0" w:color="auto"/>
        <w:bottom w:val="none" w:sz="0" w:space="0" w:color="auto"/>
        <w:right w:val="none" w:sz="0" w:space="0" w:color="auto"/>
      </w:divBdr>
    </w:div>
    <w:div w:id="680817288">
      <w:bodyDiv w:val="1"/>
      <w:marLeft w:val="0"/>
      <w:marRight w:val="0"/>
      <w:marTop w:val="0"/>
      <w:marBottom w:val="0"/>
      <w:divBdr>
        <w:top w:val="none" w:sz="0" w:space="0" w:color="auto"/>
        <w:left w:val="none" w:sz="0" w:space="0" w:color="auto"/>
        <w:bottom w:val="none" w:sz="0" w:space="0" w:color="auto"/>
        <w:right w:val="none" w:sz="0" w:space="0" w:color="auto"/>
      </w:divBdr>
    </w:div>
    <w:div w:id="688024609">
      <w:bodyDiv w:val="1"/>
      <w:marLeft w:val="0"/>
      <w:marRight w:val="0"/>
      <w:marTop w:val="0"/>
      <w:marBottom w:val="0"/>
      <w:divBdr>
        <w:top w:val="none" w:sz="0" w:space="0" w:color="auto"/>
        <w:left w:val="none" w:sz="0" w:space="0" w:color="auto"/>
        <w:bottom w:val="none" w:sz="0" w:space="0" w:color="auto"/>
        <w:right w:val="none" w:sz="0" w:space="0" w:color="auto"/>
      </w:divBdr>
    </w:div>
    <w:div w:id="694841093">
      <w:bodyDiv w:val="1"/>
      <w:marLeft w:val="0"/>
      <w:marRight w:val="0"/>
      <w:marTop w:val="0"/>
      <w:marBottom w:val="0"/>
      <w:divBdr>
        <w:top w:val="none" w:sz="0" w:space="0" w:color="auto"/>
        <w:left w:val="none" w:sz="0" w:space="0" w:color="auto"/>
        <w:bottom w:val="none" w:sz="0" w:space="0" w:color="auto"/>
        <w:right w:val="none" w:sz="0" w:space="0" w:color="auto"/>
      </w:divBdr>
    </w:div>
    <w:div w:id="696278712">
      <w:bodyDiv w:val="1"/>
      <w:marLeft w:val="0"/>
      <w:marRight w:val="0"/>
      <w:marTop w:val="0"/>
      <w:marBottom w:val="0"/>
      <w:divBdr>
        <w:top w:val="none" w:sz="0" w:space="0" w:color="auto"/>
        <w:left w:val="none" w:sz="0" w:space="0" w:color="auto"/>
        <w:bottom w:val="none" w:sz="0" w:space="0" w:color="auto"/>
        <w:right w:val="none" w:sz="0" w:space="0" w:color="auto"/>
      </w:divBdr>
    </w:div>
    <w:div w:id="725224786">
      <w:bodyDiv w:val="1"/>
      <w:marLeft w:val="0"/>
      <w:marRight w:val="0"/>
      <w:marTop w:val="0"/>
      <w:marBottom w:val="0"/>
      <w:divBdr>
        <w:top w:val="none" w:sz="0" w:space="0" w:color="auto"/>
        <w:left w:val="none" w:sz="0" w:space="0" w:color="auto"/>
        <w:bottom w:val="none" w:sz="0" w:space="0" w:color="auto"/>
        <w:right w:val="none" w:sz="0" w:space="0" w:color="auto"/>
      </w:divBdr>
    </w:div>
    <w:div w:id="728767543">
      <w:bodyDiv w:val="1"/>
      <w:marLeft w:val="0"/>
      <w:marRight w:val="0"/>
      <w:marTop w:val="0"/>
      <w:marBottom w:val="0"/>
      <w:divBdr>
        <w:top w:val="none" w:sz="0" w:space="0" w:color="auto"/>
        <w:left w:val="none" w:sz="0" w:space="0" w:color="auto"/>
        <w:bottom w:val="none" w:sz="0" w:space="0" w:color="auto"/>
        <w:right w:val="none" w:sz="0" w:space="0" w:color="auto"/>
      </w:divBdr>
    </w:div>
    <w:div w:id="749353296">
      <w:bodyDiv w:val="1"/>
      <w:marLeft w:val="0"/>
      <w:marRight w:val="0"/>
      <w:marTop w:val="0"/>
      <w:marBottom w:val="0"/>
      <w:divBdr>
        <w:top w:val="none" w:sz="0" w:space="0" w:color="auto"/>
        <w:left w:val="none" w:sz="0" w:space="0" w:color="auto"/>
        <w:bottom w:val="none" w:sz="0" w:space="0" w:color="auto"/>
        <w:right w:val="none" w:sz="0" w:space="0" w:color="auto"/>
      </w:divBdr>
    </w:div>
    <w:div w:id="753823206">
      <w:bodyDiv w:val="1"/>
      <w:marLeft w:val="0"/>
      <w:marRight w:val="0"/>
      <w:marTop w:val="0"/>
      <w:marBottom w:val="0"/>
      <w:divBdr>
        <w:top w:val="none" w:sz="0" w:space="0" w:color="auto"/>
        <w:left w:val="none" w:sz="0" w:space="0" w:color="auto"/>
        <w:bottom w:val="none" w:sz="0" w:space="0" w:color="auto"/>
        <w:right w:val="none" w:sz="0" w:space="0" w:color="auto"/>
      </w:divBdr>
    </w:div>
    <w:div w:id="754060223">
      <w:bodyDiv w:val="1"/>
      <w:marLeft w:val="0"/>
      <w:marRight w:val="0"/>
      <w:marTop w:val="0"/>
      <w:marBottom w:val="0"/>
      <w:divBdr>
        <w:top w:val="none" w:sz="0" w:space="0" w:color="auto"/>
        <w:left w:val="none" w:sz="0" w:space="0" w:color="auto"/>
        <w:bottom w:val="none" w:sz="0" w:space="0" w:color="auto"/>
        <w:right w:val="none" w:sz="0" w:space="0" w:color="auto"/>
      </w:divBdr>
    </w:div>
    <w:div w:id="767887354">
      <w:bodyDiv w:val="1"/>
      <w:marLeft w:val="0"/>
      <w:marRight w:val="0"/>
      <w:marTop w:val="0"/>
      <w:marBottom w:val="0"/>
      <w:divBdr>
        <w:top w:val="none" w:sz="0" w:space="0" w:color="auto"/>
        <w:left w:val="none" w:sz="0" w:space="0" w:color="auto"/>
        <w:bottom w:val="none" w:sz="0" w:space="0" w:color="auto"/>
        <w:right w:val="none" w:sz="0" w:space="0" w:color="auto"/>
      </w:divBdr>
    </w:div>
    <w:div w:id="773328149">
      <w:bodyDiv w:val="1"/>
      <w:marLeft w:val="0"/>
      <w:marRight w:val="0"/>
      <w:marTop w:val="0"/>
      <w:marBottom w:val="0"/>
      <w:divBdr>
        <w:top w:val="none" w:sz="0" w:space="0" w:color="auto"/>
        <w:left w:val="none" w:sz="0" w:space="0" w:color="auto"/>
        <w:bottom w:val="none" w:sz="0" w:space="0" w:color="auto"/>
        <w:right w:val="none" w:sz="0" w:space="0" w:color="auto"/>
      </w:divBdr>
    </w:div>
    <w:div w:id="895624419">
      <w:bodyDiv w:val="1"/>
      <w:marLeft w:val="0"/>
      <w:marRight w:val="0"/>
      <w:marTop w:val="0"/>
      <w:marBottom w:val="0"/>
      <w:divBdr>
        <w:top w:val="none" w:sz="0" w:space="0" w:color="auto"/>
        <w:left w:val="none" w:sz="0" w:space="0" w:color="auto"/>
        <w:bottom w:val="none" w:sz="0" w:space="0" w:color="auto"/>
        <w:right w:val="none" w:sz="0" w:space="0" w:color="auto"/>
      </w:divBdr>
    </w:div>
    <w:div w:id="898978442">
      <w:bodyDiv w:val="1"/>
      <w:marLeft w:val="0"/>
      <w:marRight w:val="0"/>
      <w:marTop w:val="0"/>
      <w:marBottom w:val="0"/>
      <w:divBdr>
        <w:top w:val="none" w:sz="0" w:space="0" w:color="auto"/>
        <w:left w:val="none" w:sz="0" w:space="0" w:color="auto"/>
        <w:bottom w:val="none" w:sz="0" w:space="0" w:color="auto"/>
        <w:right w:val="none" w:sz="0" w:space="0" w:color="auto"/>
      </w:divBdr>
    </w:div>
    <w:div w:id="923877305">
      <w:bodyDiv w:val="1"/>
      <w:marLeft w:val="0"/>
      <w:marRight w:val="0"/>
      <w:marTop w:val="0"/>
      <w:marBottom w:val="0"/>
      <w:divBdr>
        <w:top w:val="none" w:sz="0" w:space="0" w:color="auto"/>
        <w:left w:val="none" w:sz="0" w:space="0" w:color="auto"/>
        <w:bottom w:val="none" w:sz="0" w:space="0" w:color="auto"/>
        <w:right w:val="none" w:sz="0" w:space="0" w:color="auto"/>
      </w:divBdr>
    </w:div>
    <w:div w:id="935282402">
      <w:bodyDiv w:val="1"/>
      <w:marLeft w:val="0"/>
      <w:marRight w:val="0"/>
      <w:marTop w:val="0"/>
      <w:marBottom w:val="0"/>
      <w:divBdr>
        <w:top w:val="none" w:sz="0" w:space="0" w:color="auto"/>
        <w:left w:val="none" w:sz="0" w:space="0" w:color="auto"/>
        <w:bottom w:val="none" w:sz="0" w:space="0" w:color="auto"/>
        <w:right w:val="none" w:sz="0" w:space="0" w:color="auto"/>
      </w:divBdr>
    </w:div>
    <w:div w:id="940331683">
      <w:bodyDiv w:val="1"/>
      <w:marLeft w:val="0"/>
      <w:marRight w:val="0"/>
      <w:marTop w:val="0"/>
      <w:marBottom w:val="0"/>
      <w:divBdr>
        <w:top w:val="none" w:sz="0" w:space="0" w:color="auto"/>
        <w:left w:val="none" w:sz="0" w:space="0" w:color="auto"/>
        <w:bottom w:val="none" w:sz="0" w:space="0" w:color="auto"/>
        <w:right w:val="none" w:sz="0" w:space="0" w:color="auto"/>
      </w:divBdr>
    </w:div>
    <w:div w:id="1023285615">
      <w:bodyDiv w:val="1"/>
      <w:marLeft w:val="0"/>
      <w:marRight w:val="0"/>
      <w:marTop w:val="0"/>
      <w:marBottom w:val="0"/>
      <w:divBdr>
        <w:top w:val="none" w:sz="0" w:space="0" w:color="auto"/>
        <w:left w:val="none" w:sz="0" w:space="0" w:color="auto"/>
        <w:bottom w:val="none" w:sz="0" w:space="0" w:color="auto"/>
        <w:right w:val="none" w:sz="0" w:space="0" w:color="auto"/>
      </w:divBdr>
    </w:div>
    <w:div w:id="1055816731">
      <w:bodyDiv w:val="1"/>
      <w:marLeft w:val="0"/>
      <w:marRight w:val="0"/>
      <w:marTop w:val="0"/>
      <w:marBottom w:val="0"/>
      <w:divBdr>
        <w:top w:val="none" w:sz="0" w:space="0" w:color="auto"/>
        <w:left w:val="none" w:sz="0" w:space="0" w:color="auto"/>
        <w:bottom w:val="none" w:sz="0" w:space="0" w:color="auto"/>
        <w:right w:val="none" w:sz="0" w:space="0" w:color="auto"/>
      </w:divBdr>
    </w:div>
    <w:div w:id="1090590404">
      <w:bodyDiv w:val="1"/>
      <w:marLeft w:val="0"/>
      <w:marRight w:val="0"/>
      <w:marTop w:val="0"/>
      <w:marBottom w:val="0"/>
      <w:divBdr>
        <w:top w:val="none" w:sz="0" w:space="0" w:color="auto"/>
        <w:left w:val="none" w:sz="0" w:space="0" w:color="auto"/>
        <w:bottom w:val="none" w:sz="0" w:space="0" w:color="auto"/>
        <w:right w:val="none" w:sz="0" w:space="0" w:color="auto"/>
      </w:divBdr>
    </w:div>
    <w:div w:id="1092815705">
      <w:bodyDiv w:val="1"/>
      <w:marLeft w:val="0"/>
      <w:marRight w:val="0"/>
      <w:marTop w:val="0"/>
      <w:marBottom w:val="0"/>
      <w:divBdr>
        <w:top w:val="none" w:sz="0" w:space="0" w:color="auto"/>
        <w:left w:val="none" w:sz="0" w:space="0" w:color="auto"/>
        <w:bottom w:val="none" w:sz="0" w:space="0" w:color="auto"/>
        <w:right w:val="none" w:sz="0" w:space="0" w:color="auto"/>
      </w:divBdr>
    </w:div>
    <w:div w:id="1105923321">
      <w:bodyDiv w:val="1"/>
      <w:marLeft w:val="0"/>
      <w:marRight w:val="0"/>
      <w:marTop w:val="0"/>
      <w:marBottom w:val="0"/>
      <w:divBdr>
        <w:top w:val="none" w:sz="0" w:space="0" w:color="auto"/>
        <w:left w:val="none" w:sz="0" w:space="0" w:color="auto"/>
        <w:bottom w:val="none" w:sz="0" w:space="0" w:color="auto"/>
        <w:right w:val="none" w:sz="0" w:space="0" w:color="auto"/>
      </w:divBdr>
    </w:div>
    <w:div w:id="1133254061">
      <w:bodyDiv w:val="1"/>
      <w:marLeft w:val="0"/>
      <w:marRight w:val="0"/>
      <w:marTop w:val="0"/>
      <w:marBottom w:val="0"/>
      <w:divBdr>
        <w:top w:val="none" w:sz="0" w:space="0" w:color="auto"/>
        <w:left w:val="none" w:sz="0" w:space="0" w:color="auto"/>
        <w:bottom w:val="none" w:sz="0" w:space="0" w:color="auto"/>
        <w:right w:val="none" w:sz="0" w:space="0" w:color="auto"/>
      </w:divBdr>
    </w:div>
    <w:div w:id="1193610663">
      <w:bodyDiv w:val="1"/>
      <w:marLeft w:val="0"/>
      <w:marRight w:val="0"/>
      <w:marTop w:val="0"/>
      <w:marBottom w:val="0"/>
      <w:divBdr>
        <w:top w:val="none" w:sz="0" w:space="0" w:color="auto"/>
        <w:left w:val="none" w:sz="0" w:space="0" w:color="auto"/>
        <w:bottom w:val="none" w:sz="0" w:space="0" w:color="auto"/>
        <w:right w:val="none" w:sz="0" w:space="0" w:color="auto"/>
      </w:divBdr>
    </w:div>
    <w:div w:id="1278607463">
      <w:bodyDiv w:val="1"/>
      <w:marLeft w:val="0"/>
      <w:marRight w:val="0"/>
      <w:marTop w:val="0"/>
      <w:marBottom w:val="0"/>
      <w:divBdr>
        <w:top w:val="none" w:sz="0" w:space="0" w:color="auto"/>
        <w:left w:val="none" w:sz="0" w:space="0" w:color="auto"/>
        <w:bottom w:val="none" w:sz="0" w:space="0" w:color="auto"/>
        <w:right w:val="none" w:sz="0" w:space="0" w:color="auto"/>
      </w:divBdr>
    </w:div>
    <w:div w:id="1299459987">
      <w:bodyDiv w:val="1"/>
      <w:marLeft w:val="0"/>
      <w:marRight w:val="0"/>
      <w:marTop w:val="0"/>
      <w:marBottom w:val="0"/>
      <w:divBdr>
        <w:top w:val="none" w:sz="0" w:space="0" w:color="auto"/>
        <w:left w:val="none" w:sz="0" w:space="0" w:color="auto"/>
        <w:bottom w:val="none" w:sz="0" w:space="0" w:color="auto"/>
        <w:right w:val="none" w:sz="0" w:space="0" w:color="auto"/>
      </w:divBdr>
    </w:div>
    <w:div w:id="1330672155">
      <w:bodyDiv w:val="1"/>
      <w:marLeft w:val="0"/>
      <w:marRight w:val="0"/>
      <w:marTop w:val="0"/>
      <w:marBottom w:val="0"/>
      <w:divBdr>
        <w:top w:val="none" w:sz="0" w:space="0" w:color="auto"/>
        <w:left w:val="none" w:sz="0" w:space="0" w:color="auto"/>
        <w:bottom w:val="none" w:sz="0" w:space="0" w:color="auto"/>
        <w:right w:val="none" w:sz="0" w:space="0" w:color="auto"/>
      </w:divBdr>
    </w:div>
    <w:div w:id="1373768526">
      <w:bodyDiv w:val="1"/>
      <w:marLeft w:val="0"/>
      <w:marRight w:val="0"/>
      <w:marTop w:val="0"/>
      <w:marBottom w:val="0"/>
      <w:divBdr>
        <w:top w:val="none" w:sz="0" w:space="0" w:color="auto"/>
        <w:left w:val="none" w:sz="0" w:space="0" w:color="auto"/>
        <w:bottom w:val="none" w:sz="0" w:space="0" w:color="auto"/>
        <w:right w:val="none" w:sz="0" w:space="0" w:color="auto"/>
      </w:divBdr>
    </w:div>
    <w:div w:id="1446778057">
      <w:bodyDiv w:val="1"/>
      <w:marLeft w:val="0"/>
      <w:marRight w:val="0"/>
      <w:marTop w:val="0"/>
      <w:marBottom w:val="0"/>
      <w:divBdr>
        <w:top w:val="none" w:sz="0" w:space="0" w:color="auto"/>
        <w:left w:val="none" w:sz="0" w:space="0" w:color="auto"/>
        <w:bottom w:val="none" w:sz="0" w:space="0" w:color="auto"/>
        <w:right w:val="none" w:sz="0" w:space="0" w:color="auto"/>
      </w:divBdr>
    </w:div>
    <w:div w:id="1532761974">
      <w:bodyDiv w:val="1"/>
      <w:marLeft w:val="0"/>
      <w:marRight w:val="0"/>
      <w:marTop w:val="0"/>
      <w:marBottom w:val="0"/>
      <w:divBdr>
        <w:top w:val="none" w:sz="0" w:space="0" w:color="auto"/>
        <w:left w:val="none" w:sz="0" w:space="0" w:color="auto"/>
        <w:bottom w:val="none" w:sz="0" w:space="0" w:color="auto"/>
        <w:right w:val="none" w:sz="0" w:space="0" w:color="auto"/>
      </w:divBdr>
    </w:div>
    <w:div w:id="1538733112">
      <w:bodyDiv w:val="1"/>
      <w:marLeft w:val="0"/>
      <w:marRight w:val="0"/>
      <w:marTop w:val="0"/>
      <w:marBottom w:val="0"/>
      <w:divBdr>
        <w:top w:val="none" w:sz="0" w:space="0" w:color="auto"/>
        <w:left w:val="none" w:sz="0" w:space="0" w:color="auto"/>
        <w:bottom w:val="none" w:sz="0" w:space="0" w:color="auto"/>
        <w:right w:val="none" w:sz="0" w:space="0" w:color="auto"/>
      </w:divBdr>
    </w:div>
    <w:div w:id="1601596957">
      <w:bodyDiv w:val="1"/>
      <w:marLeft w:val="0"/>
      <w:marRight w:val="0"/>
      <w:marTop w:val="0"/>
      <w:marBottom w:val="0"/>
      <w:divBdr>
        <w:top w:val="none" w:sz="0" w:space="0" w:color="auto"/>
        <w:left w:val="none" w:sz="0" w:space="0" w:color="auto"/>
        <w:bottom w:val="none" w:sz="0" w:space="0" w:color="auto"/>
        <w:right w:val="none" w:sz="0" w:space="0" w:color="auto"/>
      </w:divBdr>
    </w:div>
    <w:div w:id="1626426356">
      <w:bodyDiv w:val="1"/>
      <w:marLeft w:val="0"/>
      <w:marRight w:val="0"/>
      <w:marTop w:val="0"/>
      <w:marBottom w:val="0"/>
      <w:divBdr>
        <w:top w:val="none" w:sz="0" w:space="0" w:color="auto"/>
        <w:left w:val="none" w:sz="0" w:space="0" w:color="auto"/>
        <w:bottom w:val="none" w:sz="0" w:space="0" w:color="auto"/>
        <w:right w:val="none" w:sz="0" w:space="0" w:color="auto"/>
      </w:divBdr>
    </w:div>
    <w:div w:id="1691564621">
      <w:bodyDiv w:val="1"/>
      <w:marLeft w:val="0"/>
      <w:marRight w:val="0"/>
      <w:marTop w:val="0"/>
      <w:marBottom w:val="0"/>
      <w:divBdr>
        <w:top w:val="none" w:sz="0" w:space="0" w:color="auto"/>
        <w:left w:val="none" w:sz="0" w:space="0" w:color="auto"/>
        <w:bottom w:val="none" w:sz="0" w:space="0" w:color="auto"/>
        <w:right w:val="none" w:sz="0" w:space="0" w:color="auto"/>
      </w:divBdr>
    </w:div>
    <w:div w:id="1701974722">
      <w:bodyDiv w:val="1"/>
      <w:marLeft w:val="0"/>
      <w:marRight w:val="0"/>
      <w:marTop w:val="0"/>
      <w:marBottom w:val="0"/>
      <w:divBdr>
        <w:top w:val="none" w:sz="0" w:space="0" w:color="auto"/>
        <w:left w:val="none" w:sz="0" w:space="0" w:color="auto"/>
        <w:bottom w:val="none" w:sz="0" w:space="0" w:color="auto"/>
        <w:right w:val="none" w:sz="0" w:space="0" w:color="auto"/>
      </w:divBdr>
    </w:div>
    <w:div w:id="1703556002">
      <w:bodyDiv w:val="1"/>
      <w:marLeft w:val="0"/>
      <w:marRight w:val="0"/>
      <w:marTop w:val="0"/>
      <w:marBottom w:val="0"/>
      <w:divBdr>
        <w:top w:val="none" w:sz="0" w:space="0" w:color="auto"/>
        <w:left w:val="none" w:sz="0" w:space="0" w:color="auto"/>
        <w:bottom w:val="none" w:sz="0" w:space="0" w:color="auto"/>
        <w:right w:val="none" w:sz="0" w:space="0" w:color="auto"/>
      </w:divBdr>
    </w:div>
    <w:div w:id="1717729736">
      <w:bodyDiv w:val="1"/>
      <w:marLeft w:val="0"/>
      <w:marRight w:val="0"/>
      <w:marTop w:val="0"/>
      <w:marBottom w:val="0"/>
      <w:divBdr>
        <w:top w:val="none" w:sz="0" w:space="0" w:color="auto"/>
        <w:left w:val="none" w:sz="0" w:space="0" w:color="auto"/>
        <w:bottom w:val="none" w:sz="0" w:space="0" w:color="auto"/>
        <w:right w:val="none" w:sz="0" w:space="0" w:color="auto"/>
      </w:divBdr>
    </w:div>
    <w:div w:id="1754013889">
      <w:bodyDiv w:val="1"/>
      <w:marLeft w:val="0"/>
      <w:marRight w:val="0"/>
      <w:marTop w:val="0"/>
      <w:marBottom w:val="0"/>
      <w:divBdr>
        <w:top w:val="none" w:sz="0" w:space="0" w:color="auto"/>
        <w:left w:val="none" w:sz="0" w:space="0" w:color="auto"/>
        <w:bottom w:val="none" w:sz="0" w:space="0" w:color="auto"/>
        <w:right w:val="none" w:sz="0" w:space="0" w:color="auto"/>
      </w:divBdr>
    </w:div>
    <w:div w:id="1774134351">
      <w:bodyDiv w:val="1"/>
      <w:marLeft w:val="0"/>
      <w:marRight w:val="0"/>
      <w:marTop w:val="0"/>
      <w:marBottom w:val="0"/>
      <w:divBdr>
        <w:top w:val="none" w:sz="0" w:space="0" w:color="auto"/>
        <w:left w:val="none" w:sz="0" w:space="0" w:color="auto"/>
        <w:bottom w:val="none" w:sz="0" w:space="0" w:color="auto"/>
        <w:right w:val="none" w:sz="0" w:space="0" w:color="auto"/>
      </w:divBdr>
    </w:div>
    <w:div w:id="1794784532">
      <w:bodyDiv w:val="1"/>
      <w:marLeft w:val="0"/>
      <w:marRight w:val="0"/>
      <w:marTop w:val="0"/>
      <w:marBottom w:val="0"/>
      <w:divBdr>
        <w:top w:val="none" w:sz="0" w:space="0" w:color="auto"/>
        <w:left w:val="none" w:sz="0" w:space="0" w:color="auto"/>
        <w:bottom w:val="none" w:sz="0" w:space="0" w:color="auto"/>
        <w:right w:val="none" w:sz="0" w:space="0" w:color="auto"/>
      </w:divBdr>
    </w:div>
    <w:div w:id="1809857360">
      <w:bodyDiv w:val="1"/>
      <w:marLeft w:val="0"/>
      <w:marRight w:val="0"/>
      <w:marTop w:val="0"/>
      <w:marBottom w:val="0"/>
      <w:divBdr>
        <w:top w:val="none" w:sz="0" w:space="0" w:color="auto"/>
        <w:left w:val="none" w:sz="0" w:space="0" w:color="auto"/>
        <w:bottom w:val="none" w:sz="0" w:space="0" w:color="auto"/>
        <w:right w:val="none" w:sz="0" w:space="0" w:color="auto"/>
      </w:divBdr>
    </w:div>
    <w:div w:id="1852138774">
      <w:bodyDiv w:val="1"/>
      <w:marLeft w:val="0"/>
      <w:marRight w:val="0"/>
      <w:marTop w:val="0"/>
      <w:marBottom w:val="0"/>
      <w:divBdr>
        <w:top w:val="none" w:sz="0" w:space="0" w:color="auto"/>
        <w:left w:val="none" w:sz="0" w:space="0" w:color="auto"/>
        <w:bottom w:val="none" w:sz="0" w:space="0" w:color="auto"/>
        <w:right w:val="none" w:sz="0" w:space="0" w:color="auto"/>
      </w:divBdr>
    </w:div>
    <w:div w:id="1901746138">
      <w:bodyDiv w:val="1"/>
      <w:marLeft w:val="0"/>
      <w:marRight w:val="0"/>
      <w:marTop w:val="0"/>
      <w:marBottom w:val="0"/>
      <w:divBdr>
        <w:top w:val="none" w:sz="0" w:space="0" w:color="auto"/>
        <w:left w:val="none" w:sz="0" w:space="0" w:color="auto"/>
        <w:bottom w:val="none" w:sz="0" w:space="0" w:color="auto"/>
        <w:right w:val="none" w:sz="0" w:space="0" w:color="auto"/>
      </w:divBdr>
    </w:div>
    <w:div w:id="1948385814">
      <w:bodyDiv w:val="1"/>
      <w:marLeft w:val="0"/>
      <w:marRight w:val="0"/>
      <w:marTop w:val="0"/>
      <w:marBottom w:val="0"/>
      <w:divBdr>
        <w:top w:val="none" w:sz="0" w:space="0" w:color="auto"/>
        <w:left w:val="none" w:sz="0" w:space="0" w:color="auto"/>
        <w:bottom w:val="none" w:sz="0" w:space="0" w:color="auto"/>
        <w:right w:val="none" w:sz="0" w:space="0" w:color="auto"/>
      </w:divBdr>
    </w:div>
    <w:div w:id="1953779453">
      <w:bodyDiv w:val="1"/>
      <w:marLeft w:val="0"/>
      <w:marRight w:val="0"/>
      <w:marTop w:val="0"/>
      <w:marBottom w:val="0"/>
      <w:divBdr>
        <w:top w:val="none" w:sz="0" w:space="0" w:color="auto"/>
        <w:left w:val="none" w:sz="0" w:space="0" w:color="auto"/>
        <w:bottom w:val="none" w:sz="0" w:space="0" w:color="auto"/>
        <w:right w:val="none" w:sz="0" w:space="0" w:color="auto"/>
      </w:divBdr>
    </w:div>
    <w:div w:id="1985238619">
      <w:bodyDiv w:val="1"/>
      <w:marLeft w:val="0"/>
      <w:marRight w:val="0"/>
      <w:marTop w:val="0"/>
      <w:marBottom w:val="0"/>
      <w:divBdr>
        <w:top w:val="none" w:sz="0" w:space="0" w:color="auto"/>
        <w:left w:val="none" w:sz="0" w:space="0" w:color="auto"/>
        <w:bottom w:val="none" w:sz="0" w:space="0" w:color="auto"/>
        <w:right w:val="none" w:sz="0" w:space="0" w:color="auto"/>
      </w:divBdr>
    </w:div>
    <w:div w:id="2009597761">
      <w:bodyDiv w:val="1"/>
      <w:marLeft w:val="0"/>
      <w:marRight w:val="0"/>
      <w:marTop w:val="0"/>
      <w:marBottom w:val="0"/>
      <w:divBdr>
        <w:top w:val="none" w:sz="0" w:space="0" w:color="auto"/>
        <w:left w:val="none" w:sz="0" w:space="0" w:color="auto"/>
        <w:bottom w:val="none" w:sz="0" w:space="0" w:color="auto"/>
        <w:right w:val="none" w:sz="0" w:space="0" w:color="auto"/>
      </w:divBdr>
    </w:div>
    <w:div w:id="2052335772">
      <w:bodyDiv w:val="1"/>
      <w:marLeft w:val="0"/>
      <w:marRight w:val="0"/>
      <w:marTop w:val="0"/>
      <w:marBottom w:val="0"/>
      <w:divBdr>
        <w:top w:val="none" w:sz="0" w:space="0" w:color="auto"/>
        <w:left w:val="none" w:sz="0" w:space="0" w:color="auto"/>
        <w:bottom w:val="none" w:sz="0" w:space="0" w:color="auto"/>
        <w:right w:val="none" w:sz="0" w:space="0" w:color="auto"/>
      </w:divBdr>
    </w:div>
    <w:div w:id="2095276828">
      <w:bodyDiv w:val="1"/>
      <w:marLeft w:val="0"/>
      <w:marRight w:val="0"/>
      <w:marTop w:val="0"/>
      <w:marBottom w:val="0"/>
      <w:divBdr>
        <w:top w:val="none" w:sz="0" w:space="0" w:color="auto"/>
        <w:left w:val="none" w:sz="0" w:space="0" w:color="auto"/>
        <w:bottom w:val="none" w:sz="0" w:space="0" w:color="auto"/>
        <w:right w:val="none" w:sz="0" w:space="0" w:color="auto"/>
      </w:divBdr>
    </w:div>
    <w:div w:id="2121096424">
      <w:bodyDiv w:val="1"/>
      <w:marLeft w:val="0"/>
      <w:marRight w:val="0"/>
      <w:marTop w:val="0"/>
      <w:marBottom w:val="0"/>
      <w:divBdr>
        <w:top w:val="none" w:sz="0" w:space="0" w:color="auto"/>
        <w:left w:val="none" w:sz="0" w:space="0" w:color="auto"/>
        <w:bottom w:val="none" w:sz="0" w:space="0" w:color="auto"/>
        <w:right w:val="none" w:sz="0" w:space="0" w:color="auto"/>
      </w:divBdr>
    </w:div>
    <w:div w:id="2130585596">
      <w:bodyDiv w:val="1"/>
      <w:marLeft w:val="0"/>
      <w:marRight w:val="0"/>
      <w:marTop w:val="0"/>
      <w:marBottom w:val="0"/>
      <w:divBdr>
        <w:top w:val="none" w:sz="0" w:space="0" w:color="auto"/>
        <w:left w:val="none" w:sz="0" w:space="0" w:color="auto"/>
        <w:bottom w:val="none" w:sz="0" w:space="0" w:color="auto"/>
        <w:right w:val="none" w:sz="0" w:space="0" w:color="auto"/>
      </w:divBdr>
    </w:div>
    <w:div w:id="21427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6E09F-9B1D-4E75-B76F-B953C4020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5627</Words>
  <Characters>32080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37</cp:revision>
  <cp:lastPrinted>2022-09-14T08:29:00Z</cp:lastPrinted>
  <dcterms:created xsi:type="dcterms:W3CDTF">2022-08-24T06:33:00Z</dcterms:created>
  <dcterms:modified xsi:type="dcterms:W3CDTF">2025-12-09T10:25:00Z</dcterms:modified>
</cp:coreProperties>
</file>