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B3" w:rsidRDefault="00265CB3">
      <w:pPr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65CB3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C:\Users\User\Documents\Scanned Documents\Рисунок (5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5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br w:type="page"/>
      </w:r>
    </w:p>
    <w:p w:rsidR="00650841" w:rsidRPr="00650841" w:rsidRDefault="00650841" w:rsidP="00650841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  <w:r w:rsidRPr="006508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МИНИСТЕРСТВО ПРОСВЕЩЕНИЯ РОССИЙСКОЙ ФЕДЕРАЦИИ</w:t>
      </w:r>
    </w:p>
    <w:p w:rsidR="00650841" w:rsidRPr="00650841" w:rsidRDefault="00650841" w:rsidP="00650841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bookmarkStart w:id="1" w:name="84b34cd1-8907-4be2-9654-5e4d7c979c34"/>
      <w:r w:rsidRPr="006508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Министерство образования Свердловской области</w:t>
      </w:r>
      <w:bookmarkEnd w:id="1"/>
      <w:r w:rsidRPr="006508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650841" w:rsidRPr="00650841" w:rsidRDefault="00650841" w:rsidP="00650841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bookmarkStart w:id="2" w:name="74d6ab55-f73b-48d7-ba78-c30f74a03786"/>
      <w:r w:rsidRPr="006508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«Управление образования муниципального округа Верхотурский</w:t>
      </w:r>
      <w:bookmarkEnd w:id="2"/>
      <w:r w:rsidRPr="006508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650841" w:rsidRPr="00650841" w:rsidRDefault="00650841" w:rsidP="00CA776A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6508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МКОУ "ДЕРЯБИНСКАЯ СОШ"</w:t>
      </w:r>
    </w:p>
    <w:p w:rsidR="00650841" w:rsidRPr="00650841" w:rsidRDefault="00650841" w:rsidP="00650841">
      <w:pPr>
        <w:spacing w:after="0" w:line="276" w:lineRule="auto"/>
        <w:ind w:left="120"/>
        <w:rPr>
          <w:rFonts w:ascii="Calibri" w:eastAsia="Calibri" w:hAnsi="Calibri" w:cs="Times New Roman"/>
          <w:sz w:val="28"/>
          <w:szCs w:val="28"/>
        </w:rPr>
      </w:pP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820"/>
        <w:gridCol w:w="4983"/>
      </w:tblGrid>
      <w:tr w:rsidR="00650841" w:rsidRPr="00650841" w:rsidTr="00650841">
        <w:tc>
          <w:tcPr>
            <w:tcW w:w="4820" w:type="dxa"/>
          </w:tcPr>
          <w:p w:rsidR="00650841" w:rsidRPr="00650841" w:rsidRDefault="00650841" w:rsidP="0065084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650841" w:rsidRPr="00650841" w:rsidRDefault="00650841" w:rsidP="0065084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</w:t>
            </w:r>
          </w:p>
          <w:p w:rsidR="00650841" w:rsidRPr="00650841" w:rsidRDefault="00650841" w:rsidP="006508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650841" w:rsidRPr="00650841" w:rsidRDefault="00650841" w:rsidP="006508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Каменных О.С.</w:t>
            </w:r>
          </w:p>
          <w:p w:rsidR="00650841" w:rsidRPr="00650841" w:rsidRDefault="00650841" w:rsidP="00650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Педсовет №8 от 27 августа   2025 г.</w:t>
            </w:r>
          </w:p>
          <w:p w:rsidR="00650841" w:rsidRPr="00650841" w:rsidRDefault="00650841" w:rsidP="006508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83" w:type="dxa"/>
          </w:tcPr>
          <w:p w:rsidR="00650841" w:rsidRPr="00650841" w:rsidRDefault="00650841" w:rsidP="0065084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УТВЕРЖДЕНО</w:t>
            </w:r>
          </w:p>
          <w:p w:rsidR="00650841" w:rsidRPr="00650841" w:rsidRDefault="00650841" w:rsidP="00650841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МКОУ «</w:t>
            </w:r>
            <w:proofErr w:type="spellStart"/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Дерябинская</w:t>
            </w:r>
            <w:proofErr w:type="spellEnd"/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СОШ»</w:t>
            </w:r>
          </w:p>
          <w:p w:rsidR="00650841" w:rsidRPr="00650841" w:rsidRDefault="00650841" w:rsidP="0065084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650841" w:rsidRPr="00650841" w:rsidRDefault="00650841" w:rsidP="0065084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Плетнева Л.Ю.</w:t>
            </w:r>
          </w:p>
          <w:p w:rsidR="00650841" w:rsidRPr="00650841" w:rsidRDefault="00650841" w:rsidP="0065084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5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Приказ №183/1 от 27 августа   2025 г.</w:t>
            </w:r>
          </w:p>
          <w:p w:rsidR="00650841" w:rsidRPr="00650841" w:rsidRDefault="00650841" w:rsidP="0065084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50841" w:rsidRPr="00650841" w:rsidRDefault="00650841" w:rsidP="00650841">
      <w:pPr>
        <w:spacing w:after="0" w:line="276" w:lineRule="auto"/>
        <w:ind w:left="120"/>
        <w:rPr>
          <w:rFonts w:ascii="Calibri" w:eastAsia="Calibri" w:hAnsi="Calibri" w:cs="Times New Roman"/>
          <w:sz w:val="28"/>
          <w:szCs w:val="28"/>
        </w:rPr>
      </w:pPr>
    </w:p>
    <w:p w:rsidR="00650841" w:rsidRPr="00650841" w:rsidRDefault="00650841" w:rsidP="00650841">
      <w:pPr>
        <w:spacing w:after="0" w:line="276" w:lineRule="auto"/>
        <w:ind w:left="120"/>
        <w:rPr>
          <w:rFonts w:ascii="Calibri" w:eastAsia="Calibri" w:hAnsi="Calibri" w:cs="Times New Roman"/>
          <w:sz w:val="28"/>
          <w:szCs w:val="28"/>
        </w:rPr>
      </w:pPr>
    </w:p>
    <w:p w:rsidR="00650841" w:rsidRPr="00650841" w:rsidRDefault="00650841" w:rsidP="00650841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:rsidR="00650841" w:rsidRPr="00650841" w:rsidRDefault="00650841" w:rsidP="00650841">
      <w:pPr>
        <w:spacing w:after="0" w:line="408" w:lineRule="auto"/>
        <w:ind w:left="120"/>
        <w:jc w:val="center"/>
        <w:rPr>
          <w:rFonts w:ascii="Calibri" w:eastAsia="Calibri" w:hAnsi="Calibri" w:cs="Times New Roman"/>
          <w:sz w:val="28"/>
          <w:szCs w:val="28"/>
        </w:rPr>
      </w:pPr>
      <w:r w:rsidRPr="006508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650841" w:rsidRPr="00650841" w:rsidRDefault="0065084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</w:t>
      </w:r>
      <w:r w:rsidRPr="00650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Внеурочной деятельности</w:t>
      </w:r>
    </w:p>
    <w:p w:rsidR="00650841" w:rsidRDefault="0065084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Pr="00650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«Практическая грамматика русского языка»</w:t>
      </w: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                                      </w:t>
      </w:r>
      <w:r w:rsidRPr="0065084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 </w:t>
      </w:r>
      <w:r w:rsidRPr="00650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обучающихся 7-9 классов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A776A" w:rsidRPr="00CA776A" w:rsidRDefault="00CA776A" w:rsidP="00CA776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A7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7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  </w:t>
      </w:r>
      <w:proofErr w:type="gramEnd"/>
      <w:r w:rsidRPr="00CA7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A776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Шалагина</w:t>
      </w:r>
      <w:proofErr w:type="spellEnd"/>
      <w:r w:rsidRPr="00CA7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Германовна,</w:t>
      </w:r>
    </w:p>
    <w:p w:rsidR="00CA776A" w:rsidRPr="00CA776A" w:rsidRDefault="00CA776A" w:rsidP="00CA776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учитель русского языка и </w:t>
      </w:r>
      <w:proofErr w:type="gramStart"/>
      <w:r w:rsidRPr="00CA77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 1</w:t>
      </w:r>
      <w:proofErr w:type="gramEnd"/>
      <w:r w:rsidRPr="00CA77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</w:t>
      </w: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841" w:rsidRDefault="0065084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0841" w:rsidRPr="00650841" w:rsidRDefault="0065084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</w:t>
      </w:r>
      <w:proofErr w:type="spellStart"/>
      <w:r w:rsidRPr="00650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Дерябино</w:t>
      </w:r>
      <w:proofErr w:type="spellEnd"/>
      <w:r w:rsidRPr="00650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2025</w:t>
      </w:r>
      <w:r w:rsidRPr="00650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Рабочая программа </w:t>
      </w:r>
      <w:proofErr w:type="spellStart"/>
      <w:r w:rsidR="006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="006B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по курсу 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«Практическая грамматика русского языка»</w:t>
      </w:r>
      <w:r w:rsidRPr="002E1E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обучающихся 7-9 классов составлена на основе следующих документов: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Федерального Закона «Об образовании в Российской Федерации» от 29 декабря 2012 года № 273-ФЗ;</w:t>
      </w:r>
    </w:p>
    <w:p w:rsidR="00A33ECE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Федерального государственного образовательного стандарта основного общего образования (Приказ Министерства образования и науки РФ от 17 декабря 2010 года №1897);</w:t>
      </w:r>
    </w:p>
    <w:p w:rsidR="006C5A74" w:rsidRPr="006C5A74" w:rsidRDefault="006C5A74" w:rsidP="006C5A74">
      <w:pPr>
        <w:pStyle w:val="a3"/>
        <w:spacing w:before="0" w:beforeAutospacing="0" w:after="0" w:afterAutospacing="0"/>
        <w:textAlignment w:val="baseline"/>
        <w:rPr>
          <w:bCs/>
        </w:rPr>
      </w:pPr>
      <w:r>
        <w:rPr>
          <w:bCs/>
        </w:rPr>
        <w:t xml:space="preserve">3. </w:t>
      </w:r>
      <w:r w:rsidRPr="006C5A74">
        <w:rPr>
          <w:bCs/>
        </w:rPr>
        <w:t>ФОП основного общего образования</w:t>
      </w:r>
    </w:p>
    <w:p w:rsidR="006C5A74" w:rsidRPr="006C5A74" w:rsidRDefault="006C5A74" w:rsidP="006C5A74">
      <w:pPr>
        <w:pStyle w:val="a3"/>
        <w:spacing w:before="0" w:beforeAutospacing="0" w:after="0" w:afterAutospacing="0"/>
        <w:textAlignment w:val="baseline"/>
        <w:rPr>
          <w:sz w:val="21"/>
          <w:szCs w:val="21"/>
        </w:rPr>
      </w:pPr>
      <w:r w:rsidRPr="006C5A74">
        <w:rPr>
          <w:sz w:val="21"/>
          <w:szCs w:val="21"/>
        </w:rPr>
        <w:t>Приказ Министерства просвещения Российской Федерации от 18.05.2023 № 370 “Об утверждении федеральной образовательной программы основного общего образования” (Зарегистрирован 12.07.2023)</w:t>
      </w:r>
    </w:p>
    <w:p w:rsidR="00A33ECE" w:rsidRPr="002E1E0F" w:rsidRDefault="006C5A74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Учебного плана М</w:t>
      </w:r>
      <w:r w:rsidR="00727F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proofErr w:type="spellStart"/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Дерябинская</w:t>
      </w:r>
      <w:proofErr w:type="spellEnd"/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</w:p>
    <w:p w:rsidR="006C5A74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рабочая программа ориентирована на учащихся 7-9 классов.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преподавания курса «Практическая грамматика русского языка» является стремление помочь обучающимся организовать изучение грамматики русского языка так, чтобы совместить традиционные темы, изучаемые на уроках, и тот материал, который должен быть отработан с обучающимися при подготовке к основному государственному экзамену за курс основной школы (далее – ОГЭ) на занятиях курса.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у обучающихся научно-лингвистического мировоззрения;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языкового и эстетического идеала, т.е. представления о прекрасном в языке и речи;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прочных орфографических и пунктуационных умений и навыков (в пределах программных требований);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нормами русского литературного языка и обогащение словарного запаса и грамматического строя речи учащихся;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школьников умению связно излагать свои мысли в устной и письменной форме;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учащихся умению самостоятельно пополнять знания по русскому языку.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стоящие перед курсом, могут быть успешно решены, если на занятиях и в самостоятельной работе использовать все виды языкового анализа. Большое место должно быть отведено орфографическому и пунктуационному анализу, что обеспечивает прочные знания и повышает качество грамотного письма, культуру владения языком, совершенствует умения и навыки нормативного использования языковых средств.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«Практическая грамматика русского языка» в учебном плане школы.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изучения учебного материала полностью совпадает с базовой программой. По Учебному плану школы на изучение курса «Практическая грамматика русского языка» в 7 классе отводится 34 часа в год (1 час в неделю), в 8 классе – 34 часа в год (1 час в неделю), в 9 классе – 34 часа в год (1час в неделю).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работы на занятиях «Практическая грамматика русского языка».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Важнейшим направлением в работе учителя русского языка на занятиях курса является </w:t>
      </w:r>
      <w:r w:rsidR="002E1E0F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применение 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по русскому языку с целью подготовки к ОГЭ. Не менее важное значение имеет направление в развитии речи обучающихся – закрепление умений и навыков связного изложения мыслей в устной и письменной форме, способности видеть и понимать позицию автора текста, в формулировке проблем исходного текста, аргументации экзаменуемым собственного мнения по проблеме.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учитывает специфику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КИМов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даёт комментарии ко всем заданиям демонстрационной версии ОГЭ. При этом рассматриваются наиболее сложные случаи в орфографии и пунктуации, незнание которых приводит к наибольшему количеству ошибок. Итоговая контрольная работа данного курса потребует от обучающихся умения работать с текстом с позиций определения темы, идеи и проблемы.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направленность экзамена заключается в проверке следующих умений и навыков:</w:t>
      </w:r>
    </w:p>
    <w:p w:rsidR="00A33ECE" w:rsidRPr="002E1E0F" w:rsidRDefault="00A33ECE" w:rsidP="00BB7BDB">
      <w:pPr>
        <w:numPr>
          <w:ilvl w:val="0"/>
          <w:numId w:val="1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писать сочинения разных видов;</w:t>
      </w:r>
    </w:p>
    <w:p w:rsidR="00A33ECE" w:rsidRPr="002E1E0F" w:rsidRDefault="00A33ECE" w:rsidP="00BB7BDB">
      <w:pPr>
        <w:numPr>
          <w:ilvl w:val="0"/>
          <w:numId w:val="1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 и анализировать его содержание;</w:t>
      </w:r>
    </w:p>
    <w:p w:rsidR="00A33ECE" w:rsidRPr="002E1E0F" w:rsidRDefault="00A33ECE" w:rsidP="00BB7BDB">
      <w:pPr>
        <w:numPr>
          <w:ilvl w:val="0"/>
          <w:numId w:val="1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тестовые задания, проверяющие знания и умения в разных областях школьного курса русского языка.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Актуальным становится умение создавать текст-рассуждение, выявлять проблему текста, позицию автора, собственное отношение к проблеме и приводить аргументы.</w:t>
      </w:r>
    </w:p>
    <w:p w:rsidR="00C31559" w:rsidRPr="002E1E0F" w:rsidRDefault="00C31559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– ИКТ, проблемно-поисковые, наглядные, элементы личностно-ориентированного обучения, элементы технологии критического мышления.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 </w:t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обучения – практические (выполнение упражнений), методы организации учебно-познавательной деятельности, формирование умений и навыков и применение знаний на практике, словесные методы.</w:t>
      </w:r>
    </w:p>
    <w:p w:rsidR="00C31559" w:rsidRPr="002E1E0F" w:rsidRDefault="00C31559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обучения: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31559" w:rsidRPr="002E1E0F" w:rsidRDefault="00C31559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семинар</w:t>
      </w:r>
    </w:p>
    <w:p w:rsidR="00C31559" w:rsidRPr="002E1E0F" w:rsidRDefault="00C31559" w:rsidP="00BB7BDB">
      <w:pPr>
        <w:numPr>
          <w:ilvl w:val="0"/>
          <w:numId w:val="17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практикум,</w:t>
      </w:r>
    </w:p>
    <w:p w:rsidR="00A33ECE" w:rsidRPr="002E1E0F" w:rsidRDefault="00A33ECE" w:rsidP="00BB7BDB">
      <w:pPr>
        <w:numPr>
          <w:ilvl w:val="0"/>
          <w:numId w:val="17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обобщающих схем и таблиц;</w:t>
      </w:r>
    </w:p>
    <w:p w:rsidR="00A33ECE" w:rsidRPr="002E1E0F" w:rsidRDefault="00A33ECE" w:rsidP="00BB7BDB">
      <w:pPr>
        <w:numPr>
          <w:ilvl w:val="0"/>
          <w:numId w:val="17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обучающихся (наблюдение языкового материала, анализ языковых единиц, выводы);</w:t>
      </w:r>
    </w:p>
    <w:p w:rsidR="00A33ECE" w:rsidRPr="002E1E0F" w:rsidRDefault="00A33ECE" w:rsidP="00BB7BDB">
      <w:pPr>
        <w:numPr>
          <w:ilvl w:val="0"/>
          <w:numId w:val="17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 группах;</w:t>
      </w:r>
    </w:p>
    <w:p w:rsidR="00A33ECE" w:rsidRPr="002E1E0F" w:rsidRDefault="00A33ECE" w:rsidP="00BB7BDB">
      <w:pPr>
        <w:numPr>
          <w:ilvl w:val="0"/>
          <w:numId w:val="17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анализ текста;</w:t>
      </w:r>
    </w:p>
    <w:p w:rsidR="00C31559" w:rsidRPr="002E1E0F" w:rsidRDefault="00C31559" w:rsidP="00BB7BDB">
      <w:pPr>
        <w:numPr>
          <w:ilvl w:val="0"/>
          <w:numId w:val="17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со справочной литературой</w:t>
      </w:r>
    </w:p>
    <w:p w:rsidR="00C31559" w:rsidRPr="002E1E0F" w:rsidRDefault="00C31559" w:rsidP="00BB7BDB">
      <w:pPr>
        <w:numPr>
          <w:ilvl w:val="0"/>
          <w:numId w:val="17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</w:t>
      </w:r>
    </w:p>
    <w:p w:rsidR="00A33ECE" w:rsidRPr="002E1E0F" w:rsidRDefault="00A33ECE" w:rsidP="00BB7BDB">
      <w:pPr>
        <w:numPr>
          <w:ilvl w:val="0"/>
          <w:numId w:val="17"/>
        </w:num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написание сочинений.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учащихся на уроках курса включает в себя следующие направления: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Овладение нормами русского литературного языка, литературного произношения.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Обогащение словарного запаса и грамматического строя речи учащихся.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Обеспечивается систематической словарной работой, постоянной работой над синонимией словосочетаний и предложений.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Формирование умений и навыков связного изложения мыслей в устной и письменной форме.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Навыки выразительно чтения.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результаты изучения учебного предмета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курса распределено на модули.</w:t>
      </w:r>
    </w:p>
    <w:p w:rsidR="008C1BD4" w:rsidRDefault="008C1BD4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7 класс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«Фонетика. Орфоэпия.»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Фонетика и орфография. Фонетика и орфоэпия. Фонетический разбор слова.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«Синтаксис и пунктуация»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 и предложение. Синтаксический разбор. Современная русская пунктуация. Пунктуационный разбор.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Модуль </w:t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«Словообразование и орфография»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образования слов в русском языке. Морфемный и словообразовательный разбор слова.</w:t>
      </w:r>
    </w:p>
    <w:p w:rsidR="00737968" w:rsidRPr="002E1E0F" w:rsidRDefault="00737968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hAnsi="Times New Roman" w:cs="Times New Roman"/>
          <w:b/>
          <w:sz w:val="24"/>
          <w:szCs w:val="24"/>
        </w:rPr>
        <w:t>Культура речи. Речевой этикет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8 класс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«Морфология и орфография»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Самостоятельные и служебные части речи. Имя существительное как часть речи. Категории имени существительного. Употребление в речи и правописание имён существительных.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прилагательное как часть речи. Категории имён прилагательных. Употребление в речи и правописание имён прилагательных.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Местоимение как часть речи. Категории местоимений. Употребление в речи и правописание местоимений.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Наречие как часть речи. Категории наречий. Употребление в речи и правописание наречий.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как часть речи. Категории глаголов. Употребление в речи и правописание глаголов, причастий и деепричастий.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«Синтаксис и пунктуация»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 и предложение как основные единицы синтаксиса. Типы связи слов в словосочетании.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простые и сложные, двусоставные и односоставные. Способы и средства связи предложений в тексте.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«Грамматические нормы»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в морфологии и орфографии.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Нормативное употребление форм имён существительных, имён прилагательных, имён числительных, местоимений, глаголов, наречий.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корней. Правописание приставок. Правописание суффиксов.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служебных частей речи.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Синтаксические нормы.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Словосочетание. Нормативное построение словосочетаний по типу согласования, управления, примыкания. Правильное употребление предлогов в составе словосочетаний.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Предложение. Грамматическая (предикативная) основа предложения.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осложнённое предложение. Знаки препинания в простом осложнённом предложении.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Правильное построение предложений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построение предложений с обособленными членами. Знаки препинания в сложносочинённом предложении.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сложноподчинённом предложении. Синтаксический анализ сложного предложения.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бессоюзные предложения. Сложные предложения с разными видами связи.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9 класс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«Синтаксис и пунктуация»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Словосочетание и предложение как основные единицы синтаксиса. Типы связи слов в словосочетании.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простые и сложные, двусоставные и односоставные. Способы и средства связи предложений в тексте.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Сложносочинённое предложение.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Сложноподчинённое предложение.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Бессоюзное сложное предложение.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Сложное предложение с разными видами союзной и бессоюзной связи.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«Грамматические нормы»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 в морфологии и орфографии.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Нормативное употребление форм имён существительных, имён прилагательных, имён числительных, местоимений, глаголов, наречий.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корней. Правописание приставок. Правописание суффиксов.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Синтаксические нормы.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Словосочетание. Нормативное построение словосочетаний по типу согласования, управления, примыкания. Правильное употребление предлогов в составе словосочетаний.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Предложение. Грамматическая (предикативная) основа предложения.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Простое осложнённое предложение. Знаки препинания в простом осложнённом предложении.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Правильное построение предложений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построение предложений с обособленными членами. Знаки препинания в сложносочинённом предложении.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Знаки препинания в сложноподчинённом предложении. Синтаксический анализ сложного предложения.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Сложные бессоюзные предложения. Сложные предложения с разными видами связи.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Модуль </w:t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ym w:font="Symbol" w:char="F049"/>
      </w: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«Текст»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Сжатое изложение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Определение, признаки и характеристика текста как единицы языка. Тема, идея, проблема и способы их определения и формулирования. Композиция, логическая, грамматическая структура текста.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микротеме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Соотношение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абзацного строения текста. Представление об абзаце как о пунктуационном знаке.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и второстепенная информация в тексте. Ключевые слова и их роль в определении границ главной информации.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Приёмы сжатия текста.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Сочинение-рассуждение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сочинения-рассуждения. Алгоритм написания сочинения-рассуждения.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Речевые клише, используемые в сочинении-рассуждении. Создание текста в соответствии с заданной темой и функционально-смысловым типом речи.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Композиция сочинения-рассуждения: тезис – аргументы – вывод. Средства межфразовой связи. Написание сочинения-рассуждения.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Результаты изучения учебного предмета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Личностными результатами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русскому (родному) языку являются: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E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Метапредметными</w:t>
      </w:r>
      <w:proofErr w:type="spellEnd"/>
      <w:r w:rsidRPr="002E1E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результатами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основной школы программы по русскому языку являются: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владение всеми видами речевой деятельности: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Аудирование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и чтение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владение разными видами чтения (поисковым, просмотровым, ознакомительным, изучающим) текстов разных стилей и жанров;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(выборочным, ознакомительным, детальным);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аудирования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говорение и письмо: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 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применение приобретенных знаний, умений и навыков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 повседневной жизни; способность </w:t>
      </w:r>
      <w:proofErr w:type="gram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</w:t>
      </w:r>
      <w:r w:rsidR="002E1E0F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</w:t>
      </w:r>
      <w:proofErr w:type="gram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межпредметном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 (на уроках иностранного языка, литературы и др.);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коммуникативное целесообразное взаимодействие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Предметными результатами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выпускниками основн</w:t>
      </w:r>
      <w:r w:rsidR="00C7616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школы программы по русскому 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языку (в том числе по курсу «Практическая грамматика русского языка») являются: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A33ECE" w:rsidRPr="002E1E0F" w:rsidRDefault="00C7616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 языка, их признаки и особенности употребления в речи;</w:t>
      </w:r>
    </w:p>
    <w:p w:rsidR="00A33ECE" w:rsidRPr="002E1E0F" w:rsidRDefault="00C7616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A33ECE" w:rsidRPr="002E1E0F" w:rsidRDefault="00C7616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A33ECE" w:rsidRPr="002E1E0F" w:rsidRDefault="00C7616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A33ECE" w:rsidRPr="002E1E0F" w:rsidRDefault="00C7616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A33ECE" w:rsidRPr="002E1E0F" w:rsidRDefault="00C7616E" w:rsidP="00BB7BDB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осознание эстетической функции языка, способность оценивать эстетическую сторону речевого высказывания при анализе те</w:t>
      </w:r>
      <w:r w:rsidR="002E1E0F" w:rsidRPr="002E1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кстов художественной литературы.</w:t>
      </w:r>
    </w:p>
    <w:p w:rsidR="00A33ECE" w:rsidRPr="002E1E0F" w:rsidRDefault="00A33ECE" w:rsidP="00BB7BDB">
      <w:pPr>
        <w:shd w:val="clear" w:color="auto" w:fill="FFFFFF" w:themeFill="background1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3CCD" w:rsidRPr="00347BA8" w:rsidRDefault="009D4C91" w:rsidP="00BB7BDB">
      <w:pPr>
        <w:shd w:val="clear" w:color="auto" w:fill="FFFFFF" w:themeFill="background1"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8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Тематическое планирование   7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979"/>
      </w:tblGrid>
      <w:tr w:rsidR="009D4C91" w:rsidTr="009D4C91">
        <w:tc>
          <w:tcPr>
            <w:tcW w:w="846" w:type="dxa"/>
          </w:tcPr>
          <w:p w:rsidR="009D4C91" w:rsidRPr="00347BA8" w:rsidRDefault="009D4C91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20" w:type="dxa"/>
          </w:tcPr>
          <w:p w:rsidR="009D4C91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979" w:type="dxa"/>
          </w:tcPr>
          <w:p w:rsidR="009D4C91" w:rsidRPr="00347BA8" w:rsidRDefault="009D4C91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9D4C91" w:rsidTr="009D4C91">
        <w:tc>
          <w:tcPr>
            <w:tcW w:w="846" w:type="dxa"/>
          </w:tcPr>
          <w:p w:rsidR="009D4C91" w:rsidRPr="00347BA8" w:rsidRDefault="009D4C91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9D4C91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Фонетика. Орфоэпия.</w:t>
            </w:r>
          </w:p>
        </w:tc>
        <w:tc>
          <w:tcPr>
            <w:tcW w:w="1979" w:type="dxa"/>
          </w:tcPr>
          <w:p w:rsidR="009D4C91" w:rsidRPr="00347BA8" w:rsidRDefault="009D4C91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C91" w:rsidTr="008A7E54">
        <w:trPr>
          <w:trHeight w:val="841"/>
        </w:trPr>
        <w:tc>
          <w:tcPr>
            <w:tcW w:w="846" w:type="dxa"/>
          </w:tcPr>
          <w:p w:rsidR="009D4C91" w:rsidRPr="00347BA8" w:rsidRDefault="009D4C91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9D4C91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Синтаксис и пунктуация</w:t>
            </w:r>
          </w:p>
        </w:tc>
        <w:tc>
          <w:tcPr>
            <w:tcW w:w="1979" w:type="dxa"/>
          </w:tcPr>
          <w:p w:rsidR="009D4C91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C91" w:rsidTr="009D4C91">
        <w:tc>
          <w:tcPr>
            <w:tcW w:w="846" w:type="dxa"/>
          </w:tcPr>
          <w:p w:rsidR="009D4C91" w:rsidRPr="00347BA8" w:rsidRDefault="009D4C91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9D4C91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Словообразование и орфография</w:t>
            </w:r>
          </w:p>
        </w:tc>
        <w:tc>
          <w:tcPr>
            <w:tcW w:w="1979" w:type="dxa"/>
          </w:tcPr>
          <w:p w:rsidR="009D4C91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4C91" w:rsidTr="009D4C91">
        <w:tc>
          <w:tcPr>
            <w:tcW w:w="846" w:type="dxa"/>
          </w:tcPr>
          <w:p w:rsidR="009D4C91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520" w:type="dxa"/>
          </w:tcPr>
          <w:p w:rsidR="009D4C91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</w:p>
        </w:tc>
        <w:tc>
          <w:tcPr>
            <w:tcW w:w="1979" w:type="dxa"/>
          </w:tcPr>
          <w:p w:rsidR="009D4C91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A7E54" w:rsidTr="009D4C91">
        <w:tc>
          <w:tcPr>
            <w:tcW w:w="846" w:type="dxa"/>
          </w:tcPr>
          <w:p w:rsidR="008A7E54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20" w:type="dxa"/>
          </w:tcPr>
          <w:p w:rsidR="008A7E54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Культура речи. Речевой этикет</w:t>
            </w:r>
          </w:p>
        </w:tc>
        <w:tc>
          <w:tcPr>
            <w:tcW w:w="1979" w:type="dxa"/>
          </w:tcPr>
          <w:p w:rsidR="008A7E54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7E54" w:rsidTr="009D4C91">
        <w:tc>
          <w:tcPr>
            <w:tcW w:w="846" w:type="dxa"/>
          </w:tcPr>
          <w:p w:rsidR="008A7E54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8A7E54" w:rsidRPr="00347BA8" w:rsidRDefault="008A7E54" w:rsidP="00347BA8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A7E54" w:rsidRPr="00347BA8" w:rsidRDefault="008A7E5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BB7BDB" w:rsidRDefault="00BB7BDB" w:rsidP="00BB7BDB">
      <w:pPr>
        <w:shd w:val="clear" w:color="auto" w:fill="FFFFFF" w:themeFill="background1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462E" w:rsidRPr="00347BA8" w:rsidRDefault="0058462E" w:rsidP="0058462E">
      <w:pPr>
        <w:shd w:val="clear" w:color="auto" w:fill="FFFFFF" w:themeFill="background1"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  8</w:t>
      </w:r>
      <w:r w:rsidRPr="005846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979"/>
      </w:tblGrid>
      <w:tr w:rsidR="0058462E" w:rsidRPr="00347BA8" w:rsidTr="00D43C26">
        <w:tc>
          <w:tcPr>
            <w:tcW w:w="846" w:type="dxa"/>
          </w:tcPr>
          <w:p w:rsidR="0058462E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</w:tcPr>
          <w:p w:rsidR="0058462E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979" w:type="dxa"/>
          </w:tcPr>
          <w:p w:rsidR="0058462E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8462E" w:rsidRPr="00347BA8" w:rsidTr="00D43C26">
        <w:tc>
          <w:tcPr>
            <w:tcW w:w="846" w:type="dxa"/>
          </w:tcPr>
          <w:p w:rsidR="0058462E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58462E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Морфология и орфография</w:t>
            </w:r>
          </w:p>
        </w:tc>
        <w:tc>
          <w:tcPr>
            <w:tcW w:w="1979" w:type="dxa"/>
          </w:tcPr>
          <w:p w:rsidR="0058462E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8462E" w:rsidRPr="00347BA8" w:rsidTr="00D43C26">
        <w:trPr>
          <w:trHeight w:val="841"/>
        </w:trPr>
        <w:tc>
          <w:tcPr>
            <w:tcW w:w="846" w:type="dxa"/>
          </w:tcPr>
          <w:p w:rsidR="0058462E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7BA8" w:rsidRPr="00347BA8" w:rsidRDefault="00347BA8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:rsidR="00347BA8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Синтаксис и пунктуация</w:t>
            </w:r>
          </w:p>
        </w:tc>
        <w:tc>
          <w:tcPr>
            <w:tcW w:w="1979" w:type="dxa"/>
          </w:tcPr>
          <w:p w:rsidR="0058462E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462E" w:rsidRPr="00347BA8" w:rsidTr="00D43C26">
        <w:tc>
          <w:tcPr>
            <w:tcW w:w="846" w:type="dxa"/>
          </w:tcPr>
          <w:p w:rsidR="0058462E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</w:tcPr>
          <w:p w:rsidR="0058462E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Грамматические нормы</w:t>
            </w:r>
          </w:p>
        </w:tc>
        <w:tc>
          <w:tcPr>
            <w:tcW w:w="1979" w:type="dxa"/>
          </w:tcPr>
          <w:p w:rsidR="0058462E" w:rsidRPr="00347BA8" w:rsidRDefault="0058462E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B6E24" w:rsidRPr="00347BA8" w:rsidTr="00D43C26">
        <w:tc>
          <w:tcPr>
            <w:tcW w:w="846" w:type="dxa"/>
          </w:tcPr>
          <w:p w:rsidR="00EB6E24" w:rsidRPr="00347BA8" w:rsidRDefault="00EB6E2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EB6E24" w:rsidRPr="00347BA8" w:rsidRDefault="00EB6E24" w:rsidP="00347BA8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79" w:type="dxa"/>
          </w:tcPr>
          <w:p w:rsidR="00EB6E24" w:rsidRPr="00347BA8" w:rsidRDefault="00EB6E24" w:rsidP="00347BA8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7B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BB7BDB" w:rsidRPr="007B3CCD" w:rsidRDefault="00BB7BDB" w:rsidP="00BB7BDB">
      <w:pPr>
        <w:shd w:val="clear" w:color="auto" w:fill="FFFFFF" w:themeFill="background1"/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8462E" w:rsidRPr="007B3CCD" w:rsidRDefault="0058462E" w:rsidP="007B3CCD">
      <w:pPr>
        <w:pStyle w:val="ad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B3CCD">
        <w:rPr>
          <w:rFonts w:ascii="Times New Roman" w:hAnsi="Times New Roman" w:cs="Times New Roman"/>
          <w:b/>
          <w:sz w:val="24"/>
          <w:szCs w:val="24"/>
          <w:lang w:eastAsia="ru-RU"/>
        </w:rPr>
        <w:t>Тематическое планирование   9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979"/>
      </w:tblGrid>
      <w:tr w:rsidR="0058462E" w:rsidRPr="007B3CCD" w:rsidTr="00D43C26">
        <w:tc>
          <w:tcPr>
            <w:tcW w:w="846" w:type="dxa"/>
          </w:tcPr>
          <w:p w:rsidR="0058462E" w:rsidRPr="007B3CCD" w:rsidRDefault="0058462E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0" w:type="dxa"/>
          </w:tcPr>
          <w:p w:rsidR="0058462E" w:rsidRPr="007B3CCD" w:rsidRDefault="0058462E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979" w:type="dxa"/>
          </w:tcPr>
          <w:p w:rsidR="0058462E" w:rsidRPr="007B3CCD" w:rsidRDefault="0058462E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8462E" w:rsidRPr="007B3CCD" w:rsidTr="00D43C26">
        <w:tc>
          <w:tcPr>
            <w:tcW w:w="846" w:type="dxa"/>
          </w:tcPr>
          <w:p w:rsidR="0058462E" w:rsidRPr="007B3CCD" w:rsidRDefault="0058462E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</w:tcPr>
          <w:p w:rsidR="0058462E" w:rsidRPr="007B3CCD" w:rsidRDefault="00D43C26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1979" w:type="dxa"/>
          </w:tcPr>
          <w:p w:rsidR="0058462E" w:rsidRPr="007B3CCD" w:rsidRDefault="00D43C26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8462E" w:rsidRPr="007B3CCD" w:rsidTr="00D43C26">
        <w:trPr>
          <w:trHeight w:val="841"/>
        </w:trPr>
        <w:tc>
          <w:tcPr>
            <w:tcW w:w="846" w:type="dxa"/>
          </w:tcPr>
          <w:p w:rsidR="0058462E" w:rsidRPr="007B3CCD" w:rsidRDefault="0058462E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20" w:type="dxa"/>
          </w:tcPr>
          <w:p w:rsidR="0058462E" w:rsidRPr="007B3CCD" w:rsidRDefault="0058462E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43C26" w:rsidRPr="007B3C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Грамматические нормы</w:t>
            </w:r>
          </w:p>
        </w:tc>
        <w:tc>
          <w:tcPr>
            <w:tcW w:w="1979" w:type="dxa"/>
          </w:tcPr>
          <w:p w:rsidR="0058462E" w:rsidRPr="007B3CCD" w:rsidRDefault="00D43C26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462E" w:rsidRPr="007B3CCD" w:rsidTr="00D43C26">
        <w:tc>
          <w:tcPr>
            <w:tcW w:w="846" w:type="dxa"/>
          </w:tcPr>
          <w:p w:rsidR="0058462E" w:rsidRPr="007B3CCD" w:rsidRDefault="0058462E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</w:tcPr>
          <w:p w:rsidR="0058462E" w:rsidRPr="007B3CCD" w:rsidRDefault="0058462E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43C26" w:rsidRPr="007B3C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979" w:type="dxa"/>
          </w:tcPr>
          <w:p w:rsidR="0058462E" w:rsidRPr="007B3CCD" w:rsidRDefault="00D43C26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B6E24" w:rsidRPr="007B3CCD" w:rsidTr="00D43C26">
        <w:tc>
          <w:tcPr>
            <w:tcW w:w="846" w:type="dxa"/>
          </w:tcPr>
          <w:p w:rsidR="00EB6E24" w:rsidRPr="007B3CCD" w:rsidRDefault="00EB6E24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</w:tcPr>
          <w:p w:rsidR="00EB6E24" w:rsidRPr="007B3CCD" w:rsidRDefault="00EB6E24" w:rsidP="007B3CCD">
            <w:pPr>
              <w:pStyle w:val="ad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79" w:type="dxa"/>
          </w:tcPr>
          <w:p w:rsidR="00EB6E24" w:rsidRPr="007B3CCD" w:rsidRDefault="00EB6E24" w:rsidP="007B3CCD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3C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58462E" w:rsidRPr="007B3CCD" w:rsidRDefault="0058462E" w:rsidP="007B3CCD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462E" w:rsidRDefault="0058462E" w:rsidP="00BB7BDB">
      <w:pPr>
        <w:shd w:val="clear" w:color="auto" w:fill="FFFFFF" w:themeFill="background1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7BDB" w:rsidRDefault="00BB7BDB" w:rsidP="00BB7BDB">
      <w:pPr>
        <w:shd w:val="clear" w:color="auto" w:fill="FFFFFF" w:themeFill="background1"/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080B" w:rsidRPr="002E1E0F" w:rsidRDefault="00AC080B" w:rsidP="00BB7BDB">
      <w:pPr>
        <w:shd w:val="clear" w:color="auto" w:fill="FFFFFF" w:themeFill="background1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E0F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 </w:t>
      </w:r>
    </w:p>
    <w:p w:rsidR="00AC080B" w:rsidRPr="002E1E0F" w:rsidRDefault="00AC080B" w:rsidP="00BB7BDB">
      <w:pPr>
        <w:shd w:val="clear" w:color="auto" w:fill="FFFFFF" w:themeFill="background1"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E0F">
        <w:rPr>
          <w:rFonts w:ascii="Times New Roman" w:eastAsia="Calibri" w:hAnsi="Times New Roman" w:cs="Times New Roman"/>
          <w:b/>
          <w:sz w:val="24"/>
          <w:szCs w:val="24"/>
        </w:rPr>
        <w:t>Практическая грамматика 7 класс</w:t>
      </w:r>
    </w:p>
    <w:p w:rsidR="00A33ECE" w:rsidRPr="002E1E0F" w:rsidRDefault="00A33ECE" w:rsidP="00A33ECE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850"/>
        <w:gridCol w:w="5954"/>
        <w:gridCol w:w="1553"/>
      </w:tblGrid>
      <w:tr w:rsidR="007D08C9" w:rsidRPr="00594FD5" w:rsidTr="00BB7BDB">
        <w:tc>
          <w:tcPr>
            <w:tcW w:w="1135" w:type="dxa"/>
          </w:tcPr>
          <w:p w:rsidR="007D08C9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50" w:type="dxa"/>
          </w:tcPr>
          <w:p w:rsidR="007D08C9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54" w:type="dxa"/>
          </w:tcPr>
          <w:p w:rsidR="007D08C9" w:rsidRPr="00594FD5" w:rsidRDefault="007D08C9" w:rsidP="002309FD">
            <w:pPr>
              <w:shd w:val="clear" w:color="auto" w:fill="F5F5F5"/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3" w:type="dxa"/>
          </w:tcPr>
          <w:p w:rsidR="007D08C9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E207F" w:rsidRPr="00594FD5" w:rsidRDefault="00737968" w:rsidP="007D08C9">
            <w:pPr>
              <w:shd w:val="clear" w:color="auto" w:fill="F5F5F5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  <w:r w:rsidR="002309FD"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 час)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содержанием курса «Практическая грамматика русского языка»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E207F" w:rsidRPr="00594FD5" w:rsidRDefault="002309FD" w:rsidP="00737968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</w:t>
            </w:r>
            <w:r w:rsidR="00737968"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ика. Орфоэпия. </w:t>
            </w:r>
            <w:r w:rsidR="007D08C9"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(7</w:t>
            </w:r>
            <w:r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орфоэпические нормы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0E207F" w:rsidRPr="00594FD5" w:rsidRDefault="007D08C9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Ударения в словах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речи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Фонетика и орфография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:rsidR="000E207F" w:rsidRPr="00594FD5" w:rsidRDefault="007D08C9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309FD"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заимосвязь фонетики и орфографии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Фонетический разбор слова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 с грамматическим заданием по теме «Фонетика. Орфоэпия. Культура речи»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E207F" w:rsidRPr="00594FD5" w:rsidRDefault="00737968" w:rsidP="007D08C9">
            <w:pPr>
              <w:shd w:val="clear" w:color="auto" w:fill="F5F5F5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  <w:r w:rsidR="002309FD"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7D08C9"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</w:t>
            </w:r>
            <w:r w:rsidR="002309FD"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Словосочетание. Синтаксический разбор словосочетания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 Синтаксический разбор предложения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 Синтаксический разбор предложения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Современная русская пунктуация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знаков препинания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Пунктуационный разбор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</w:tcPr>
          <w:p w:rsidR="000E207F" w:rsidRPr="00594FD5" w:rsidRDefault="002309FD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темы «Синтаксис и пунктуация»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</w:tcPr>
          <w:p w:rsidR="000E207F" w:rsidRPr="00594FD5" w:rsidRDefault="001A30B2" w:rsidP="007D08C9">
            <w:pPr>
              <w:shd w:val="clear" w:color="auto" w:fill="F5F5F5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«Синтаксис и пунктуация»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E207F" w:rsidRPr="00594FD5" w:rsidRDefault="001A30B2" w:rsidP="007D08C9">
            <w:pPr>
              <w:shd w:val="clear" w:color="auto" w:fill="F5F5F5"/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</w:t>
            </w:r>
            <w:r w:rsidR="007D08C9"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ловообразование и орфография» (9</w:t>
            </w:r>
            <w:r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</w:tcPr>
          <w:p w:rsidR="000E207F" w:rsidRPr="00594FD5" w:rsidRDefault="001A30B2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образования слов в русском языке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</w:tcPr>
          <w:p w:rsidR="000E207F" w:rsidRPr="00594FD5" w:rsidRDefault="001A30B2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слова. Орфограммы корня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4" w:type="dxa"/>
          </w:tcPr>
          <w:p w:rsidR="000E207F" w:rsidRPr="00594FD5" w:rsidRDefault="001A30B2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Приставка, суффикс, окончание. Орфограммы приставок. 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4" w:type="dxa"/>
          </w:tcPr>
          <w:p w:rsidR="000E207F" w:rsidRPr="00594FD5" w:rsidRDefault="001A30B2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Орфограммы суффиксов. 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54" w:type="dxa"/>
          </w:tcPr>
          <w:p w:rsidR="000E207F" w:rsidRPr="00594FD5" w:rsidRDefault="001A30B2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Орфограммы окончаний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54" w:type="dxa"/>
          </w:tcPr>
          <w:p w:rsidR="000E207F" w:rsidRPr="00594FD5" w:rsidRDefault="001A30B2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Орфограммы приставок и суффиксов и окончаний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54" w:type="dxa"/>
          </w:tcPr>
          <w:p w:rsidR="000E207F" w:rsidRPr="00594FD5" w:rsidRDefault="001A30B2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Морфемный и словообразовательный разбор слова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54" w:type="dxa"/>
          </w:tcPr>
          <w:p w:rsidR="000E207F" w:rsidRPr="00594FD5" w:rsidRDefault="001A30B2" w:rsidP="007D08C9">
            <w:pPr>
              <w:shd w:val="clear" w:color="auto" w:fill="F5F5F5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«Словообразование и орфография»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54" w:type="dxa"/>
          </w:tcPr>
          <w:p w:rsidR="000E207F" w:rsidRPr="00594FD5" w:rsidRDefault="001A30B2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E207F" w:rsidRPr="00594FD5" w:rsidRDefault="004B7151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Морфология</w:t>
            </w:r>
            <w:r w:rsidR="007D08C9" w:rsidRPr="00594F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(5 часов)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54" w:type="dxa"/>
          </w:tcPr>
          <w:p w:rsidR="000E207F" w:rsidRPr="00594FD5" w:rsidRDefault="004B7151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 самостоятельные и служебные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54" w:type="dxa"/>
          </w:tcPr>
          <w:p w:rsidR="000E207F" w:rsidRPr="00594FD5" w:rsidRDefault="004B7151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 Имя прилагательное. Числительное. Местоимение.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</w:tcPr>
          <w:p w:rsidR="000E207F" w:rsidRPr="00594FD5" w:rsidRDefault="004B7151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Глагол. Причастие. Деепричастие.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54" w:type="dxa"/>
          </w:tcPr>
          <w:p w:rsidR="000E207F" w:rsidRPr="00594FD5" w:rsidRDefault="004B7151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Наречие. Слова категории состояния.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54" w:type="dxa"/>
          </w:tcPr>
          <w:p w:rsidR="000E207F" w:rsidRPr="00594FD5" w:rsidRDefault="004B7151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части речи. Правописание предлогов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207F" w:rsidRPr="00594FD5" w:rsidTr="00BB7BDB">
        <w:tc>
          <w:tcPr>
            <w:tcW w:w="1135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</w:tcPr>
          <w:p w:rsidR="000E207F" w:rsidRPr="00594FD5" w:rsidRDefault="004B7151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речи. Речевой этикет</w:t>
            </w:r>
            <w:r w:rsidR="007D08C9" w:rsidRPr="00594FD5"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1553" w:type="dxa"/>
          </w:tcPr>
          <w:p w:rsidR="000E207F" w:rsidRPr="00594FD5" w:rsidRDefault="000E207F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151" w:rsidRPr="00594FD5" w:rsidTr="00BB7BDB">
        <w:tc>
          <w:tcPr>
            <w:tcW w:w="1135" w:type="dxa"/>
          </w:tcPr>
          <w:p w:rsidR="004B7151" w:rsidRPr="00594FD5" w:rsidRDefault="004B7151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B7151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54" w:type="dxa"/>
          </w:tcPr>
          <w:p w:rsidR="004B7151" w:rsidRPr="00594FD5" w:rsidRDefault="004B7151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hAnsi="Times New Roman" w:cs="Times New Roman"/>
                <w:sz w:val="24"/>
                <w:szCs w:val="24"/>
              </w:rPr>
              <w:t>Функциональные разновидности языка, их особенности</w:t>
            </w:r>
          </w:p>
        </w:tc>
        <w:tc>
          <w:tcPr>
            <w:tcW w:w="1553" w:type="dxa"/>
          </w:tcPr>
          <w:p w:rsidR="004B7151" w:rsidRPr="00594FD5" w:rsidRDefault="004B7151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151" w:rsidRPr="00594FD5" w:rsidTr="00BB7BDB">
        <w:tc>
          <w:tcPr>
            <w:tcW w:w="1135" w:type="dxa"/>
          </w:tcPr>
          <w:p w:rsidR="004B7151" w:rsidRPr="00594FD5" w:rsidRDefault="004B7151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B7151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54" w:type="dxa"/>
          </w:tcPr>
          <w:p w:rsidR="004B7151" w:rsidRPr="00594FD5" w:rsidRDefault="004B7151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1553" w:type="dxa"/>
          </w:tcPr>
          <w:p w:rsidR="004B7151" w:rsidRPr="00594FD5" w:rsidRDefault="004B7151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B7151" w:rsidRPr="00594FD5" w:rsidTr="00BB7BDB">
        <w:tc>
          <w:tcPr>
            <w:tcW w:w="1135" w:type="dxa"/>
          </w:tcPr>
          <w:p w:rsidR="004B7151" w:rsidRPr="00594FD5" w:rsidRDefault="004B7151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B7151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54" w:type="dxa"/>
          </w:tcPr>
          <w:p w:rsidR="004B7151" w:rsidRPr="00594FD5" w:rsidRDefault="004B7151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текста</w:t>
            </w:r>
          </w:p>
        </w:tc>
        <w:tc>
          <w:tcPr>
            <w:tcW w:w="1553" w:type="dxa"/>
          </w:tcPr>
          <w:p w:rsidR="004B7151" w:rsidRPr="00594FD5" w:rsidRDefault="004B7151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C9" w:rsidRPr="00594FD5" w:rsidTr="00BB7BDB">
        <w:tc>
          <w:tcPr>
            <w:tcW w:w="1135" w:type="dxa"/>
          </w:tcPr>
          <w:p w:rsidR="007D08C9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7D08C9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54" w:type="dxa"/>
          </w:tcPr>
          <w:p w:rsidR="007D08C9" w:rsidRPr="00594FD5" w:rsidRDefault="007D08C9" w:rsidP="007D08C9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 и редактирование текста</w:t>
            </w:r>
          </w:p>
        </w:tc>
        <w:tc>
          <w:tcPr>
            <w:tcW w:w="1553" w:type="dxa"/>
          </w:tcPr>
          <w:p w:rsidR="007D08C9" w:rsidRPr="00594FD5" w:rsidRDefault="007D08C9" w:rsidP="00A33ECE">
            <w:pPr>
              <w:spacing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B7BDB" w:rsidRPr="00594FD5" w:rsidRDefault="00BB7BDB" w:rsidP="00A33ECE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ECE" w:rsidRPr="00594FD5" w:rsidRDefault="00A33ECE" w:rsidP="00A33EC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4FD5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 </w:t>
      </w:r>
    </w:p>
    <w:p w:rsidR="00A33ECE" w:rsidRPr="00594FD5" w:rsidRDefault="00A33ECE" w:rsidP="00A33EC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4FD5">
        <w:rPr>
          <w:rFonts w:ascii="Times New Roman" w:eastAsia="Calibri" w:hAnsi="Times New Roman" w:cs="Times New Roman"/>
          <w:b/>
          <w:sz w:val="24"/>
          <w:szCs w:val="24"/>
        </w:rPr>
        <w:t>Практическая грамматика 8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834"/>
        <w:gridCol w:w="6232"/>
        <w:gridCol w:w="1467"/>
      </w:tblGrid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Морфология и орфография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Самостоятельные и служебные части речи.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 как часть речи.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имени существительного.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в речи и правописание имён существительных.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в речи и правописание имён существительных.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 как часть речи.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имён прилагательных.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в речи и правописание имён прилагательных.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Местоимение как часть речи.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Категории местоимений.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в речи и правописание местоимений.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в речи и правописание местоимений.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Наречие как часть речи. Категории наречий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в речи и правописание наречий.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 как часть речи. Категории глаголов.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в речи и правописание глаголов, причастий и деепричастий.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в речи и правописание глаголов, причастий и деепричастий.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 и предложение как основные единицы синтаксиса.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связи слов в словосочетании.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связи слов в словосочетании.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простые и сложные.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 двусоставные и односоставные.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средства связи предложений в тексте.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Грамматические нормы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употребление форм имён существительных, имён прилагательных, имён числительных, местоимений, глаголов, наречий.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приставок.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суффиксов.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служебных частей речи.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употребление предлогов в составе словосочетаний.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осложнённое предложение. Знаки препинания в простом осложнённом предложении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построение предложений с обособленными членами.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сложносочинённом предложении.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594FD5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8" w:type="dxa"/>
          </w:tcPr>
          <w:p w:rsidR="00A33ECE" w:rsidRPr="00594FD5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сложноподчинённом предложении</w:t>
            </w:r>
          </w:p>
        </w:tc>
        <w:tc>
          <w:tcPr>
            <w:tcW w:w="1525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3ECE" w:rsidRPr="002E1E0F" w:rsidTr="00A33ECE">
        <w:tc>
          <w:tcPr>
            <w:tcW w:w="817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33ECE" w:rsidRPr="00594FD5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4FD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8" w:type="dxa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анализ сложного предложения. Итоговая контрольная работа.</w:t>
            </w:r>
          </w:p>
        </w:tc>
        <w:tc>
          <w:tcPr>
            <w:tcW w:w="1525" w:type="dxa"/>
          </w:tcPr>
          <w:p w:rsidR="00A33ECE" w:rsidRPr="002E1E0F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ECE" w:rsidRPr="002E1E0F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3ECE" w:rsidRPr="002E1E0F" w:rsidRDefault="00A33ECE" w:rsidP="00A33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3ECE" w:rsidRPr="002E1E0F" w:rsidRDefault="00A33ECE" w:rsidP="00A33EC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3ECE" w:rsidRPr="002E1E0F" w:rsidRDefault="00A33ECE" w:rsidP="00A33EC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E0F">
        <w:rPr>
          <w:rFonts w:ascii="Times New Roman" w:eastAsia="Calibri" w:hAnsi="Times New Roman" w:cs="Times New Roman"/>
          <w:b/>
          <w:sz w:val="24"/>
          <w:szCs w:val="24"/>
        </w:rPr>
        <w:t xml:space="preserve">Календарно-тематическое планирование  </w:t>
      </w:r>
    </w:p>
    <w:p w:rsidR="00A33ECE" w:rsidRPr="002E1E0F" w:rsidRDefault="00A33ECE" w:rsidP="00A33EC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E1E0F">
        <w:rPr>
          <w:rFonts w:ascii="Times New Roman" w:eastAsia="Calibri" w:hAnsi="Times New Roman" w:cs="Times New Roman"/>
          <w:b/>
          <w:sz w:val="24"/>
          <w:szCs w:val="24"/>
        </w:rPr>
        <w:t>Практическая грамматика 9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836"/>
        <w:gridCol w:w="6145"/>
        <w:gridCol w:w="1553"/>
      </w:tblGrid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«Введение» (1 час)</w:t>
            </w:r>
          </w:p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содержанием курса «Практическая грамматика русского языка»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«Синтаксис и пунктуация» (10 часов)</w:t>
            </w:r>
          </w:p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Словосочетание и предложение как единицы синтаксиса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связи слов в словосочетании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 Классификация предложений</w:t>
            </w:r>
          </w:p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структуре, интонации, цели высказывания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 предложения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простые и сложные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односоставные и двусоставные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средства связи предложений в тексте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«Синтаксис и пунктуация»</w:t>
            </w:r>
          </w:p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Pr="002E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 Грамматические</w:t>
            </w:r>
            <w:proofErr w:type="gramEnd"/>
            <w:r w:rsidRPr="002E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нормы» (12 часов)</w:t>
            </w:r>
          </w:p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корней, приставок, суффиксов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4A46F1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построение словосочетаний по типу согласования, управления, примыкания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Грамматическая (предикативная) основа предложений. Способы её выражения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Простое осложнённое предложение. Знаки препинания в простом осложнённом предложении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Правильное построение предложений с обособленными членами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сложносочинённом предложении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 препинания в сложноподчинённом предложении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Синтаксический анализ сложного предложения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бессоюзные предложения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Сложные предложения с разными видами связи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по теме «Грамматические нормы»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«Текст» (13 часов)</w:t>
            </w:r>
          </w:p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как единица языка. Способы связи предложений в тексте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о </w:t>
            </w:r>
            <w:proofErr w:type="spellStart"/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микротеме</w:t>
            </w:r>
            <w:proofErr w:type="spellEnd"/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Соотношение </w:t>
            </w:r>
            <w:proofErr w:type="spellStart"/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микротемы</w:t>
            </w:r>
            <w:proofErr w:type="spellEnd"/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абзацного строения текста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Приёмы сжатия текста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изложение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изложение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сочинения-рассуждения. Алгоритм написания сочинения-рассуждения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клише, используемые в сочинении-рассуждении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текста в соответствии с заданной темой и функционально-смысловым типом речи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сочинение-рассуждение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Тренировочное сочинение-рассуждение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33ECE" w:rsidRPr="002E1E0F" w:rsidTr="0024340B">
        <w:tc>
          <w:tcPr>
            <w:tcW w:w="811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6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E1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145" w:type="dxa"/>
            <w:shd w:val="clear" w:color="auto" w:fill="auto"/>
          </w:tcPr>
          <w:p w:rsidR="00A33ECE" w:rsidRPr="002E1E0F" w:rsidRDefault="00A33ECE" w:rsidP="00A33ECE">
            <w:pPr>
              <w:shd w:val="clear" w:color="auto" w:fill="F5F5F5"/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1E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в форме ОГЭ</w:t>
            </w:r>
          </w:p>
        </w:tc>
        <w:tc>
          <w:tcPr>
            <w:tcW w:w="1553" w:type="dxa"/>
            <w:shd w:val="clear" w:color="auto" w:fill="auto"/>
          </w:tcPr>
          <w:p w:rsidR="00A33ECE" w:rsidRPr="002E1E0F" w:rsidRDefault="00A33ECE" w:rsidP="00A33EC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33ECE" w:rsidRPr="002E1E0F" w:rsidRDefault="00A33ECE" w:rsidP="00A33EC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3ECE" w:rsidRPr="002E1E0F" w:rsidRDefault="00A33ECE" w:rsidP="00A33EC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Учебно-методическое и материально-техническое обеспечение</w:t>
      </w:r>
    </w:p>
    <w:p w:rsidR="00A33ECE" w:rsidRPr="002E1E0F" w:rsidRDefault="00A33ECE" w:rsidP="00A33ECE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ECE" w:rsidRPr="002E1E0F" w:rsidRDefault="00A33ECE" w:rsidP="00A33ECE">
      <w:pPr>
        <w:shd w:val="clear" w:color="auto" w:fill="FFFFFF"/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ECE" w:rsidRPr="002E1E0F" w:rsidRDefault="00A33ECE" w:rsidP="00AC080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Список рекомендуемой литературы</w:t>
      </w:r>
    </w:p>
    <w:p w:rsidR="00A33ECE" w:rsidRPr="002E1E0F" w:rsidRDefault="00A33ECE" w:rsidP="00A33EC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Для учителя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Валгина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Н.С. Трудности современной пунктуации. — М., 2000.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Голуб И. Б. Русский язык и культура речи. — М., 2001.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Горбачевич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К.С. Нормы современного русского лите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ратурного языка. — М., 1994.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Капинос В. И., Сергеева Н. Н., Соловей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чик М. С. Изложения: тексты с лингвистическим анали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зом. — М., 1994.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 В. В. Обучение нормам произношения и ударе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 в средней школе: 5-9 классы. — М., 1989.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 В. В. Обучение орфоэпии в 5—9 классах средней школы. — М., 2011.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Львова С. И. Обучение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морфемике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словообразованию в основной школе: 5-9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кл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— М., 2011.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Львова С.И. Орфография. Этимология на службе ор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фографии: Пособие для учителя. — М., 2001.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Львова С. И. Сборник диктантов с языковым анализом текста. 8-9 классы. — М., 2003.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Мещеряков В.Н. Жанры школьных сочинений: Те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ория и практика написания. — М., 2000.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Милославский И.Г. Культура речи и русская грам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матика. - М., 2002.</w:t>
      </w:r>
    </w:p>
    <w:p w:rsidR="00A33ECE" w:rsidRPr="002E1E0F" w:rsidRDefault="00A33ECE" w:rsidP="00737968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Примерные программы основного общего образования. Русский язык. - М., 2010. — (Стандарты второго поколе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ния).</w:t>
      </w:r>
    </w:p>
    <w:p w:rsidR="00A33ECE" w:rsidRPr="002E1E0F" w:rsidRDefault="00A33ECE" w:rsidP="00A33ECE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Для обучающихся</w:t>
      </w:r>
    </w:p>
    <w:p w:rsidR="00A33ECE" w:rsidRPr="002E1E0F" w:rsidRDefault="00ED6A40" w:rsidP="00737968">
      <w:pPr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Голу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 И. Б. Основы культуры речи: Учебное пособие для 8—9 классов. — М., 2006.</w:t>
      </w:r>
    </w:p>
    <w:p w:rsidR="00A33ECE" w:rsidRPr="002E1E0F" w:rsidRDefault="00A33ECE" w:rsidP="00737968">
      <w:pPr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Голуб И. Б., Розенталь Д. Э. Секреты хорошей речи. — М., 1993.</w:t>
      </w:r>
    </w:p>
    <w:p w:rsidR="00A33ECE" w:rsidRPr="002E1E0F" w:rsidRDefault="00A33ECE" w:rsidP="00737968">
      <w:pPr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Гольдин В. Е. Речь и этикет. — М., 1983.</w:t>
      </w:r>
    </w:p>
    <w:p w:rsidR="00A33ECE" w:rsidRPr="002E1E0F" w:rsidRDefault="00A33ECE" w:rsidP="00737968">
      <w:pPr>
        <w:numPr>
          <w:ilvl w:val="0"/>
          <w:numId w:val="4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Граник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 Г. Секреты орфографии. — М., 1994.</w:t>
      </w:r>
    </w:p>
    <w:p w:rsidR="00A33ECE" w:rsidRPr="002E1E0F" w:rsidRDefault="00A33ECE" w:rsidP="00ED6A40">
      <w:pPr>
        <w:pStyle w:val="a5"/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Львова С. И. Занимательное словообразование. 8-11 классы. Пособие для учащихся образовательных учреж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дений. — М., 2010.</w:t>
      </w:r>
    </w:p>
    <w:p w:rsidR="00A33ECE" w:rsidRPr="002E1E0F" w:rsidRDefault="00A33ECE" w:rsidP="00737968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Львова С. И. «Позвольте пригласить Вас...», или Ре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чевой этикет. Пособие для учащихся. — М., 2007.</w:t>
      </w:r>
    </w:p>
    <w:p w:rsidR="00A33ECE" w:rsidRPr="002E1E0F" w:rsidRDefault="00A33ECE" w:rsidP="00737968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Львова С. И. Практикум по русскому языку: Пособие для учащихся общеобразовательных учреждений. 5, 6, 7, 8, 9 классы. — М., 2006—2010. — (Лингвистический трена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жёр).</w:t>
      </w:r>
    </w:p>
    <w:p w:rsidR="00A33ECE" w:rsidRPr="002E1E0F" w:rsidRDefault="00A33ECE" w:rsidP="00737968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Львова С. И. Русский язык. Слитно? Раздельно? Через дефис? 9 класс. Учебное пособие. — М., 2007. — (Электив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ные курсы).</w:t>
      </w:r>
    </w:p>
    <w:p w:rsidR="00A33ECE" w:rsidRPr="002E1E0F" w:rsidRDefault="00A33ECE" w:rsidP="00737968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Львова С. И. Секреты русского словообразования: Учебное пособие для учащихся 7-9 классов общеобразова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тельных учреждений. — М., 2011.</w:t>
      </w:r>
    </w:p>
    <w:p w:rsidR="00A33ECE" w:rsidRPr="002E1E0F" w:rsidRDefault="00A33ECE" w:rsidP="00737968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Шанский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М. Лингвистический анализ стихотвор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ного текста. — М., 2006.</w:t>
      </w:r>
    </w:p>
    <w:p w:rsidR="00ED6A40" w:rsidRPr="002E1E0F" w:rsidRDefault="00ED6A40" w:rsidP="00A33EC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33ECE" w:rsidRPr="002E1E0F" w:rsidRDefault="00A33ECE" w:rsidP="006003E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ШКОЛЬНЫЕ СЛОВАРИ РУССКОГО ЯЗЫКА</w:t>
      </w:r>
    </w:p>
    <w:p w:rsidR="00A33ECE" w:rsidRPr="002E1E0F" w:rsidRDefault="00ED6A40" w:rsidP="006003E4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Д.Н. Ушаков,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С.Е.Крючков</w:t>
      </w:r>
      <w:proofErr w:type="spellEnd"/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рфографический сло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варь русского языка. — М., 1999.</w:t>
      </w:r>
    </w:p>
    <w:p w:rsidR="00A33ECE" w:rsidRPr="002E1E0F" w:rsidRDefault="00ED6A40" w:rsidP="006003E4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А.Н. Тихонов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Словообразовательный словарь русского языка. — М., 1985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33ECE" w:rsidRPr="002E1E0F" w:rsidRDefault="00A33ECE" w:rsidP="006003E4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Быстрова Е. А., Окунева А. П.,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Карашев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Б. Школьный толковый словарь русского языка. — М., 1998.</w:t>
      </w:r>
    </w:p>
    <w:p w:rsidR="00A33ECE" w:rsidRPr="002E1E0F" w:rsidRDefault="00ED6A40" w:rsidP="006003E4">
      <w:pPr>
        <w:numPr>
          <w:ilvl w:val="0"/>
          <w:numId w:val="5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Л.А. Субботина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разеологиче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ский словарь русского языка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для школьников. — Екатеринбург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У-Фактория 2005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33ECE" w:rsidRPr="002E1E0F" w:rsidRDefault="006003E4" w:rsidP="006003E4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ысин Л.П. Школьный словарь иностранных слов. — М., 1997 и последующие издания.</w:t>
      </w:r>
    </w:p>
    <w:p w:rsidR="00A33ECE" w:rsidRPr="002E1E0F" w:rsidRDefault="00A33ECE" w:rsidP="006003E4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 В. В. Школьный орфоэпический словарь русского языка. — М., 2010.</w:t>
      </w:r>
    </w:p>
    <w:p w:rsidR="00A33ECE" w:rsidRPr="002E1E0F" w:rsidRDefault="00A33ECE" w:rsidP="006003E4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Львов М. Р. Школьный словарь антонимов русского языка. — М., 1998.</w:t>
      </w:r>
    </w:p>
    <w:p w:rsidR="00A33ECE" w:rsidRPr="002E1E0F" w:rsidRDefault="00A33ECE" w:rsidP="006003E4">
      <w:pPr>
        <w:spacing w:after="0" w:line="2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ECE" w:rsidRPr="002E1E0F" w:rsidRDefault="00A33ECE" w:rsidP="006003E4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Шанский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 М</w:t>
      </w:r>
      <w:r w:rsidR="006003E4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В.В. Иванов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Школьный этимологический словарь русского языка</w:t>
      </w:r>
      <w:r w:rsidR="006003E4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— М., 1961</w:t>
      </w: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A33ECE" w:rsidRPr="002E1E0F" w:rsidRDefault="00A33ECE" w:rsidP="006003E4">
      <w:pPr>
        <w:numPr>
          <w:ilvl w:val="0"/>
          <w:numId w:val="5"/>
        </w:num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Школьный словарь иностранных слов / под ред. В. В. Иванова. — М., 2006.</w:t>
      </w:r>
    </w:p>
    <w:p w:rsidR="00A33ECE" w:rsidRPr="002E1E0F" w:rsidRDefault="00A33ECE" w:rsidP="00A33ECE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Наглядные пособия по русскому языку</w:t>
      </w:r>
    </w:p>
    <w:p w:rsidR="00A33ECE" w:rsidRPr="002E1E0F" w:rsidRDefault="00A33ECE" w:rsidP="00A33ECE">
      <w:pPr>
        <w:numPr>
          <w:ilvl w:val="0"/>
          <w:numId w:val="6"/>
        </w:num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Комплект наглядных пособий по орфографии и пунктуации. — М., 2004.</w:t>
      </w:r>
    </w:p>
    <w:p w:rsidR="00A33ECE" w:rsidRPr="002E1E0F" w:rsidRDefault="00A33ECE" w:rsidP="00A33ECE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ECE" w:rsidRPr="002E1E0F" w:rsidRDefault="006003E4" w:rsidP="006003E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="00A33ECE" w:rsidRPr="002E1E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ИНТЕРНЕТ-РЕСУРСЫ</w:t>
      </w:r>
    </w:p>
    <w:p w:rsidR="00A33ECE" w:rsidRPr="002E1E0F" w:rsidRDefault="00A33ECE" w:rsidP="006003E4">
      <w:pPr>
        <w:pStyle w:val="a5"/>
        <w:numPr>
          <w:ilvl w:val="0"/>
          <w:numId w:val="1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http://www.drofa.ru — сайт издательства «Дрофа»</w:t>
      </w:r>
    </w:p>
    <w:p w:rsidR="00A33ECE" w:rsidRPr="002E1E0F" w:rsidRDefault="00A33ECE" w:rsidP="006003E4">
      <w:pPr>
        <w:pStyle w:val="a5"/>
        <w:numPr>
          <w:ilvl w:val="0"/>
          <w:numId w:val="1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http://www.gramota.ru — </w:t>
      </w:r>
      <w:proofErr w:type="spellStart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Грамота.Ру</w:t>
      </w:r>
      <w:proofErr w:type="spellEnd"/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(справочно-информационный интернет-портал «Русский язык»).</w:t>
      </w:r>
    </w:p>
    <w:p w:rsidR="00A33ECE" w:rsidRPr="002E1E0F" w:rsidRDefault="00A33ECE" w:rsidP="006003E4">
      <w:pPr>
        <w:pStyle w:val="a5"/>
        <w:numPr>
          <w:ilvl w:val="0"/>
          <w:numId w:val="1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http://www.rus.lseptember.ru — электронная версия газеты «Русский язык». Сайт для учителей «Я иду на урок русского языка».</w:t>
      </w:r>
    </w:p>
    <w:p w:rsidR="00A33ECE" w:rsidRPr="002E1E0F" w:rsidRDefault="00A33ECE" w:rsidP="006003E4">
      <w:pPr>
        <w:pStyle w:val="a5"/>
        <w:numPr>
          <w:ilvl w:val="0"/>
          <w:numId w:val="15"/>
        </w:num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http://www.rusword.com.ua — сайт по русской филологии «Мир русского слова».</w:t>
      </w:r>
    </w:p>
    <w:p w:rsidR="00A33ECE" w:rsidRPr="002E1E0F" w:rsidRDefault="006003E4" w:rsidP="006003E4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5.   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http://www.ruscenter.ru — РОФ «Центр развития русского языка».</w:t>
      </w:r>
    </w:p>
    <w:p w:rsidR="00A33ECE" w:rsidRPr="002E1E0F" w:rsidRDefault="006003E4" w:rsidP="006003E4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6.   </w:t>
      </w:r>
      <w:r w:rsidR="00A33ECE" w:rsidRPr="002E1E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http://www.center.fio.ru — мастерская «В помощь учителю. Русский язык» Московского центра интернет-образования.</w:t>
      </w:r>
    </w:p>
    <w:p w:rsidR="00A33ECE" w:rsidRPr="002E1E0F" w:rsidRDefault="00A33ECE" w:rsidP="006003E4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F3A" w:rsidRDefault="00E92F3A"/>
    <w:sectPr w:rsidR="00E92F3A" w:rsidSect="00A3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DBC"/>
    <w:multiLevelType w:val="multilevel"/>
    <w:tmpl w:val="A24A88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1CA8"/>
    <w:multiLevelType w:val="multilevel"/>
    <w:tmpl w:val="2CC014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43D52"/>
    <w:multiLevelType w:val="hybridMultilevel"/>
    <w:tmpl w:val="43DCAC46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A0B5290"/>
    <w:multiLevelType w:val="multilevel"/>
    <w:tmpl w:val="318E9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3A0BCB"/>
    <w:multiLevelType w:val="multilevel"/>
    <w:tmpl w:val="4A4EE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A1804"/>
    <w:multiLevelType w:val="multilevel"/>
    <w:tmpl w:val="3238E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78102D"/>
    <w:multiLevelType w:val="multilevel"/>
    <w:tmpl w:val="3086FE0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 w15:restartNumberingAfterBreak="0">
    <w:nsid w:val="2F701CBD"/>
    <w:multiLevelType w:val="hybridMultilevel"/>
    <w:tmpl w:val="BC86D846"/>
    <w:lvl w:ilvl="0" w:tplc="9022DD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871B2"/>
    <w:multiLevelType w:val="hybridMultilevel"/>
    <w:tmpl w:val="FE661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9386C"/>
    <w:multiLevelType w:val="multilevel"/>
    <w:tmpl w:val="865C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8E33DB"/>
    <w:multiLevelType w:val="multilevel"/>
    <w:tmpl w:val="4BD832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41AE70F9"/>
    <w:multiLevelType w:val="multilevel"/>
    <w:tmpl w:val="980A5AC8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12" w15:restartNumberingAfterBreak="0">
    <w:nsid w:val="429B65E2"/>
    <w:multiLevelType w:val="multilevel"/>
    <w:tmpl w:val="DA2A01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122BD"/>
    <w:multiLevelType w:val="multilevel"/>
    <w:tmpl w:val="A3D4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2F29DE"/>
    <w:multiLevelType w:val="multilevel"/>
    <w:tmpl w:val="D826A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A1A91"/>
    <w:multiLevelType w:val="multilevel"/>
    <w:tmpl w:val="E3D6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AD76EB"/>
    <w:multiLevelType w:val="multilevel"/>
    <w:tmpl w:val="C61A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0"/>
  </w:num>
  <w:num w:numId="5">
    <w:abstractNumId w:val="12"/>
  </w:num>
  <w:num w:numId="6">
    <w:abstractNumId w:val="5"/>
  </w:num>
  <w:num w:numId="7">
    <w:abstractNumId w:val="11"/>
  </w:num>
  <w:num w:numId="8">
    <w:abstractNumId w:val="16"/>
  </w:num>
  <w:num w:numId="9">
    <w:abstractNumId w:val="9"/>
  </w:num>
  <w:num w:numId="10">
    <w:abstractNumId w:val="14"/>
  </w:num>
  <w:num w:numId="11">
    <w:abstractNumId w:val="4"/>
  </w:num>
  <w:num w:numId="12">
    <w:abstractNumId w:val="1"/>
  </w:num>
  <w:num w:numId="13">
    <w:abstractNumId w:val="0"/>
  </w:num>
  <w:num w:numId="14">
    <w:abstractNumId w:val="3"/>
  </w:num>
  <w:num w:numId="15">
    <w:abstractNumId w:val="7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239"/>
    <w:rsid w:val="000E207F"/>
    <w:rsid w:val="001A30B2"/>
    <w:rsid w:val="001B6B9D"/>
    <w:rsid w:val="002309FD"/>
    <w:rsid w:val="0024340B"/>
    <w:rsid w:val="00265CB3"/>
    <w:rsid w:val="002E1E0F"/>
    <w:rsid w:val="00347BA8"/>
    <w:rsid w:val="004A46F1"/>
    <w:rsid w:val="004B7151"/>
    <w:rsid w:val="004D62C4"/>
    <w:rsid w:val="004E75EC"/>
    <w:rsid w:val="0058462E"/>
    <w:rsid w:val="0059031F"/>
    <w:rsid w:val="00594FD5"/>
    <w:rsid w:val="006003E4"/>
    <w:rsid w:val="00602FCC"/>
    <w:rsid w:val="00632EED"/>
    <w:rsid w:val="00650841"/>
    <w:rsid w:val="00682A67"/>
    <w:rsid w:val="006B4C9C"/>
    <w:rsid w:val="006C5A74"/>
    <w:rsid w:val="00727F3A"/>
    <w:rsid w:val="00737968"/>
    <w:rsid w:val="00783239"/>
    <w:rsid w:val="007B3CCD"/>
    <w:rsid w:val="007D08C9"/>
    <w:rsid w:val="008A553F"/>
    <w:rsid w:val="008A7E54"/>
    <w:rsid w:val="008C1BD4"/>
    <w:rsid w:val="008C3631"/>
    <w:rsid w:val="00901173"/>
    <w:rsid w:val="009C6597"/>
    <w:rsid w:val="009D4C91"/>
    <w:rsid w:val="00A2787A"/>
    <w:rsid w:val="00A33ECE"/>
    <w:rsid w:val="00AC080B"/>
    <w:rsid w:val="00AD7EC9"/>
    <w:rsid w:val="00BB7BDB"/>
    <w:rsid w:val="00C31559"/>
    <w:rsid w:val="00C7616E"/>
    <w:rsid w:val="00CA776A"/>
    <w:rsid w:val="00CB5812"/>
    <w:rsid w:val="00D0759E"/>
    <w:rsid w:val="00D43C26"/>
    <w:rsid w:val="00D96C6C"/>
    <w:rsid w:val="00E43983"/>
    <w:rsid w:val="00E92F3A"/>
    <w:rsid w:val="00E93303"/>
    <w:rsid w:val="00EB2890"/>
    <w:rsid w:val="00EB6E24"/>
    <w:rsid w:val="00ED6A40"/>
    <w:rsid w:val="00F6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C8F1B-C1C4-454F-8EF6-D38D2399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3ECE"/>
  </w:style>
  <w:style w:type="paragraph" w:styleId="a3">
    <w:name w:val="Normal (Web)"/>
    <w:basedOn w:val="a"/>
    <w:uiPriority w:val="99"/>
    <w:unhideWhenUsed/>
    <w:rsid w:val="00A3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ECE"/>
  </w:style>
  <w:style w:type="table" w:styleId="a4">
    <w:name w:val="Table Grid"/>
    <w:basedOn w:val="a1"/>
    <w:uiPriority w:val="39"/>
    <w:rsid w:val="000E2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D6A40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EB2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EB289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B2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EB289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EB2890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B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890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5903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6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4040</Words>
  <Characters>23029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2022-08-18T03:59:00Z</dcterms:created>
  <dcterms:modified xsi:type="dcterms:W3CDTF">2025-09-16T09:14:00Z</dcterms:modified>
</cp:coreProperties>
</file>