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853" w:rsidRPr="007952AA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2AA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C97853" w:rsidRPr="007952AA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2A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952AA">
        <w:rPr>
          <w:rFonts w:ascii="Times New Roman" w:hAnsi="Times New Roman" w:cs="Times New Roman"/>
          <w:b/>
          <w:sz w:val="24"/>
          <w:szCs w:val="24"/>
        </w:rPr>
        <w:t>Дерябинская</w:t>
      </w:r>
      <w:proofErr w:type="spellEnd"/>
      <w:r w:rsidRPr="007952AA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C97853" w:rsidRPr="007952AA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2AA">
        <w:rPr>
          <w:rFonts w:ascii="Times New Roman" w:hAnsi="Times New Roman" w:cs="Times New Roman"/>
          <w:b/>
          <w:sz w:val="24"/>
          <w:szCs w:val="24"/>
        </w:rPr>
        <w:t>Верхотур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7952AA">
        <w:rPr>
          <w:rFonts w:ascii="Times New Roman" w:hAnsi="Times New Roman" w:cs="Times New Roman"/>
          <w:b/>
          <w:sz w:val="24"/>
          <w:szCs w:val="24"/>
        </w:rPr>
        <w:t>кого района Свердловской области</w:t>
      </w:r>
    </w:p>
    <w:p w:rsidR="00C97853" w:rsidRPr="007952AA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853" w:rsidRPr="007952AA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853" w:rsidRPr="007952AA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853" w:rsidRPr="007952AA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853" w:rsidRPr="007952AA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853" w:rsidRPr="007952AA" w:rsidRDefault="00C97853" w:rsidP="00C97853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2AA">
        <w:rPr>
          <w:rFonts w:ascii="Times New Roman" w:hAnsi="Times New Roman" w:cs="Times New Roman"/>
          <w:b/>
          <w:sz w:val="24"/>
          <w:szCs w:val="24"/>
        </w:rPr>
        <w:t xml:space="preserve">Согласовано: </w:t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  <w:t>Утверждаю:</w:t>
      </w:r>
    </w:p>
    <w:p w:rsidR="00C97853" w:rsidRPr="007952AA" w:rsidRDefault="00C97853" w:rsidP="00C978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52AA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Pr="007952AA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7952AA">
        <w:rPr>
          <w:rFonts w:ascii="Times New Roman" w:hAnsi="Times New Roman" w:cs="Times New Roman"/>
          <w:b/>
          <w:sz w:val="24"/>
          <w:szCs w:val="24"/>
        </w:rPr>
        <w:t>иректора</w:t>
      </w:r>
      <w:proofErr w:type="spellEnd"/>
      <w:r w:rsidRPr="007952AA">
        <w:rPr>
          <w:rFonts w:ascii="Times New Roman" w:hAnsi="Times New Roman" w:cs="Times New Roman"/>
          <w:b/>
          <w:sz w:val="24"/>
          <w:szCs w:val="24"/>
        </w:rPr>
        <w:t xml:space="preserve"> по УВР</w:t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7952AA">
        <w:rPr>
          <w:rFonts w:ascii="Times New Roman" w:hAnsi="Times New Roman" w:cs="Times New Roman"/>
          <w:b/>
          <w:sz w:val="24"/>
          <w:szCs w:val="24"/>
        </w:rPr>
        <w:t>Директор школы</w:t>
      </w:r>
    </w:p>
    <w:p w:rsidR="00C97853" w:rsidRPr="007952AA" w:rsidRDefault="00C97853" w:rsidP="00C978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2AA"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>____________</w:t>
      </w:r>
      <w:r w:rsidRPr="00795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C97853" w:rsidRPr="007952AA" w:rsidRDefault="00C97853" w:rsidP="00C978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2AA">
        <w:rPr>
          <w:rFonts w:ascii="Times New Roman" w:hAnsi="Times New Roman" w:cs="Times New Roman"/>
          <w:b/>
          <w:sz w:val="24"/>
          <w:szCs w:val="24"/>
        </w:rPr>
        <w:t>«____»_____________20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7952AA">
        <w:rPr>
          <w:rFonts w:ascii="Times New Roman" w:hAnsi="Times New Roman" w:cs="Times New Roman"/>
          <w:b/>
          <w:sz w:val="24"/>
          <w:szCs w:val="24"/>
        </w:rPr>
        <w:t>г.</w:t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</w:r>
      <w:r w:rsidRPr="007952AA">
        <w:rPr>
          <w:rFonts w:ascii="Times New Roman" w:hAnsi="Times New Roman" w:cs="Times New Roman"/>
          <w:b/>
          <w:sz w:val="24"/>
          <w:szCs w:val="24"/>
        </w:rPr>
        <w:tab/>
        <w:t>«_____»________________20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7952A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97853" w:rsidRPr="007952AA" w:rsidRDefault="00C97853" w:rsidP="00C978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853" w:rsidRPr="007952AA" w:rsidRDefault="00C97853" w:rsidP="00C978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853" w:rsidRPr="007952AA" w:rsidRDefault="00C97853" w:rsidP="00C978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853" w:rsidRPr="007952AA" w:rsidRDefault="00C97853" w:rsidP="00C97853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C97853" w:rsidRPr="007952AA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97853" w:rsidRPr="007952AA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52AA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C97853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52AA">
        <w:rPr>
          <w:rFonts w:ascii="Times New Roman" w:hAnsi="Times New Roman" w:cs="Times New Roman"/>
          <w:b/>
          <w:sz w:val="36"/>
          <w:szCs w:val="36"/>
        </w:rPr>
        <w:t xml:space="preserve">ПО УЧЕБНОМУ КУРСУ: </w:t>
      </w:r>
    </w:p>
    <w:p w:rsidR="00C97853" w:rsidRPr="007952AA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немецкий</w:t>
      </w:r>
      <w:r>
        <w:rPr>
          <w:rFonts w:ascii="Times New Roman" w:hAnsi="Times New Roman" w:cs="Times New Roman"/>
          <w:b/>
          <w:sz w:val="36"/>
          <w:szCs w:val="36"/>
        </w:rPr>
        <w:t xml:space="preserve"> язык</w:t>
      </w:r>
      <w:r>
        <w:rPr>
          <w:rFonts w:ascii="Times New Roman" w:hAnsi="Times New Roman" w:cs="Times New Roman"/>
          <w:b/>
          <w:sz w:val="36"/>
          <w:szCs w:val="36"/>
        </w:rPr>
        <w:t xml:space="preserve">  6 класс</w:t>
      </w:r>
    </w:p>
    <w:p w:rsidR="00C97853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7952AA">
        <w:rPr>
          <w:rFonts w:ascii="Times New Roman" w:hAnsi="Times New Roman" w:cs="Times New Roman"/>
          <w:b/>
          <w:sz w:val="36"/>
          <w:szCs w:val="36"/>
        </w:rPr>
        <w:t xml:space="preserve">ДЛЯ </w:t>
      </w:r>
      <w:r>
        <w:rPr>
          <w:rFonts w:ascii="Times New Roman" w:hAnsi="Times New Roman" w:cs="Times New Roman"/>
          <w:b/>
          <w:sz w:val="36"/>
          <w:szCs w:val="36"/>
        </w:rPr>
        <w:t xml:space="preserve">6, 7, 8, 9 </w:t>
      </w:r>
      <w:r>
        <w:rPr>
          <w:rFonts w:ascii="Times New Roman" w:hAnsi="Times New Roman" w:cs="Times New Roman"/>
          <w:b/>
          <w:sz w:val="36"/>
          <w:szCs w:val="36"/>
        </w:rPr>
        <w:t>КЛАСС</w:t>
      </w:r>
      <w:r>
        <w:rPr>
          <w:rFonts w:ascii="Times New Roman" w:hAnsi="Times New Roman" w:cs="Times New Roman"/>
          <w:b/>
          <w:sz w:val="36"/>
          <w:szCs w:val="36"/>
        </w:rPr>
        <w:t>ОВ</w:t>
      </w:r>
    </w:p>
    <w:bookmarkEnd w:id="0"/>
    <w:p w:rsidR="00C97853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(второй иностранный язык)</w:t>
      </w:r>
    </w:p>
    <w:p w:rsidR="00C97853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количестве 34 часов</w:t>
      </w:r>
    </w:p>
    <w:p w:rsidR="00C97853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учебник «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Horizonte</w:t>
      </w:r>
      <w:r>
        <w:rPr>
          <w:rFonts w:ascii="Times New Roman" w:hAnsi="Times New Roman" w:cs="Times New Roman"/>
          <w:b/>
          <w:sz w:val="36"/>
          <w:szCs w:val="36"/>
        </w:rPr>
        <w:t>»</w:t>
      </w:r>
      <w:r w:rsidRPr="00C97853">
        <w:rPr>
          <w:rFonts w:ascii="Times New Roman" w:hAnsi="Times New Roman" w:cs="Times New Roman"/>
          <w:b/>
          <w:sz w:val="36"/>
          <w:szCs w:val="36"/>
        </w:rPr>
        <w:t xml:space="preserve">/ </w:t>
      </w:r>
      <w:r>
        <w:rPr>
          <w:rFonts w:ascii="Times New Roman" w:hAnsi="Times New Roman" w:cs="Times New Roman"/>
          <w:b/>
          <w:sz w:val="36"/>
          <w:szCs w:val="36"/>
        </w:rPr>
        <w:t>«Горизонты»</w:t>
      </w:r>
    </w:p>
    <w:p w:rsidR="00C97853" w:rsidRPr="007952AA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авторов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М.М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,А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верин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Е.Ю.Гуцалюк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Е.П.Харченко</w:t>
      </w:r>
      <w:proofErr w:type="spellEnd"/>
    </w:p>
    <w:p w:rsidR="00C97853" w:rsidRPr="007952AA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52AA">
        <w:rPr>
          <w:rFonts w:ascii="Times New Roman" w:hAnsi="Times New Roman" w:cs="Times New Roman"/>
          <w:b/>
          <w:sz w:val="36"/>
          <w:szCs w:val="36"/>
        </w:rPr>
        <w:t>НА 20</w:t>
      </w:r>
      <w:r>
        <w:rPr>
          <w:rFonts w:ascii="Times New Roman" w:hAnsi="Times New Roman" w:cs="Times New Roman"/>
          <w:b/>
          <w:sz w:val="36"/>
          <w:szCs w:val="36"/>
        </w:rPr>
        <w:t>20-2021</w:t>
      </w:r>
      <w:r w:rsidRPr="007952AA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C97853" w:rsidRPr="007952AA" w:rsidRDefault="00C97853" w:rsidP="00C978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853" w:rsidRPr="007952AA" w:rsidRDefault="00C97853" w:rsidP="00C978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52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7853" w:rsidRDefault="00C97853" w:rsidP="00C978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7853" w:rsidRDefault="00C97853" w:rsidP="00C978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7853" w:rsidRDefault="00C97853" w:rsidP="00C978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7853" w:rsidRPr="007952AA" w:rsidRDefault="00C97853" w:rsidP="00C978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7853" w:rsidRPr="007952AA" w:rsidRDefault="00C97853" w:rsidP="00C978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Составитель:</w:t>
      </w:r>
    </w:p>
    <w:p w:rsidR="00C97853" w:rsidRPr="007952AA" w:rsidRDefault="00C97853" w:rsidP="00C978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52AA">
        <w:rPr>
          <w:rFonts w:ascii="Times New Roman" w:hAnsi="Times New Roman" w:cs="Times New Roman"/>
          <w:b/>
          <w:sz w:val="24"/>
          <w:szCs w:val="24"/>
        </w:rPr>
        <w:t>Лапаева</w:t>
      </w:r>
      <w:proofErr w:type="spellEnd"/>
      <w:r w:rsidRPr="007952AA">
        <w:rPr>
          <w:rFonts w:ascii="Times New Roman" w:hAnsi="Times New Roman" w:cs="Times New Roman"/>
          <w:b/>
          <w:sz w:val="24"/>
          <w:szCs w:val="24"/>
        </w:rPr>
        <w:t xml:space="preserve"> Римма Александровна,</w:t>
      </w:r>
    </w:p>
    <w:p w:rsidR="00C97853" w:rsidRDefault="00C97853" w:rsidP="00C978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52AA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немецкого</w:t>
      </w:r>
      <w:r w:rsidRPr="007952A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языка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7853" w:rsidRPr="007952AA" w:rsidRDefault="00C97853" w:rsidP="00C978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7853" w:rsidRPr="007952AA" w:rsidRDefault="00C97853" w:rsidP="00C978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7853" w:rsidRPr="007952AA" w:rsidRDefault="00C97853" w:rsidP="00C978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7853" w:rsidRPr="007952AA" w:rsidRDefault="00C97853" w:rsidP="00C978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7853" w:rsidRPr="007952AA" w:rsidRDefault="00C97853" w:rsidP="00C978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7853" w:rsidRPr="007952AA" w:rsidRDefault="00C97853" w:rsidP="00C978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7853" w:rsidRDefault="00C97853" w:rsidP="00C978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7853" w:rsidRPr="007952AA" w:rsidRDefault="00C97853" w:rsidP="00C978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97853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853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853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853" w:rsidRDefault="00C97853" w:rsidP="00C978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853" w:rsidRDefault="00C97853" w:rsidP="00C9785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ерябино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952AA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</w:p>
    <w:p w:rsidR="00D720CD" w:rsidRPr="00D720CD" w:rsidRDefault="00D720CD" w:rsidP="00C9785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рабочая программа по немецкому языку для 6 класса составлена на основе: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Федерального закона «Об образовании в РФ» от 29.12.2012г.;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Федерального государственного образовательного стандарта основного общего образования от 01.03.2012;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Федерального перечня учебников, утвержденного приказом МОН РФ, рекомендованных (допущенных) к использованию в ОУ: учебно-методического комплекта «Горизонты» для 6 класса (авторы М.М. Аверин, Ф. Джин, Л.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Рорман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Примерной программы основного общего образования по немецкому языку с учетом авторской и рабочей программы по немецкому языку:</w:t>
      </w:r>
      <w:r w:rsidRPr="00D720C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Аверин М.М.</w:t>
      </w:r>
      <w:r w:rsidRPr="00D720C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Немецкий язык. Рабочие программы. Предметная линия учебников «Горизонты» 5-9 классы / пособие для учителей общеобразовательных учреждений / М.М. Аверин, Е.Ю.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Гуцалюк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Е.Р. Харченко. – М.: Просвещение, 2012. – 80с. – ISBN 978-5-09-046451-2.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учебному плану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Дерябинская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изучение второго иностранного языка выделяется 1 час в неделю,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недель в каждом классе,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в год. Обучение начинается с 5 и продолжается до 7 класса включительно.</w:t>
      </w:r>
    </w:p>
    <w:p w:rsidR="00D720CD" w:rsidRDefault="00D720CD" w:rsidP="00D06FC3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реализации данной программы используется УМК для изучения второго иностранного языка для 6 класса «Горизонты», М.М. Аверин и др. (М.: Просвещение, 2013). В УМК входят учебник, рабочая тетрадь, книга для учителя, диск, сборник грамматических упражнений.</w:t>
      </w:r>
      <w:r w:rsidRPr="00D720C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Учебник является составной частью УМК "Немецкий язык" серии "Горизонты" для 6 класса. Серия "Горизонты" - это совместный проект издательства "Просвещение" и издательства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Cornelsen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(г. Берлин), предназначенный для школ с изучением немецкого языка как второго иностранного с 5 класса. 6 класс - второй год обучения. Современная лексика, живые ситуации общения, проектная работа дают возможность учителю проводить уроки с максимальной эффективностью в группах с любым уровнем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1EBB" w:rsidRDefault="005D1EBB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Pr="00D720CD" w:rsidRDefault="005D1EBB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06FC3" w:rsidRDefault="00D06FC3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Применительно к курсу немецкого языка для 6 класса по УМК «Горизонты» М.М. Аверин, Ф. Джин, Л.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Рорман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Збранкова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следует говорить о 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развивающих, воспитательных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практических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задачах:</w:t>
      </w:r>
    </w:p>
    <w:p w:rsidR="00D720CD" w:rsidRPr="00D720CD" w:rsidRDefault="00D720CD" w:rsidP="00D06FC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интеллектуальному и эмоциональному развитию личности ребёнка;</w:t>
      </w:r>
    </w:p>
    <w:p w:rsidR="00D720CD" w:rsidRPr="00D720CD" w:rsidRDefault="00D720CD" w:rsidP="00D06FC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его память и воображение;</w:t>
      </w:r>
    </w:p>
    <w:p w:rsidR="00D720CD" w:rsidRPr="00D720CD" w:rsidRDefault="00D720CD" w:rsidP="00D06FC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творческого развития ребёнка;</w:t>
      </w:r>
    </w:p>
    <w:p w:rsidR="00D720CD" w:rsidRPr="00D720CD" w:rsidRDefault="00D720CD" w:rsidP="00D06FC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прививать навыки рефлексии и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саморефлексии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0CD" w:rsidRPr="00D720CD" w:rsidRDefault="00D720CD" w:rsidP="00D06FC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национальное самосознание наряду с межкультурной толерантностью;</w:t>
      </w:r>
    </w:p>
    <w:p w:rsidR="00D720CD" w:rsidRPr="00D720CD" w:rsidRDefault="00D720CD" w:rsidP="00D06FC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ситуации для самореализации личности ребёнка;</w:t>
      </w:r>
    </w:p>
    <w:p w:rsidR="00D720CD" w:rsidRPr="00D720CD" w:rsidRDefault="00D720CD" w:rsidP="00D06FC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в ребёнке самоуважение;</w:t>
      </w:r>
    </w:p>
    <w:p w:rsidR="00D720CD" w:rsidRPr="00D720CD" w:rsidRDefault="00D720CD" w:rsidP="00D06FC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сознательное отношение к обучению, умение преодолевать трудности самостоятельно;</w:t>
      </w:r>
    </w:p>
    <w:p w:rsidR="00D720CD" w:rsidRPr="00D720CD" w:rsidRDefault="00D720CD" w:rsidP="00D06FC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формированию чувства успешности;</w:t>
      </w:r>
    </w:p>
    <w:p w:rsidR="00D720CD" w:rsidRPr="00D720CD" w:rsidRDefault="00D720CD" w:rsidP="00D06FC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ставить перед собой цели в изучении учебного предмета и достигать их;</w:t>
      </w:r>
    </w:p>
    <w:p w:rsidR="00D720CD" w:rsidRPr="00D720CD" w:rsidRDefault="00D720CD" w:rsidP="00D06FC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интерес и уважение к культуре, истории, особенностям жизни стран изучаемого языка;</w:t>
      </w:r>
    </w:p>
    <w:p w:rsidR="00D720CD" w:rsidRPr="00D720CD" w:rsidRDefault="00D720CD" w:rsidP="00D06FC3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общеобразовательную и практическую ценность владения несколькими иностранными языками.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цели должны отвечать тем требованиям, которые заложены в Федеральном государственном образовательном стандарте общего образования и определены европейскими уровнями языковых компетенций.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общего образования к результатам иноязычного образования выделяются три группы результатов: 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личностные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предметные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 должны отражать:</w:t>
      </w:r>
    </w:p>
    <w:p w:rsidR="00D720CD" w:rsidRPr="00D720CD" w:rsidRDefault="00D720CD" w:rsidP="00D06FC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D720CD" w:rsidRPr="00D720CD" w:rsidRDefault="00D720CD" w:rsidP="00D06FC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самостоятельности и личной ответственности за свои поступки, в том числе в процессе учения;</w:t>
      </w:r>
    </w:p>
    <w:p w:rsidR="00D720CD" w:rsidRPr="00D720CD" w:rsidRDefault="00D720CD" w:rsidP="00D06FC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D720CD" w:rsidRPr="00D720CD" w:rsidRDefault="00D720CD" w:rsidP="00D06FC3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 должны отражать:</w:t>
      </w:r>
    </w:p>
    <w:p w:rsidR="00D720CD" w:rsidRPr="00D720CD" w:rsidRDefault="00D720CD" w:rsidP="00D06F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D720CD" w:rsidRPr="00D720CD" w:rsidRDefault="00D720CD" w:rsidP="00D06F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</w:t>
      </w:r>
    </w:p>
    <w:p w:rsidR="00D720CD" w:rsidRPr="00D720CD" w:rsidRDefault="00D720CD" w:rsidP="00D06F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индивидуально и в группе, 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D720CD" w:rsidRPr="00D720CD" w:rsidRDefault="00D720CD" w:rsidP="00D06F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и регуляцию своей деятельности;</w:t>
      </w:r>
    </w:p>
    <w:p w:rsidR="00D720CD" w:rsidRPr="00D720CD" w:rsidRDefault="00D720CD" w:rsidP="00D06F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устной и письменной речью, монологической контекстной речью;</w:t>
      </w:r>
    </w:p>
    <w:p w:rsidR="00D720CD" w:rsidRPr="00D720CD" w:rsidRDefault="00D720CD" w:rsidP="00D06F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ИКТ-компетенции</w:t>
      </w:r>
      <w:proofErr w:type="gram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D720CD" w:rsidRPr="00D720CD" w:rsidRDefault="00D720CD" w:rsidP="00D06FC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мышления, умение применять его в познавательной, коммуникативной, социальной практике и профессиональной ориентации.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В коммуникативной сфере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(т. е. владении вторым иностранным языком как средством общения):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Речевая компетенция в следующих видах речевой деятельности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720CD" w:rsidRPr="00D720CD" w:rsidRDefault="00D720CD" w:rsidP="00D06FC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говорение: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начинать, вести/поддерживать и заканчивать различные виды диалогов в стандартных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 общения, соблюдая нормы речевого этикета, при необходимости переспрашивая, уточняя;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расспрашивать собеседника и отвечать на его вопросы, высказывая своё мнение,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gram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о себе, своей семье, друзьях, своих интересах и планах на будущее;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сообщать краткие сведения о своём городе/селе, о своей стране и странах изучаемого языка;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события/явления, уметь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персонажей;</w:t>
      </w:r>
      <w:proofErr w:type="gramEnd"/>
    </w:p>
    <w:p w:rsidR="00D720CD" w:rsidRPr="00D720CD" w:rsidRDefault="00D720CD" w:rsidP="00D06FC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аудирование</w:t>
      </w:r>
      <w:proofErr w:type="spellEnd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полностью понимать речь учителя, одноклассников;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основное содержание несложных аутентичных аудио- и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видеотекстов, относящихся к разным коммуникативным типам речи (сообщение/интервью);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выборочно понимать с опорой на языковую догадку и контекст краткие, несложные аутентичные прагматические аудио- и видеотексты с выделением нужной/интересующей информации;</w:t>
      </w:r>
      <w:proofErr w:type="gramEnd"/>
    </w:p>
    <w:p w:rsidR="00D720CD" w:rsidRPr="00D720CD" w:rsidRDefault="00D720CD" w:rsidP="00D06FC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чтение: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аутентичные тексты разных жанров и стилей с пониманием основного содержания;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(выборочного пере вода,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языковой догадки, в том числе с опорой на первый иностранный язык), а также справочных материалов;</w:t>
      </w:r>
      <w:proofErr w:type="gramEnd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аутентичные тексты с выборочным пониманием нужной/интересующей информации;</w:t>
      </w:r>
    </w:p>
    <w:p w:rsidR="00D720CD" w:rsidRPr="00D720CD" w:rsidRDefault="00D720CD" w:rsidP="00D06FC3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письменная речь: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формуляры;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поздравления, личные письма с опорой на образец с употреблением формул речевого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этикета, принятых в странах изучаемого языка;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план, тезисы устного или письменного сообщения.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Языковая компетенция (владение языковыми средствами и действиями с ними)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применение правил написания изученных слов; адекватное произношение и различение на слух всех звуков второго иностранного языка; соблюдение правильного ударения в словах и фразах; соблюдение ритмико-интонационных особенностей предложений различных коммуникативных типов (утвердительное, вопросительное, отрицательное, побудительное); правильное членение предложений на смысловые группы; распознавание и употребление в речи изученных лексических единиц (слов в их основных значениях, словосочетаний, реплик-клише речевого этикета); знание основных способов словообразования (аффиксация, словосложение, конверсия); понимание явлений многозначности слов второго иностранного языка, синонимии, антонимии и лексической сочетаемости; распознавание и употребление в речи основных морфологических форм и синтаксических конструкций второго иностранного языка; знание признаков изученных грамматических явлений (временных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знание основных различий систем второго иностранного, первого иностранного и русского/родного языков.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Социокультурная компетенция: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знание национально-культурных особенностей речевого и неречевого поведения в своей стране и странах изучаемого языка; их применение в стандартных ситуациях формального и неформального межличностного и межкультурного общения; 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 </w:t>
      </w:r>
      <w:proofErr w:type="gram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употребительной фоновой лексики и реалий страны изучаемого языка; знакомство с образцами художественной, публицистической и научно-популярной литературы; понимание важности владения несколькими иностранными языками в современном поликультурном мире; 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представление об особенностях образа жизни, быта, культуры стран второго изучаемого иностранного языка, о всемирно известных достопримечательностях, выдающихся людях и их вкладе в мировую культуру;</w:t>
      </w:r>
      <w:proofErr w:type="gram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представление о сходстве и различиях в традициях своей страны и стран изучаемых иностранных языков.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Компенсаторная компетенция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умение выходить из трудного положения в условиях дефицита языковых сре</w:t>
      </w:r>
      <w:proofErr w:type="gram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пр</w:t>
      </w:r>
      <w:proofErr w:type="gram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получении и приёме информации за счёт использования контекстуальной догадки, в том числе с опорой на первый иностранный язык, игнорирования языковых трудностей, переспроса, словарных замен, жестов, мимики.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В познавательной сфере: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сравнивать языковые явления родного и изучаемых иностранных языков на уровне отдельных грамматических явлений, слов, словосочетаний, предложений; владение приёмами работы с текстом: умение пользоваться определённой стратегией чтения/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зависимости от коммуникативной задачи (читать/слушать текст с разной глубиной понимания); умение действовать по образцу/аналогии при выполнении упражнений и составлении собственных высказываний в пределах изучаемой тематики; готовность и умение осуществлять индивидуальную и совместную проектную работу; умение пользоваться справочным материалом (грамматическими и лингвострановедческими справочниками, двуязычными и толковыми словарями, мультимедийными средствами); владение способами и приёмами дальнейшего самостоятельного изучения иностранных языков.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В ценностно-ориентационной сфере: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языке как средстве выражения чувств, эмоций, основе культуры мышления;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представление о целостном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полиязычном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поликультурном мире, осознание места и роли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 и иностранных языков в этом мире как средства общения, познания, самореализации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социальной адаптации;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ценностям мировой культуры как через источники информации на иностранном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языке, в том числе мультимедийные, так и через участие в школьных обменах, туристических поездках и т. д.;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взаимопонимания в процессе устного и письменного общения с носителями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иностранного языка, установления межличностных и межкультурных контактов в доступных пределах.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В эстетической сфере: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элементарными средствами выражения чувств и эмоций на втором иностранном языке; стремление к знакомству с образцами художественного творчества на втором иностранном языке и средствами изучаемого второго иностранного языка; развитие чувства прекрасного при знакомстве с образцами живописи, музыки, литературы стран изучаемых иностранных языков.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 В трудовой сфере: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рационально планировать свой учебный труд и работать в соответствии с намеченным планом.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Е. В физической сфере: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вести здоровый образ жизни (режим труда и отдыха, питание, спорт, фитнес).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Общеучебные</w:t>
      </w:r>
      <w:proofErr w:type="spellEnd"/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умения и универсальные учебные действия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Обучая учащихся немецкому языку как второму иностранному по УМК «Горизонты», необходимо учитывать следующие требования Федерального государственного стандарта общего образования: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 учащихся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и навыки, а именно: совершенствовать приёмы работы с текстом, опираясь на умения, приобретённые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 п.), осуществлять самоконтроль и самооценку — задания раздела рабочей тетради </w:t>
      </w:r>
      <w:proofErr w:type="spellStart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Einen</w:t>
      </w:r>
      <w:proofErr w:type="spellEnd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Schritt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weiter</w:t>
      </w:r>
      <w:proofErr w:type="spellEnd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— </w:t>
      </w:r>
      <w:proofErr w:type="spellStart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Was</w:t>
      </w:r>
      <w:proofErr w:type="spellEnd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kann</w:t>
      </w:r>
      <w:proofErr w:type="spellEnd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ich</w:t>
      </w:r>
      <w:proofErr w:type="spellEnd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jetzt</w:t>
      </w:r>
      <w:proofErr w:type="spellEnd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отмеченные значком</w:t>
      </w:r>
      <w:proofErr w:type="gram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«портфолио», учатся самостоятельно выполнять задания с использованием компьютера (при наличии мультимедийного приложения). В 6 классе начинается более систематическая работа учащихся в рамках проектной деятельности с использованием Интернета.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proofErr w:type="gram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специальные учебные умения при обучении второму иностранному языку (немецкому), учитывая, что их формирование уже было начато при изучении первого иностранного языка (английского), а именно: овладение разнообразными приёмами раскрытия значения слова с использованием словообразовательных элементов, синонимов, антонимов, контекста, а также с опорой на знания первого иностранного языка (английского) раскрыть значение этого же слова на немецком языке.</w:t>
      </w:r>
      <w:proofErr w:type="gramEnd"/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Развивать коммуникативную и социокультурную компетенцию: умение начинать и завершать разговор, используя речевые клише, поддерживать беседу, задавая вопросы и переспрашивая, а также иметь представление об особенностях образа жизни, быта, культуры стран изучаемого языка, знать различия в употреблении фоновой лексики и реалий стран изучаемого языка.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учебной программы в целом положен 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коммуникативно-когнитивный подход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обучению иностранному языку, предполагающий поэтапное формирование знаний и развитие всех составляющих коммуникативной компетенции. Этому должен способствовать и учебник, который помогает учителю выбрать стратегии и приемы обучения с учетом возможностей школьников. 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</w:t>
      </w:r>
      <w:proofErr w:type="gramStart"/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о-</w:t>
      </w:r>
      <w:proofErr w:type="gramEnd"/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ориентированный подход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 обучению иностранному языку обеспечивает особое внимание к интересам, индивидуальным особенностям и реальным возможностям учащихся. Представленная программа обеспечивает достижение личностных,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 результаты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Воспитание гражданственности, патриотизма, уважения к правам, свободам и обязанностям человека.</w:t>
      </w:r>
    </w:p>
    <w:p w:rsidR="00D720CD" w:rsidRPr="00D720CD" w:rsidRDefault="00D720CD" w:rsidP="00D06F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своей малой родине, семейным традициям; государственной символике, родному языку, к России;</w:t>
      </w:r>
    </w:p>
    <w:p w:rsidR="00D720CD" w:rsidRPr="00D720CD" w:rsidRDefault="00D720CD" w:rsidP="00D06F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представления о культурном достоянии малой Родины;</w:t>
      </w:r>
    </w:p>
    <w:p w:rsidR="00D720CD" w:rsidRPr="00D720CD" w:rsidRDefault="00D720CD" w:rsidP="00D06F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первоначальный опыт постижения ценностей национальной культуры;</w:t>
      </w:r>
    </w:p>
    <w:p w:rsidR="00D720CD" w:rsidRPr="00D720CD" w:rsidRDefault="00D720CD" w:rsidP="00D06F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первоначальный опыт участия в межкультурной коммуникации и умение представлять родную культуру;</w:t>
      </w:r>
    </w:p>
    <w:p w:rsidR="00D720CD" w:rsidRPr="00D720CD" w:rsidRDefault="00D720CD" w:rsidP="00D06FC3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правах и обязанностях человека и товарища.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 нравственных чувств и этического сознания.</w:t>
      </w:r>
    </w:p>
    <w:p w:rsidR="00D720CD" w:rsidRPr="00D720CD" w:rsidRDefault="00D720CD" w:rsidP="00D06FC3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D720CD" w:rsidRPr="00D720CD" w:rsidRDefault="00D720CD" w:rsidP="00D06FC3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D720CD" w:rsidRPr="00D720CD" w:rsidRDefault="00D720CD" w:rsidP="00D06FC3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D720CD" w:rsidRPr="00D720CD" w:rsidRDefault="00D720CD" w:rsidP="00D06FC3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почтительное отношение к родителям, уважительное отношение к старшим, заботливое отношение к младшим;</w:t>
      </w:r>
    </w:p>
    <w:p w:rsidR="00D720CD" w:rsidRPr="00D720CD" w:rsidRDefault="00D720CD" w:rsidP="00D06FC3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</w:t>
      </w:r>
    </w:p>
    <w:p w:rsidR="00D720CD" w:rsidRPr="00D720CD" w:rsidRDefault="00D720CD" w:rsidP="00D06FC3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доброжелательное отношение к другим участникам учебной и игровой деятельности на основе этических норм.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 уважения к культуре народов стран изучаемого языка.</w:t>
      </w:r>
    </w:p>
    <w:p w:rsidR="00D720CD" w:rsidRPr="00D720CD" w:rsidRDefault="00D720CD" w:rsidP="00D06FC3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представления о культурном достоянии стран;</w:t>
      </w:r>
    </w:p>
    <w:p w:rsidR="00D720CD" w:rsidRPr="00D720CD" w:rsidRDefault="00D720CD" w:rsidP="00D06FC3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первоначальный опыт межкультурной коммуникации;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иному мнению и культуре других народов.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Воспитание ценностного отношения к </w:t>
      </w:r>
      <w:proofErr w:type="gramStart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прекрасному</w:t>
      </w:r>
      <w:proofErr w:type="gramEnd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формирование представлений об эстетических идеалах и ценностях (эстетическое воспитание)</w:t>
      </w:r>
    </w:p>
    <w:p w:rsidR="00D720CD" w:rsidRPr="00D720CD" w:rsidRDefault="00D720CD" w:rsidP="00D06FC3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представления об эстетических и художественных ценностях родной культуры и культуры других стран;</w:t>
      </w:r>
    </w:p>
    <w:p w:rsidR="00D720CD" w:rsidRPr="00D720CD" w:rsidRDefault="00D720CD" w:rsidP="00D06FC3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эмоционального постижения народного творчества, детского фольклора, памятников культуры;</w:t>
      </w:r>
    </w:p>
    <w:p w:rsidR="00D720CD" w:rsidRPr="00D720CD" w:rsidRDefault="00D720CD" w:rsidP="00D06FC3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D720CD" w:rsidRPr="00D720CD" w:rsidRDefault="00D720CD" w:rsidP="00D06FC3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к реализации эстетических ценностей в пространстве школы и семьи;</w:t>
      </w:r>
    </w:p>
    <w:p w:rsidR="00D720CD" w:rsidRPr="00D720CD" w:rsidRDefault="00D720CD" w:rsidP="00D06FC3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к учебе как творческой деятельности.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Воспитание трудолюбия, творческого отношения к учению, труду, жизни.</w:t>
      </w:r>
    </w:p>
    <w:p w:rsidR="00D720CD" w:rsidRPr="00D720CD" w:rsidRDefault="00D720CD" w:rsidP="00D06FC3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труду, учебе и творчеству, трудолюбие;</w:t>
      </w:r>
    </w:p>
    <w:p w:rsidR="00D720CD" w:rsidRPr="00D720CD" w:rsidRDefault="00D720CD" w:rsidP="00D06FC3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и умения выражать себя в различных доступных и наиболее привлекательных для ребенка видах творческой деятельности;</w:t>
      </w:r>
    </w:p>
    <w:p w:rsidR="00D720CD" w:rsidRPr="00D720CD" w:rsidRDefault="00D720CD" w:rsidP="00D06FC3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дисциплинированность, последовательность, настойчивость и самостоятельность;</w:t>
      </w:r>
    </w:p>
    <w:p w:rsidR="00D720CD" w:rsidRPr="00D720CD" w:rsidRDefault="00D720CD" w:rsidP="00D06FC3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участия в учебной деятельности по овладению иностранным языком и осознание ее значимости для личности учащегося;</w:t>
      </w:r>
    </w:p>
    <w:p w:rsidR="00D720CD" w:rsidRPr="00D720CD" w:rsidRDefault="00D720CD" w:rsidP="00D06FC3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навыки сотрудничества в процессе учебной и игровой деятельности со сверстниками и взрослыми;</w:t>
      </w:r>
    </w:p>
    <w:p w:rsidR="00D720CD" w:rsidRPr="00D720CD" w:rsidRDefault="00D720CD" w:rsidP="00D06FC3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результатам своего труда, труда других людей, к школьному имуществу, учебникам, личным вещам,</w:t>
      </w:r>
    </w:p>
    <w:p w:rsidR="00D720CD" w:rsidRPr="00D720CD" w:rsidRDefault="00D720CD" w:rsidP="00D06FC3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мотивация к самореализации в познавательной и учебной деятельности;</w:t>
      </w:r>
    </w:p>
    <w:p w:rsidR="00D720CD" w:rsidRPr="00D720CD" w:rsidRDefault="00D720CD" w:rsidP="00D06FC3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любознательность и стремление расширять кругозор.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Формирование ценностного отношения к здоровью и здоровому образу жизни.</w:t>
      </w:r>
    </w:p>
    <w:p w:rsidR="00D720CD" w:rsidRPr="00D720CD" w:rsidRDefault="00D720CD" w:rsidP="00D06FC3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своему здоровью, здоровью близких и окружающих людей;</w:t>
      </w:r>
    </w:p>
    <w:p w:rsidR="00D720CD" w:rsidRPr="00D720CD" w:rsidRDefault="00D720CD" w:rsidP="00D06FC3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о роли физической культуры и спорта для здоровья человека;</w:t>
      </w:r>
    </w:p>
    <w:p w:rsidR="00D720CD" w:rsidRPr="00D720CD" w:rsidRDefault="00D720CD" w:rsidP="00D06FC3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личный опыт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Воспитание ценностного отношения к природе, окружающей среде (экологическое воспитание).</w:t>
      </w:r>
    </w:p>
    <w:p w:rsidR="00D720CD" w:rsidRPr="00D720CD" w:rsidRDefault="00D720CD" w:rsidP="00D06FC3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природе;</w:t>
      </w:r>
    </w:p>
    <w:p w:rsidR="00D720CD" w:rsidRPr="00D720CD" w:rsidRDefault="00D720CD" w:rsidP="00D06FC3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эстетического, эмоционально-нравственного отношения к природе.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 результаты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овладения познавательным (социокультурным) аспектом ученик научится: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на карте страны изучаемого языка и континенты;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узнавать достопримечательности стран изучаемого языка/родной страны;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особенности национальных и семейных праздников и традиций стран изучаемого языка;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-понимать особенности образа жизни своих зарубежных сверстников;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узнавать наиболее известных персонажей иностранной детской литературы и популярные литературные произведения для детей.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Шестиклассник получит возможность</w:t>
      </w: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сопоставлять реалии стран изучаемого языка и родной страны;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представлять реалии своей страны средствами иностранного языка;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познакомиться и выучить наизусть популярные детские песенки и стихотворения.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овладения учебным аспектом у учащихся будут развиты </w:t>
      </w:r>
      <w:r w:rsidRPr="00D72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умения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видам речевой деятельности.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говорении 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D720CD" w:rsidRPr="00D720CD" w:rsidRDefault="00D720CD" w:rsidP="00D06FC3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и поддерживать элементарный диалог: этикетный, диалог-расспрос, диалог-побуждение, диалог-обмен мнениями;</w:t>
      </w:r>
    </w:p>
    <w:p w:rsidR="00D720CD" w:rsidRPr="00D720CD" w:rsidRDefault="00D720CD" w:rsidP="00D06FC3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описывать и характеризовать предмет, картинку, персонаж;</w:t>
      </w:r>
    </w:p>
    <w:p w:rsidR="00D720CD" w:rsidRPr="00D720CD" w:rsidRDefault="00D720CD" w:rsidP="00D06FC3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рассказывать о себе, своей семье, друге, школе, родном крае, стране и т.п. (в пределах тематики основной школы).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Шестиклассник получит возможность научиться:</w:t>
      </w:r>
    </w:p>
    <w:p w:rsidR="00D720CD" w:rsidRPr="00D720CD" w:rsidRDefault="00D720CD" w:rsidP="00D06FC3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воспроизводить наизусть небольшие произведения детского фольклора: рифмовки, стихотворения, песни;</w:t>
      </w:r>
    </w:p>
    <w:p w:rsidR="00D720CD" w:rsidRPr="00D720CD" w:rsidRDefault="00D720CD" w:rsidP="00D06FC3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кратко передавать содержание прочитанного/услышанного текста;</w:t>
      </w:r>
    </w:p>
    <w:p w:rsidR="00D720CD" w:rsidRPr="00D720CD" w:rsidRDefault="00D720CD" w:rsidP="00D06FC3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выражать отношение к </w:t>
      </w:r>
      <w:proofErr w:type="gramStart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прочитанному</w:t>
      </w:r>
      <w:proofErr w:type="gramEnd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/услышанному.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</w:t>
      </w:r>
      <w:proofErr w:type="spellStart"/>
      <w:r w:rsidRPr="00D72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аудировании</w:t>
      </w:r>
      <w:proofErr w:type="spellEnd"/>
      <w:r w:rsidRPr="00D72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D720CD" w:rsidRPr="00D720CD" w:rsidRDefault="00D720CD" w:rsidP="00D06FC3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 слух: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речь учителя по ведению урока;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связные высказывания учителя, построенные на знакомом материале или содержащие некоторые незнакомые слова;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выказывания одноклассников;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небольшие тексты и сообщения, построенные на изученном речевом материале, как при непосредственном общении, так и при восприят</w:t>
      </w:r>
      <w:proofErr w:type="gram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ау</w:t>
      </w:r>
      <w:proofErr w:type="gram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диозаписи;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содержание текста на уровне значения (уметь отвечать на вопросы по содержанию текста);</w:t>
      </w:r>
    </w:p>
    <w:p w:rsidR="00D720CD" w:rsidRPr="00D720CD" w:rsidRDefault="00D720CD" w:rsidP="00D06FC3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основную информацию </w:t>
      </w:r>
      <w:proofErr w:type="gram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услышанного</w:t>
      </w:r>
      <w:proofErr w:type="gram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0CD" w:rsidRPr="00D720CD" w:rsidRDefault="00D720CD" w:rsidP="00D06FC3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извлекать конкретную информацию из </w:t>
      </w:r>
      <w:proofErr w:type="gram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услышанного</w:t>
      </w:r>
      <w:proofErr w:type="gram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0CD" w:rsidRPr="00D720CD" w:rsidRDefault="00D720CD" w:rsidP="00D06FC3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детали текста;</w:t>
      </w:r>
    </w:p>
    <w:p w:rsidR="00D720CD" w:rsidRPr="00D720CD" w:rsidRDefault="00D720CD" w:rsidP="00D06FC3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вербально или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невербально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реагировать на услышанное;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Шестиклассник научится:</w:t>
      </w:r>
    </w:p>
    <w:p w:rsidR="00D720CD" w:rsidRPr="00D720CD" w:rsidRDefault="00D720CD" w:rsidP="00D06FC3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на слух разные типы текстов, соответствующие возрасту и интересам учащихся (краткие диалоги, описания, детские стихотворения и рифмовки, песни, загадки) – время звучания до 2 минут;</w:t>
      </w:r>
    </w:p>
    <w:p w:rsidR="00D720CD" w:rsidRPr="00D720CD" w:rsidRDefault="00D720CD" w:rsidP="00D06FC3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контекстуальную или языковую догадку;</w:t>
      </w:r>
    </w:p>
    <w:p w:rsidR="00D720CD" w:rsidRPr="00D720CD" w:rsidRDefault="00D720CD" w:rsidP="00D06FC3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обращать внимание</w:t>
      </w:r>
      <w:proofErr w:type="gramEnd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незнакомые слова, не мешающие понимать основное содержание текста.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чтении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овладеет техникой чтения, т.е. научится читать:</w:t>
      </w:r>
    </w:p>
    <w:p w:rsidR="00D720CD" w:rsidRPr="00D720CD" w:rsidRDefault="00D720CD" w:rsidP="00D06FC3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транскрипции;</w:t>
      </w:r>
    </w:p>
    <w:p w:rsidR="00D720CD" w:rsidRPr="00D720CD" w:rsidRDefault="00D720CD" w:rsidP="00D06FC3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(изученных) правил чтения и с правильным словесным ударением;</w:t>
      </w:r>
    </w:p>
    <w:p w:rsidR="00D720CD" w:rsidRPr="00D720CD" w:rsidRDefault="00D720CD" w:rsidP="00D06FC3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написанные цифрами время, количественные и порядковые числительные и даты;</w:t>
      </w:r>
    </w:p>
    <w:p w:rsidR="00D720CD" w:rsidRPr="00D720CD" w:rsidRDefault="00D720CD" w:rsidP="00D06FC3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правильным логическим и фразовым ударением простые нераспространенные предложения;</w:t>
      </w:r>
    </w:p>
    <w:p w:rsidR="00D720CD" w:rsidRPr="00D720CD" w:rsidRDefault="00D720CD" w:rsidP="00D06FC3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коммуникативные типы предложений (повествовательные, вопросительные, побудительные, восклицательные);</w:t>
      </w:r>
    </w:p>
    <w:p w:rsidR="00D720CD" w:rsidRPr="00D720CD" w:rsidRDefault="00D720CD" w:rsidP="00D06FC3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определенной скоростью, обеспечивающей понимание </w:t>
      </w:r>
      <w:proofErr w:type="gram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читаемого</w:t>
      </w:r>
      <w:proofErr w:type="gram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Шестиклассник овладеет умением читать, т.е. научится:</w:t>
      </w:r>
    </w:p>
    <w:p w:rsidR="00D720CD" w:rsidRPr="00D720CD" w:rsidRDefault="00D720CD" w:rsidP="00D06FC3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небольшие различных типов тексты с разными стратегиями, обеспечивающими понимание основной идеи текста, полное понимание текста и понимание необходимой (запрашиваемой) информации;</w:t>
      </w:r>
    </w:p>
    <w:p w:rsidR="00D720CD" w:rsidRPr="00D720CD" w:rsidRDefault="00D720CD" w:rsidP="00D06FC3">
      <w:pPr>
        <w:numPr>
          <w:ilvl w:val="0"/>
          <w:numId w:val="19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и понимать содержание текста на уровне значения, т.е. сумеет на основе понимания взаимоотношений между членами простых предложений ответить на вопросы по содержанию текста;</w:t>
      </w:r>
    </w:p>
    <w:p w:rsidR="00D720CD" w:rsidRPr="00D720CD" w:rsidRDefault="00D720CD" w:rsidP="00D06FC3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определять значения незнакомых слов </w:t>
      </w:r>
      <w:proofErr w:type="gram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знакомым словообразовательным элементам (приставки, суффиксы) и по известным составляющим элементам сложных слов,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аналогии с родным языком,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конверсии,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контексту,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иллюстративной наглядности;</w:t>
      </w:r>
    </w:p>
    <w:p w:rsidR="00D720CD" w:rsidRPr="00D720CD" w:rsidRDefault="00D720CD" w:rsidP="00D06FC3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пользоваться справочными материалами (двуязычным словарем, лингвострановедческим справочником) с применением знаний алфавита и транскрипции.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Шестиклассник научится:</w:t>
      </w:r>
    </w:p>
    <w:p w:rsidR="00D720CD" w:rsidRPr="00D720CD" w:rsidRDefault="00D720CD" w:rsidP="00D06FC3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 и понимать тексты, написанные разными типами шрифтов;</w:t>
      </w:r>
    </w:p>
    <w:p w:rsidR="00D720CD" w:rsidRPr="00D720CD" w:rsidRDefault="00D720CD" w:rsidP="00D06FC3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 с соответствующим ритмико-интонационным оформлением простые распространенные предложения с однородными членами;</w:t>
      </w:r>
    </w:p>
    <w:p w:rsidR="00D720CD" w:rsidRPr="00D720CD" w:rsidRDefault="00D720CD" w:rsidP="00D06FC3">
      <w:pPr>
        <w:numPr>
          <w:ilvl w:val="0"/>
          <w:numId w:val="23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внутреннюю организацию текста и определять: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главную идею текста и предложения, подчиненные главному предложению;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хронологический/логический порядок;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причинно-следственные и другие смысловые связи текста с помощью лексических и грамматических средств;</w:t>
      </w:r>
    </w:p>
    <w:p w:rsidR="00D720CD" w:rsidRPr="00D720CD" w:rsidRDefault="00D720CD" w:rsidP="00D06FC3">
      <w:pPr>
        <w:numPr>
          <w:ilvl w:val="0"/>
          <w:numId w:val="24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 и понимать содержание текста на уровне смысла и: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делать выводы из </w:t>
      </w:r>
      <w:proofErr w:type="gramStart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прочитанного</w:t>
      </w:r>
      <w:proofErr w:type="gramEnd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выражать собственное мнение по поводу </w:t>
      </w:r>
      <w:proofErr w:type="gramStart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прочитанного</w:t>
      </w:r>
      <w:proofErr w:type="gramEnd"/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выражать суждение относительно поступков героев;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соотносить события в тексте с личным опытом.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письме</w:t>
      </w:r>
      <w:r w:rsidRPr="00D72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списывать;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лексико-грамматические упражнения;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записи (выписки из текста);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подписи к рисункам;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отвечать письменно на вопросы;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открытки - поздравления с праздником (объём 20-30 слов);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писать личные письма в рамках изучаемой тематики (объём 30-40 слов) с опорой на образец;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Шестиклассник научится: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писать русские имена и фамилии на иностранном языке;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заполнять анкеты (имя, фамилия, возраст, хобби), сообщать краткие сведения о себе;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 личных письмах запрашивать интересующую информацию;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писать короткие сообщения (в рамках изучаемой тематики) с опорой на план/ключевые слова (объём 50-60 слов);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правильно оформлять конверт (с опорой на образец).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изучения немецкого языка в 6 классе являются: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умения взаимодействовать с окружающими, выполняя разные роли в пределах речевых потребностей и возможностей школьника;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общего лингвистического кругозора школьника;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познавательной, эмоциональной и волевой сфер школьника; формирование мотивации к изучению иностранного языка;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умениями координированной работы с разными компонентами учебно-методического комплекса (учебником, аудиодиском и т.д.).</w:t>
      </w:r>
    </w:p>
    <w:p w:rsid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06FC3" w:rsidRPr="00D720CD" w:rsidRDefault="00D06FC3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учебного предмета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«Немецкий язык» в 6 классе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Мой дом (</w:t>
      </w:r>
      <w:r w:rsidR="00D06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 научатся: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чувства,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свою комнату,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анкету, формуляр,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о работе по дому,</w:t>
      </w:r>
    </w:p>
    <w:p w:rsidR="00D720CD" w:rsidRDefault="00D720CD" w:rsidP="00D06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побуждение к действию. 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Грамматический материал: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hinter, auf,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unter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neben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zwischen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über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дательный падеж с определенным артиклем; модальный глагол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müssen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повелительное наклонение,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рамочная конструкция.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диалог – расспрос о местонахождении предметов;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картинки с использованием предметов места;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слушать песенку, различая оттенки настроений;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-понимать на слух речь учителя, одноклассников и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аудиотексты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построенные на изученном материале;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-задавать вопросы о домашней работе с использованием модального глагола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müssen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-рассказывать в классе о результатах опроса;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-давать указания в ед. и мн. числе и в вежливой форме;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-устно и письменно описывать свою комнату;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 и понимать страноведческий текст, догадываться о значении незнакомых слов по контексту.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вкусно (5 часов)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 научатся: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говорить, что они </w:t>
      </w:r>
      <w:proofErr w:type="gram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любят</w:t>
      </w:r>
      <w:proofErr w:type="gram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есть, что они едят охотнее всего;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они едят на завтрак, обед и ужин;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об особенностях национальной кухни;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заказывать еду.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Грамматический материал: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нулевой артикль,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образцы с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ja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nein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doch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неопределенно-личное местоимение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aus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диалог – расспрос с использованием степеней сравнения прилагательных и наречий;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-брать интервью своих предпочтениях в еде, записывать информацию и рассказывать о результатах опроса;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-оперировать активной лексикой в процессе общения;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-воспроизводить наизусть тексты рифмовок;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понимать на слух речь учителя, одноклассников и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аудиотексты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построенные на изученном материале;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-вербально реагировать на услышанное;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 тексты и находить заданную информацию;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-воспроизводить и составлять собственные диалоги;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-делать проектную работу «Меню в школьной столовой»;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знакомиться с особенностями национальной кухни, понимать содержание страноведческого текста с помощью вопросов и картинок;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-рассказывать о традициях еды в своей стране, регионе, семье;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-соблюдать правильное ударение в словах и фразах, интонацию в целом;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-употреблять спряжение глаголов в утвердительных и вопросительных предложениях;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-понимать на слух и воспроизводить оттенки чувств;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-разыгрывать диалоги «В школьном буфете».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Мое свободное время (</w:t>
      </w:r>
      <w:r w:rsidR="00D06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 научатся: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о занятиях в свободное время, планировать свое свободное время;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оценки, аттестацию, каникулы.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Грамматический материал: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отрицание c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nicht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u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kein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 времени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im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um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am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модальный глагол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wollen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рамочная конструкция.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-произносить по буквам названия месяцев и времен года;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-сравнивать важные моменты школьной жизни (начало учебного года, сроки и названия каникул, оценки, окончание учебного года) в стране изучаемого языка и в своей стране;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оперировать активной лексикой в процессе общения;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понимать на слух речь учителя, одноклассников и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аудиотексты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построенные на изученном материале;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-описывать людей в рамках темы (имя, возраст, место жительства, любимое занятие);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 и понимать электронное письмо, находить нужную информацию, исправлять ошибки в тексте;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-писать коллективный ответ на электронное письмо;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-слушать и разыгрывать диалоги по теме «Планирование свободного времени»;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-писать с опорой на образец диалоги о планировании свободного времени;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правильное ударение в словах и фразах, интонацию в целом;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-брать интервью о распорядке дня, записывать информацию на основе собранного материала;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 объявления в газетах и находить нужную информацию;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-употреблять отрицание c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nicht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u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kein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предлоги времени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im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um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am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модальный глагол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wollen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и понимать страноведческий текст, содержащий незнакомую лексику, находить нужную информацию;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-сравнивать информацию о каникулах, оценках в странах изучаемого языка и в России.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красиво выглядит (</w:t>
      </w:r>
      <w:r w:rsidR="00D06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 научатся: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о внешности;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беседовать о моде и одежде;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себя и других;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о покупках.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Грамматический материал: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множественное число существительных;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местоимения в винительном падеже.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-отвечать на вопросы, используя новую лексику, и составлять письменно аналогичные вопросы;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оперировать активной лексикой в процессе общения;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-писать по образцу побуждения к действию;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-придумывать и записывать отговорки;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 и понимать текст, описывать людей с помощью информации из текста;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понимать на слух речь учителя, одноклассников и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аудиотексты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построенные на изученном материале;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-вербально реагировать на услышанное;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соблюдать правильное ударение в словах и фразах, интонацию в целом;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 страноведческий текст, тексты о моде и обсуждать письма читателей;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-употреблять существительные во множественном числе и местоимения в винительном падеже;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-слушать и вести диалоги о моде;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-описывать человека, включая описание внешности, одежду, отношение к моде, описывать себя;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-играть в грамматические игры;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-слушать фразы наоборот, говорить правильно;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картинки из журналов или фотографии известных людей, догадываться, о ком идет речь.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Праздники/вечеринки (5 часов)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 научатся: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о празднике, о прошлом,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приглашать и поздравлять кого-либо;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вечеринку, праздник.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Грамматический материал: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сложносочиненные предложения с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deshalb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Präteritum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глаголов с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sein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haben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указания времени, связанные с прошлым.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-обсуждать друг с другом приглашение на день рождения, планирование праздника, выбор подарка;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оперировать активной лексикой в процессе общения;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понимать на слух речь учителя, одноклассников и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аудиотексты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построенные на изученном материале;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 длинные тексты, находить нужную информацию;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правильное ударение в словах и фразах, интонацию в целом;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-писать приглашения и поздравления;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-слушать и понимать песенку;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-аргументировать свои действия, употреблять сложносочиненные предложения с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deshalb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делать проект – план праздника, обсуждать прое</w:t>
      </w:r>
      <w:proofErr w:type="gram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 кл</w:t>
      </w:r>
      <w:proofErr w:type="gram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ассе;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-рассказывать о празднике, употребляя прошедшее время глаголов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sein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haben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-рассказывать о прошлом, употребляя прошедшее время глаголов и указания времени, связанные </w:t>
      </w:r>
      <w:proofErr w:type="gram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прошлом.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Мой город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(село) 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="00D06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 научатся: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о городе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(селе)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дорогу в школу;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городе;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о прошлом.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Грамматический материал: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 с дательным падежом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mit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nach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aus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zu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von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bei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формы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Perfekt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-рассказывать о своем городе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(селе)</w:t>
      </w: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-описывать картинки;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-описывать дорогу в школу;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-спрашивать дорогу в городе и понимать ответ, сами давать такие справки;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и понимать электронное письмо, страноведческие тексты;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-употреблять предлоги с дательным падежом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mit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nach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aus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zu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von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bei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 с правильным фразовым и логическим ударением;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понимать на слух речь учителя, одноклассников и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аудиотексты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построенные на изученном материале;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-говорить о прошлом, употребляя некоторые формы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Perfekt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Каникулы (</w:t>
      </w:r>
      <w:r w:rsidR="00D06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часов)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Ученики научатся: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о планах на каникулы;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поездку;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аргументы за и против;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говорить о прошлом;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открытку с места отдыха.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Грамматический материал: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Das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Partizip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II,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Perfekt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sein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haben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слов: рамочная конструкция.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-вести диалоги на основе изученного языкового материала (планировать поездку, каникулы, приводя аргументы за и против);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-говорить о прошлом, употребляя формы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Perfekt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 тексты и находить запрашиваемую информацию;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-читать и понимать страноведческий текст;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-делать проект о поездке в Германию, Австрию, Швейцарию, использовать интернет-сайты о молодежных турбазах в этих странах;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понимать на слух речь учителя, одноклассников и 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аудиотексты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построенные на изученном материале;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-писать открытки с места отдыха;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-работать над грамматическим материалом (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Perfekt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c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sein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u </w:t>
      </w:r>
      <w:proofErr w:type="spellStart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haben</w:t>
      </w:r>
      <w:proofErr w:type="spellEnd"/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слов: рамочная конструкция);</w:t>
      </w: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-слушать, читать, разыгрывать комикс и сходные ситуации.</w:t>
      </w: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Pr="00D720CD" w:rsidRDefault="005D1EBB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5.Тематическое планирование</w:t>
      </w:r>
    </w:p>
    <w:p w:rsidR="00D720CD" w:rsidRDefault="00D720CD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3119"/>
      </w:tblGrid>
      <w:tr w:rsidR="00D06FC3" w:rsidTr="00D06FC3">
        <w:tc>
          <w:tcPr>
            <w:tcW w:w="675" w:type="dxa"/>
          </w:tcPr>
          <w:p w:rsidR="00D06FC3" w:rsidRPr="00D720CD" w:rsidRDefault="00D06FC3" w:rsidP="00D06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п\</w:t>
            </w:r>
            <w:proofErr w:type="gramStart"/>
            <w:r w:rsidRPr="00D7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</w:p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670" w:type="dxa"/>
          </w:tcPr>
          <w:p w:rsidR="00D06FC3" w:rsidRPr="00D720CD" w:rsidRDefault="00D06FC3" w:rsidP="00D06FC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</w:tcPr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D06FC3" w:rsidTr="00D06FC3">
        <w:tc>
          <w:tcPr>
            <w:tcW w:w="675" w:type="dxa"/>
          </w:tcPr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дом</w:t>
            </w:r>
          </w:p>
        </w:tc>
        <w:tc>
          <w:tcPr>
            <w:tcW w:w="3119" w:type="dxa"/>
          </w:tcPr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D06FC3" w:rsidTr="00D06FC3">
        <w:tc>
          <w:tcPr>
            <w:tcW w:w="675" w:type="dxa"/>
          </w:tcPr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670" w:type="dxa"/>
          </w:tcPr>
          <w:p w:rsidR="00D06FC3" w:rsidRPr="00D720CD" w:rsidRDefault="00D06FC3" w:rsidP="00D06FC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вкусно</w:t>
            </w:r>
          </w:p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</w:tcPr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D06FC3" w:rsidTr="00D06FC3">
        <w:tc>
          <w:tcPr>
            <w:tcW w:w="675" w:type="dxa"/>
          </w:tcPr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670" w:type="dxa"/>
          </w:tcPr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 свободное время</w:t>
            </w:r>
          </w:p>
        </w:tc>
        <w:tc>
          <w:tcPr>
            <w:tcW w:w="3119" w:type="dxa"/>
          </w:tcPr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D06FC3" w:rsidTr="00D06FC3">
        <w:tc>
          <w:tcPr>
            <w:tcW w:w="675" w:type="dxa"/>
          </w:tcPr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670" w:type="dxa"/>
          </w:tcPr>
          <w:p w:rsidR="00D06FC3" w:rsidRPr="00D720CD" w:rsidRDefault="00D06FC3" w:rsidP="00D06FC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красиво выглядит</w:t>
            </w:r>
          </w:p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</w:tcPr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D06FC3" w:rsidTr="00D06FC3">
        <w:tc>
          <w:tcPr>
            <w:tcW w:w="675" w:type="dxa"/>
          </w:tcPr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670" w:type="dxa"/>
          </w:tcPr>
          <w:p w:rsidR="00D06FC3" w:rsidRPr="00D720CD" w:rsidRDefault="00D06FC3" w:rsidP="00D06FC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Праздники/вечеринки</w:t>
            </w:r>
          </w:p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</w:tcPr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D06FC3" w:rsidTr="00D06FC3">
        <w:tc>
          <w:tcPr>
            <w:tcW w:w="675" w:type="dxa"/>
          </w:tcPr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670" w:type="dxa"/>
          </w:tcPr>
          <w:p w:rsidR="00D06FC3" w:rsidRPr="00D720CD" w:rsidRDefault="00D06FC3" w:rsidP="00D06FC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город</w:t>
            </w:r>
          </w:p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</w:tcPr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D06FC3" w:rsidTr="00D06FC3">
        <w:tc>
          <w:tcPr>
            <w:tcW w:w="675" w:type="dxa"/>
          </w:tcPr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670" w:type="dxa"/>
          </w:tcPr>
          <w:p w:rsidR="00D06FC3" w:rsidRPr="00D720CD" w:rsidRDefault="00D06FC3" w:rsidP="00D06FC3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19" w:type="dxa"/>
          </w:tcPr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D06FC3" w:rsidTr="00D06FC3">
        <w:tc>
          <w:tcPr>
            <w:tcW w:w="6345" w:type="dxa"/>
            <w:gridSpan w:val="2"/>
          </w:tcPr>
          <w:p w:rsidR="00D06FC3" w:rsidRPr="00D720CD" w:rsidRDefault="00D06FC3" w:rsidP="00D06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3119" w:type="dxa"/>
          </w:tcPr>
          <w:p w:rsidR="00D06FC3" w:rsidRDefault="00D06FC3" w:rsidP="00D06FC3">
            <w:pPr>
              <w:spacing w:line="294" w:lineRule="atLeast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D06FC3" w:rsidRPr="00D720CD" w:rsidRDefault="00D06FC3" w:rsidP="00D06FC3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Pr="00D720CD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20CD" w:rsidRPr="00D720CD" w:rsidRDefault="00D720CD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2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0707" w:rsidRDefault="00380707" w:rsidP="0038070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807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6. </w:t>
      </w:r>
      <w:r w:rsidR="00D720CD" w:rsidRPr="003807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курса «Второй иност</w:t>
      </w:r>
      <w:r w:rsidRPr="003807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ранный язык (немецкий)» 6 класс</w:t>
      </w:r>
    </w:p>
    <w:p w:rsidR="005D1EBB" w:rsidRPr="00380707" w:rsidRDefault="005D1EBB" w:rsidP="0038070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608"/>
        <w:gridCol w:w="6237"/>
        <w:gridCol w:w="993"/>
        <w:gridCol w:w="992"/>
      </w:tblGrid>
      <w:tr w:rsidR="00D720CD" w:rsidRPr="00D720CD" w:rsidTr="00380707">
        <w:trPr>
          <w:tblCellSpacing w:w="15" w:type="dxa"/>
        </w:trPr>
        <w:tc>
          <w:tcPr>
            <w:tcW w:w="7376" w:type="dxa"/>
            <w:gridSpan w:val="3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940" w:type="dxa"/>
            <w:gridSpan w:val="2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проведения.</w:t>
            </w: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году</w:t>
            </w: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теме</w:t>
            </w: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Факт.</w:t>
            </w: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Мой дом. (</w:t>
            </w:r>
            <w:r w:rsidR="00D06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rHeight w:val="848"/>
          <w:tblCellSpacing w:w="15" w:type="dxa"/>
        </w:trPr>
        <w:tc>
          <w:tcPr>
            <w:tcW w:w="531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7" w:type="dxa"/>
            <w:shd w:val="clear" w:color="auto" w:fill="FFFFFF"/>
            <w:hideMark/>
          </w:tcPr>
          <w:p w:rsidR="00380707" w:rsidRDefault="00380707" w:rsidP="0038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«Притяжательные местоимения» (5кл.).</w:t>
            </w:r>
          </w:p>
          <w:p w:rsidR="00D720CD" w:rsidRPr="00D720CD" w:rsidRDefault="00380707" w:rsidP="0038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20CD"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лексики. Расположение предметов в комнате.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  <w:hideMark/>
          </w:tcPr>
          <w:p w:rsidR="00D720CD" w:rsidRPr="00D720CD" w:rsidRDefault="00D720CD" w:rsidP="0038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38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7" w:type="dxa"/>
            <w:shd w:val="clear" w:color="auto" w:fill="FFFFFF"/>
            <w:hideMark/>
          </w:tcPr>
          <w:p w:rsidR="00380707" w:rsidRDefault="00380707" w:rsidP="0038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темы «Спряжение глаголов» (5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.). </w:t>
            </w:r>
          </w:p>
          <w:p w:rsidR="00D720CD" w:rsidRPr="00D720CD" w:rsidRDefault="00D720CD" w:rsidP="0038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Повелительное наклонение.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38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380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380707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темы «Порядок слов в предложении» (5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707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380707" w:rsidRPr="00D720CD" w:rsidRDefault="00380707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8" w:type="dxa"/>
            <w:shd w:val="clear" w:color="auto" w:fill="FFFFFF"/>
          </w:tcPr>
          <w:p w:rsidR="00380707" w:rsidRPr="00D720CD" w:rsidRDefault="00380707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7" w:type="dxa"/>
            <w:shd w:val="clear" w:color="auto" w:fill="FFFFFF"/>
          </w:tcPr>
          <w:p w:rsidR="00380707" w:rsidRPr="00D720CD" w:rsidRDefault="00380707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диалогической речи.</w:t>
            </w:r>
          </w:p>
        </w:tc>
        <w:tc>
          <w:tcPr>
            <w:tcW w:w="963" w:type="dxa"/>
            <w:shd w:val="clear" w:color="auto" w:fill="FFFFFF"/>
          </w:tcPr>
          <w:p w:rsidR="00380707" w:rsidRPr="00D720CD" w:rsidRDefault="00380707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</w:tcPr>
          <w:p w:rsidR="00380707" w:rsidRPr="00D720CD" w:rsidRDefault="00380707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Это вкусно. (</w:t>
            </w:r>
            <w:r w:rsidR="0038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  <w:hideMark/>
          </w:tcPr>
          <w:p w:rsidR="00D720CD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лексики. Развитие навыков диалогической речи. </w:t>
            </w:r>
            <w:proofErr w:type="spellStart"/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</w:t>
            </w:r>
            <w:proofErr w:type="spellEnd"/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gibt</w:t>
            </w:r>
            <w:proofErr w:type="spellEnd"/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D720CD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Спряжение слабых глаголов в единственном числе настоящего времени.</w:t>
            </w:r>
            <w:r w:rsidR="003807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Меню в школьной столовой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707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380707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8" w:type="dxa"/>
            <w:shd w:val="clear" w:color="auto" w:fill="FFFFFF"/>
          </w:tcPr>
          <w:p w:rsidR="00380707" w:rsidRPr="00D720CD" w:rsidRDefault="00380707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7" w:type="dxa"/>
            <w:shd w:val="clear" w:color="auto" w:fill="FFFFFF"/>
          </w:tcPr>
          <w:p w:rsidR="00380707" w:rsidRPr="00D720CD" w:rsidRDefault="00380707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r w:rsidR="0093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кухни. Контроль чтения</w:t>
            </w:r>
          </w:p>
        </w:tc>
        <w:tc>
          <w:tcPr>
            <w:tcW w:w="963" w:type="dxa"/>
            <w:shd w:val="clear" w:color="auto" w:fill="FFFFFF"/>
          </w:tcPr>
          <w:p w:rsidR="00380707" w:rsidRPr="00D720CD" w:rsidRDefault="00380707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</w:tcPr>
          <w:p w:rsidR="00380707" w:rsidRPr="00D720CD" w:rsidRDefault="00380707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707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380707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8" w:type="dxa"/>
            <w:shd w:val="clear" w:color="auto" w:fill="FFFFFF"/>
          </w:tcPr>
          <w:p w:rsidR="00380707" w:rsidRPr="00D720CD" w:rsidRDefault="00380707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7" w:type="dxa"/>
            <w:shd w:val="clear" w:color="auto" w:fill="FFFFFF"/>
          </w:tcPr>
          <w:p w:rsidR="00380707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Традиции еды. Повторение </w:t>
            </w:r>
          </w:p>
        </w:tc>
        <w:tc>
          <w:tcPr>
            <w:tcW w:w="963" w:type="dxa"/>
            <w:shd w:val="clear" w:color="auto" w:fill="FFFFFF"/>
          </w:tcPr>
          <w:p w:rsidR="00380707" w:rsidRPr="00D720CD" w:rsidRDefault="00380707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</w:tcPr>
          <w:p w:rsidR="00380707" w:rsidRPr="00D720CD" w:rsidRDefault="00380707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707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380707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8" w:type="dxa"/>
            <w:shd w:val="clear" w:color="auto" w:fill="FFFFFF"/>
          </w:tcPr>
          <w:p w:rsidR="00380707" w:rsidRDefault="00380707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7" w:type="dxa"/>
            <w:shd w:val="clear" w:color="auto" w:fill="FFFFFF"/>
          </w:tcPr>
          <w:p w:rsidR="00380707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письма. Контроль устного чтения</w:t>
            </w:r>
          </w:p>
        </w:tc>
        <w:tc>
          <w:tcPr>
            <w:tcW w:w="963" w:type="dxa"/>
            <w:shd w:val="clear" w:color="auto" w:fill="FFFFFF"/>
          </w:tcPr>
          <w:p w:rsidR="00380707" w:rsidRPr="00D720CD" w:rsidRDefault="00380707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</w:tcPr>
          <w:p w:rsidR="00380707" w:rsidRPr="00D720CD" w:rsidRDefault="00380707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D720CD" w:rsidP="00380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Мое свободное время. (</w:t>
            </w:r>
            <w:r w:rsidR="0038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D720CD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Времена года, месяцы. </w:t>
            </w:r>
            <w:r w:rsidR="00D720CD"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лексики.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D720CD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 «Наше свободное время».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9EC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9339EC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8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7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свободного времени </w:t>
            </w:r>
          </w:p>
        </w:tc>
        <w:tc>
          <w:tcPr>
            <w:tcW w:w="963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9EC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9339EC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8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7" w:type="dxa"/>
            <w:shd w:val="clear" w:color="auto" w:fill="FFFFFF"/>
          </w:tcPr>
          <w:p w:rsidR="009339EC" w:rsidRPr="00C97853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Традиции школьной жизни. Отрицание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nicht</w:t>
            </w:r>
            <w:proofErr w:type="spellEnd"/>
            <w:r w:rsidRPr="00C9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9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kein</w:t>
            </w:r>
            <w:proofErr w:type="spellEnd"/>
          </w:p>
        </w:tc>
        <w:tc>
          <w:tcPr>
            <w:tcW w:w="963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9EC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9339EC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8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7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Предлоги времени. Повторение </w:t>
            </w:r>
          </w:p>
        </w:tc>
        <w:tc>
          <w:tcPr>
            <w:tcW w:w="963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9EC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9339EC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8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7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Промежуточный контроль </w:t>
            </w:r>
          </w:p>
        </w:tc>
        <w:tc>
          <w:tcPr>
            <w:tcW w:w="963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D720CD" w:rsidP="00380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Смотрится отлично.(</w:t>
            </w:r>
            <w:r w:rsidR="0038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D720CD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по теме «Части тела». Множественное число имен существительных.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D720CD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по теме «Одежда». Личные местоимения в винительном падеже.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D720CD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9339EC" w:rsidP="009339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множественного числа имен существительных 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9EC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9339EC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8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7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человека по фотографии.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Устная речь</w:t>
            </w:r>
          </w:p>
        </w:tc>
        <w:tc>
          <w:tcPr>
            <w:tcW w:w="963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9EC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9339EC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8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7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местоимения в винительном падеже </w:t>
            </w:r>
          </w:p>
        </w:tc>
        <w:tc>
          <w:tcPr>
            <w:tcW w:w="963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9EC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9339EC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8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07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магазине. Контроль письма</w:t>
            </w:r>
          </w:p>
        </w:tc>
        <w:tc>
          <w:tcPr>
            <w:tcW w:w="963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D720CD" w:rsidP="00380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Вечеринки. (</w:t>
            </w:r>
            <w:r w:rsidR="0038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  <w:hideMark/>
          </w:tcPr>
          <w:p w:rsidR="00D720CD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Вечеринки. Приглашение к празднику</w:t>
            </w:r>
            <w:r w:rsidR="00D720CD"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9EC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9339EC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8" w:type="dxa"/>
            <w:shd w:val="clear" w:color="auto" w:fill="FFFFFF"/>
          </w:tcPr>
          <w:p w:rsidR="009339EC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7" w:type="dxa"/>
            <w:shd w:val="clear" w:color="auto" w:fill="FFFFFF"/>
          </w:tcPr>
          <w:p w:rsidR="009339EC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проведения дня рождения. Простое и прошедшее время глаголов </w:t>
            </w:r>
          </w:p>
        </w:tc>
        <w:tc>
          <w:tcPr>
            <w:tcW w:w="963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9EC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9339EC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8" w:type="dxa"/>
            <w:shd w:val="clear" w:color="auto" w:fill="FFFFFF"/>
          </w:tcPr>
          <w:p w:rsidR="009339EC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7" w:type="dxa"/>
            <w:shd w:val="clear" w:color="auto" w:fill="FFFFFF"/>
          </w:tcPr>
          <w:p w:rsidR="009339EC" w:rsidRPr="00C97853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планируем вечеринку. Сложносочиненные предложения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deshalb</w:t>
            </w:r>
            <w:proofErr w:type="spellEnd"/>
          </w:p>
        </w:tc>
        <w:tc>
          <w:tcPr>
            <w:tcW w:w="963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9EC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9339EC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578" w:type="dxa"/>
            <w:shd w:val="clear" w:color="auto" w:fill="FFFFFF"/>
          </w:tcPr>
          <w:p w:rsidR="009339EC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7" w:type="dxa"/>
            <w:shd w:val="clear" w:color="auto" w:fill="FFFFFF"/>
          </w:tcPr>
          <w:p w:rsidR="009339EC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963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39EC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9339EC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78" w:type="dxa"/>
            <w:shd w:val="clear" w:color="auto" w:fill="FFFFFF"/>
          </w:tcPr>
          <w:p w:rsidR="009339EC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7" w:type="dxa"/>
            <w:shd w:val="clear" w:color="auto" w:fill="FFFFFF"/>
          </w:tcPr>
          <w:p w:rsidR="009339EC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963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</w:tcPr>
          <w:p w:rsidR="009339EC" w:rsidRPr="00D720CD" w:rsidRDefault="009339EC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D720CD" w:rsidP="00380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Мой город.(</w:t>
            </w:r>
            <w:r w:rsidR="0038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D720CD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по теме «Город». Простое прошедшее время.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D720CD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путь в школу. Простое прошедшее и настоящее совершенное время.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F85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194F85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8" w:type="dxa"/>
            <w:shd w:val="clear" w:color="auto" w:fill="FFFFFF"/>
          </w:tcPr>
          <w:p w:rsidR="00194F85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7" w:type="dxa"/>
            <w:shd w:val="clear" w:color="auto" w:fill="FFFFFF"/>
          </w:tcPr>
          <w:p w:rsidR="00194F85" w:rsidRPr="00194F85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Выходные во Франкфурте. Сложное разговорное прошедшее время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Perfekt</w:t>
            </w:r>
            <w:proofErr w:type="spellEnd"/>
          </w:p>
        </w:tc>
        <w:tc>
          <w:tcPr>
            <w:tcW w:w="963" w:type="dxa"/>
            <w:shd w:val="clear" w:color="auto" w:fill="FFFFFF"/>
          </w:tcPr>
          <w:p w:rsidR="00194F85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</w:tcPr>
          <w:p w:rsidR="00194F85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F85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194F85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8" w:type="dxa"/>
            <w:shd w:val="clear" w:color="auto" w:fill="FFFFFF"/>
          </w:tcPr>
          <w:p w:rsidR="00194F85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7" w:type="dxa"/>
            <w:shd w:val="clear" w:color="auto" w:fill="FFFFFF"/>
          </w:tcPr>
          <w:p w:rsidR="00194F85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город. Контроль лексико-грамматических упражнений</w:t>
            </w:r>
          </w:p>
        </w:tc>
        <w:tc>
          <w:tcPr>
            <w:tcW w:w="963" w:type="dxa"/>
            <w:shd w:val="clear" w:color="auto" w:fill="FFFFFF"/>
          </w:tcPr>
          <w:p w:rsidR="00194F85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</w:tcPr>
          <w:p w:rsidR="00194F85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D720CD" w:rsidP="0038070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Каникулы. (</w:t>
            </w:r>
            <w:r w:rsidR="003807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D720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D720CD" w:rsidRPr="00D720CD" w:rsidRDefault="00194F85" w:rsidP="00194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194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07" w:type="dxa"/>
            <w:shd w:val="clear" w:color="auto" w:fill="FFFFFF"/>
            <w:hideMark/>
          </w:tcPr>
          <w:p w:rsidR="00D720CD" w:rsidRPr="00D720CD" w:rsidRDefault="00D720CD" w:rsidP="00194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Каникулы. Сборы в дорогу.</w:t>
            </w:r>
          </w:p>
          <w:p w:rsidR="00D720CD" w:rsidRPr="00D720CD" w:rsidRDefault="00D720CD" w:rsidP="00194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материала, пройденного за полугодие.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194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194F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0CD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D720CD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8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7" w:type="dxa"/>
            <w:shd w:val="clear" w:color="auto" w:fill="FFFFFF"/>
          </w:tcPr>
          <w:p w:rsidR="00D720CD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Распорядок дня</w:t>
            </w:r>
          </w:p>
        </w:tc>
        <w:tc>
          <w:tcPr>
            <w:tcW w:w="963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D720CD" w:rsidRPr="00D720CD" w:rsidRDefault="00D720CD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F85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194F85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8" w:type="dxa"/>
            <w:shd w:val="clear" w:color="auto" w:fill="FFFFFF"/>
            <w:hideMark/>
          </w:tcPr>
          <w:p w:rsidR="00194F85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07" w:type="dxa"/>
            <w:shd w:val="clear" w:color="auto" w:fill="FFFFFF"/>
          </w:tcPr>
          <w:p w:rsidR="00194F85" w:rsidRPr="00D720CD" w:rsidRDefault="00194F85" w:rsidP="00EB522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</w:t>
            </w:r>
            <w:r w:rsidR="00EB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тки с места отдыха. Прошедшее время </w:t>
            </w:r>
          </w:p>
        </w:tc>
        <w:tc>
          <w:tcPr>
            <w:tcW w:w="963" w:type="dxa"/>
            <w:shd w:val="clear" w:color="auto" w:fill="FFFFFF"/>
            <w:hideMark/>
          </w:tcPr>
          <w:p w:rsidR="00194F85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hideMark/>
          </w:tcPr>
          <w:p w:rsidR="00194F85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F85" w:rsidRPr="00D720CD" w:rsidTr="00194F85">
        <w:trPr>
          <w:tblCellSpacing w:w="15" w:type="dxa"/>
        </w:trPr>
        <w:tc>
          <w:tcPr>
            <w:tcW w:w="531" w:type="dxa"/>
            <w:shd w:val="clear" w:color="auto" w:fill="FFFFFF"/>
          </w:tcPr>
          <w:p w:rsidR="00194F85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8" w:type="dxa"/>
            <w:shd w:val="clear" w:color="auto" w:fill="FFFFFF"/>
          </w:tcPr>
          <w:p w:rsidR="00194F85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7" w:type="dxa"/>
            <w:shd w:val="clear" w:color="auto" w:fill="FFFFFF"/>
          </w:tcPr>
          <w:p w:rsidR="00194F85" w:rsidRPr="00D720CD" w:rsidRDefault="00194F85" w:rsidP="00D040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материалу, пройденному за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2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ошибок, рефлексия по материалу.</w:t>
            </w:r>
          </w:p>
        </w:tc>
        <w:tc>
          <w:tcPr>
            <w:tcW w:w="963" w:type="dxa"/>
            <w:shd w:val="clear" w:color="auto" w:fill="FFFFFF"/>
          </w:tcPr>
          <w:p w:rsidR="00194F85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</w:tcPr>
          <w:p w:rsidR="00194F85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F85" w:rsidRPr="00D720CD" w:rsidTr="00194F85">
        <w:trPr>
          <w:tblCellSpacing w:w="15" w:type="dxa"/>
        </w:trPr>
        <w:tc>
          <w:tcPr>
            <w:tcW w:w="7376" w:type="dxa"/>
            <w:gridSpan w:val="3"/>
            <w:shd w:val="clear" w:color="auto" w:fill="FFFFFF"/>
            <w:hideMark/>
          </w:tcPr>
          <w:p w:rsidR="00194F85" w:rsidRPr="00D720CD" w:rsidRDefault="00194F85" w:rsidP="00795F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940" w:type="dxa"/>
            <w:gridSpan w:val="2"/>
            <w:shd w:val="clear" w:color="auto" w:fill="FFFFFF"/>
            <w:hideMark/>
          </w:tcPr>
          <w:p w:rsidR="00194F85" w:rsidRPr="00D720CD" w:rsidRDefault="00194F85" w:rsidP="00D06F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D720CD" w:rsidRPr="00D720CD" w:rsidRDefault="00D720CD" w:rsidP="00D06FC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720CD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</w:p>
    <w:p w:rsidR="009E30F5" w:rsidRDefault="009E30F5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D1EBB" w:rsidRPr="00EB5229" w:rsidRDefault="00EB5229" w:rsidP="00D06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Методическое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обеспечение:</w:t>
      </w:r>
    </w:p>
    <w:p w:rsidR="005D1EBB" w:rsidRPr="00EB5229" w:rsidRDefault="005D1EBB" w:rsidP="00D06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1EBB" w:rsidRPr="00EB5229" w:rsidRDefault="005D1EBB" w:rsidP="00D06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компонент Государственных образовательных </w:t>
      </w:r>
      <w:proofErr w:type="spellStart"/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стандаотов</w:t>
      </w:r>
      <w:proofErr w:type="spellEnd"/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начального общего, основного общего и среднего (полного) образования (приложение к приказу Минобразования России от 05.03.2004 № 1089);</w:t>
      </w:r>
      <w:proofErr w:type="gramEnd"/>
    </w:p>
    <w:p w:rsidR="00EB5229" w:rsidRPr="00EB5229" w:rsidRDefault="00EB5229" w:rsidP="00D06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Учебник «</w:t>
      </w:r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Horizonte</w:t>
      </w:r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»/ «Горизонты», 6 класс, </w:t>
      </w:r>
      <w:proofErr w:type="spellStart"/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М.М.Аверин</w:t>
      </w:r>
      <w:proofErr w:type="spellEnd"/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Е.Ю.Гуцалюк</w:t>
      </w:r>
      <w:proofErr w:type="spellEnd"/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Е.Р.Харченко</w:t>
      </w:r>
      <w:proofErr w:type="spellEnd"/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B5229" w:rsidRPr="00EB5229" w:rsidRDefault="00EB5229" w:rsidP="00D06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1EBB" w:rsidRDefault="005D1EBB" w:rsidP="00D06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абочая тетрадь </w:t>
      </w:r>
      <w:proofErr w:type="spellStart"/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М.М.Аверин</w:t>
      </w:r>
      <w:proofErr w:type="spellEnd"/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Е.Ю.Гуцалюк</w:t>
      </w:r>
      <w:proofErr w:type="spellEnd"/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Е.Р.Харченко</w:t>
      </w:r>
      <w:proofErr w:type="spellEnd"/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Horizonte</w:t>
      </w:r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6 класс</w:t>
      </w:r>
    </w:p>
    <w:p w:rsidR="00EB5229" w:rsidRPr="00EB5229" w:rsidRDefault="00EB5229" w:rsidP="00D06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1EBB" w:rsidRPr="00EB5229" w:rsidRDefault="00EB5229" w:rsidP="00D06F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удиоприложение</w:t>
      </w:r>
      <w:proofErr w:type="spellEnd"/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CD</w:t>
      </w:r>
      <w:r w:rsidRPr="00EB5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издательство «Просвещение», 2013.</w:t>
      </w:r>
    </w:p>
    <w:sectPr w:rsidR="005D1EBB" w:rsidRPr="00EB5229" w:rsidSect="00194F8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10F8D"/>
    <w:multiLevelType w:val="multilevel"/>
    <w:tmpl w:val="943A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06783"/>
    <w:multiLevelType w:val="multilevel"/>
    <w:tmpl w:val="C7C4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E2B0D"/>
    <w:multiLevelType w:val="multilevel"/>
    <w:tmpl w:val="A662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E940DB"/>
    <w:multiLevelType w:val="multilevel"/>
    <w:tmpl w:val="8136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302637"/>
    <w:multiLevelType w:val="multilevel"/>
    <w:tmpl w:val="7DB6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B078F"/>
    <w:multiLevelType w:val="multilevel"/>
    <w:tmpl w:val="37D4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D31556"/>
    <w:multiLevelType w:val="multilevel"/>
    <w:tmpl w:val="7D16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2727CA"/>
    <w:multiLevelType w:val="multilevel"/>
    <w:tmpl w:val="6E14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01350D"/>
    <w:multiLevelType w:val="multilevel"/>
    <w:tmpl w:val="BD8C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FB7358"/>
    <w:multiLevelType w:val="multilevel"/>
    <w:tmpl w:val="75E8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352D7D"/>
    <w:multiLevelType w:val="multilevel"/>
    <w:tmpl w:val="C210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4D38FC"/>
    <w:multiLevelType w:val="multilevel"/>
    <w:tmpl w:val="AEEC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100D0A"/>
    <w:multiLevelType w:val="multilevel"/>
    <w:tmpl w:val="EEF6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B41925"/>
    <w:multiLevelType w:val="multilevel"/>
    <w:tmpl w:val="AA78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092406"/>
    <w:multiLevelType w:val="multilevel"/>
    <w:tmpl w:val="6316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494142"/>
    <w:multiLevelType w:val="multilevel"/>
    <w:tmpl w:val="6DCE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372681"/>
    <w:multiLevelType w:val="multilevel"/>
    <w:tmpl w:val="B5FE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99740E"/>
    <w:multiLevelType w:val="multilevel"/>
    <w:tmpl w:val="0F78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D55F4B"/>
    <w:multiLevelType w:val="multilevel"/>
    <w:tmpl w:val="2EAC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F7530B"/>
    <w:multiLevelType w:val="multilevel"/>
    <w:tmpl w:val="1310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F2CA9"/>
    <w:multiLevelType w:val="multilevel"/>
    <w:tmpl w:val="05B2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AC06C0"/>
    <w:multiLevelType w:val="multilevel"/>
    <w:tmpl w:val="560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89097C"/>
    <w:multiLevelType w:val="multilevel"/>
    <w:tmpl w:val="079A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637FC2"/>
    <w:multiLevelType w:val="multilevel"/>
    <w:tmpl w:val="FF32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7"/>
  </w:num>
  <w:num w:numId="5">
    <w:abstractNumId w:val="21"/>
  </w:num>
  <w:num w:numId="6">
    <w:abstractNumId w:val="13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5"/>
  </w:num>
  <w:num w:numId="12">
    <w:abstractNumId w:val="9"/>
  </w:num>
  <w:num w:numId="13">
    <w:abstractNumId w:val="15"/>
  </w:num>
  <w:num w:numId="14">
    <w:abstractNumId w:val="18"/>
  </w:num>
  <w:num w:numId="15">
    <w:abstractNumId w:val="17"/>
  </w:num>
  <w:num w:numId="16">
    <w:abstractNumId w:val="1"/>
  </w:num>
  <w:num w:numId="17">
    <w:abstractNumId w:val="4"/>
  </w:num>
  <w:num w:numId="18">
    <w:abstractNumId w:val="20"/>
  </w:num>
  <w:num w:numId="19">
    <w:abstractNumId w:val="19"/>
  </w:num>
  <w:num w:numId="20">
    <w:abstractNumId w:val="22"/>
  </w:num>
  <w:num w:numId="21">
    <w:abstractNumId w:val="23"/>
  </w:num>
  <w:num w:numId="22">
    <w:abstractNumId w:val="8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1D"/>
    <w:rsid w:val="0017683C"/>
    <w:rsid w:val="00194F85"/>
    <w:rsid w:val="00380707"/>
    <w:rsid w:val="005D1EBB"/>
    <w:rsid w:val="009339EC"/>
    <w:rsid w:val="009E30F5"/>
    <w:rsid w:val="00C8514F"/>
    <w:rsid w:val="00C97853"/>
    <w:rsid w:val="00D06FC3"/>
    <w:rsid w:val="00D720CD"/>
    <w:rsid w:val="00EB5229"/>
    <w:rsid w:val="00F2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8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06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8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06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8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5192</Words>
  <Characters>29595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Проскурины</dc:creator>
  <cp:keywords/>
  <dc:description/>
  <cp:lastModifiedBy>Проскурины</cp:lastModifiedBy>
  <cp:revision>5</cp:revision>
  <cp:lastPrinted>2020-08-26T10:23:00Z</cp:lastPrinted>
  <dcterms:created xsi:type="dcterms:W3CDTF">2020-08-26T07:31:00Z</dcterms:created>
  <dcterms:modified xsi:type="dcterms:W3CDTF">2020-09-18T12:45:00Z</dcterms:modified>
</cp:coreProperties>
</file>