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E0" w:rsidRDefault="00F100E0" w:rsidP="00F100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100E0" w:rsidRDefault="00F100E0" w:rsidP="00F100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«Дерябинская средняя общеобразовательная школа» </w:t>
      </w:r>
    </w:p>
    <w:p w:rsidR="00F100E0" w:rsidRDefault="00F100E0" w:rsidP="00F100E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100E0" w:rsidRDefault="00F100E0" w:rsidP="00F100E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с.Дерябино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F100E0" w:rsidRDefault="00F100E0" w:rsidP="00F100E0">
      <w:pPr>
        <w:pStyle w:val="a5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Р/с </w:t>
      </w:r>
      <w:proofErr w:type="gramStart"/>
      <w:r>
        <w:t>03231643657090006200  К</w:t>
      </w:r>
      <w:proofErr w:type="gramEnd"/>
      <w:r>
        <w:t>/с  40102810645370000054</w:t>
      </w:r>
    </w:p>
    <w:p w:rsidR="00F100E0" w:rsidRDefault="00F100E0" w:rsidP="00F100E0">
      <w:pPr>
        <w:pStyle w:val="a5"/>
        <w:jc w:val="center"/>
      </w:pPr>
      <w:r>
        <w:t>ИНН  6640002906  КПП 668001001</w:t>
      </w:r>
    </w:p>
    <w:p w:rsidR="00F100E0" w:rsidRDefault="00F100E0" w:rsidP="00F100E0">
      <w:pPr>
        <w:pStyle w:val="a5"/>
        <w:jc w:val="center"/>
      </w:pPr>
      <w:r>
        <w:t xml:space="preserve">БИК  016577551 ОКОНХ 92310  </w:t>
      </w:r>
      <w:hyperlink r:id="rId5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F100E0" w:rsidRDefault="00F100E0" w:rsidP="00F100E0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F100E0" w:rsidRDefault="00F100E0" w:rsidP="00F10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сотрудников на ЛОП – весна 2025</w:t>
      </w:r>
    </w:p>
    <w:tbl>
      <w:tblPr>
        <w:tblStyle w:val="a7"/>
        <w:tblW w:w="10773" w:type="dxa"/>
        <w:tblInd w:w="-1026" w:type="dxa"/>
        <w:tblLook w:val="04A0" w:firstRow="1" w:lastRow="0" w:firstColumn="1" w:lastColumn="0" w:noHBand="0" w:noVBand="1"/>
      </w:tblPr>
      <w:tblGrid>
        <w:gridCol w:w="992"/>
        <w:gridCol w:w="2755"/>
        <w:gridCol w:w="1904"/>
        <w:gridCol w:w="2004"/>
        <w:gridCol w:w="3118"/>
      </w:tblGrid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Бубенщикова Татьяна Валерьевна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ЛОП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31.05.1980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ул.Свободы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д.15 кв.1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31.05.1992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д.2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Миштугина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06.07.1970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Ул.Гагарина д.6кв2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Юлия Анатольевна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09.06.1981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 д.23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Вяткина Ирина Николаевна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10.07.1969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Ул.Полевая д.6 кв.1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Литовских Роман Дмитриевич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30.101997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Ул.Гагарина д.6кв.1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Дерябина Ольга Эдуардовна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03.02.1986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Ул.Мира д.13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Каменных Ольга Сергеевна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24.08.1986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С.Дерябино</w:t>
            </w:r>
            <w:proofErr w:type="spellEnd"/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Ул.Полевая д.4 кв.2</w:t>
            </w:r>
          </w:p>
        </w:tc>
      </w:tr>
      <w:tr w:rsidR="00F100E0" w:rsidTr="00F100E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 w:rsidP="0025490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Сабитовна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0E0" w:rsidRDefault="00F1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П.Восточный ул.Ленина д.50 кв.12</w:t>
            </w:r>
          </w:p>
        </w:tc>
      </w:tr>
    </w:tbl>
    <w:p w:rsidR="005A2A35" w:rsidRDefault="005A2A35" w:rsidP="00F10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A35" w:rsidRDefault="005A2A35" w:rsidP="00F100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00E0" w:rsidRDefault="00A93FF9" w:rsidP="00F100E0">
      <w:r w:rsidRPr="00A93F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057745"/>
            <wp:effectExtent l="0" t="0" r="0" b="0"/>
            <wp:docPr id="1" name="Рисунок 1" descr="C:\Users\User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423D" w:rsidRDefault="0004423D"/>
    <w:sectPr w:rsidR="0004423D" w:rsidSect="002C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622DB"/>
    <w:multiLevelType w:val="hybridMultilevel"/>
    <w:tmpl w:val="C66A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0E0"/>
    <w:rsid w:val="0004423D"/>
    <w:rsid w:val="002C6307"/>
    <w:rsid w:val="005A2A35"/>
    <w:rsid w:val="00A93FF9"/>
    <w:rsid w:val="00F1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ACEFF-7D63-475D-AF20-BA220EA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00E0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100E0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F100E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100E0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F100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ryab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2025-03-21T03:04:00Z</dcterms:created>
  <dcterms:modified xsi:type="dcterms:W3CDTF">2025-05-24T07:08:00Z</dcterms:modified>
</cp:coreProperties>
</file>