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70" w:rsidRDefault="004A0F70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857500" cy="4286250"/>
            <wp:effectExtent l="57150" t="19050" r="38100" b="0"/>
            <wp:docPr id="1" name="Рисунок 1" descr="https://static3.depositphotos.com/1009050/257/i/450/depositphotos_2579288-stock-photo-autumn-in-p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3.depositphotos.com/1009050/257/i/450/depositphotos_2579288-stock-photo-autumn-in-par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862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 prst="angle"/>
                    </a:sp3d>
                  </pic:spPr>
                </pic:pic>
              </a:graphicData>
            </a:graphic>
          </wp:inline>
        </w:drawing>
      </w:r>
    </w:p>
    <w:p w:rsidR="00872A95" w:rsidRDefault="00872A95" w:rsidP="005B59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7FB2" w:rsidRPr="005B59EF" w:rsidRDefault="005B59EF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 w:rsidRPr="005B59EF">
        <w:rPr>
          <w:rFonts w:ascii="Times New Roman" w:hAnsi="Times New Roman" w:cs="Times New Roman"/>
          <w:sz w:val="28"/>
          <w:szCs w:val="28"/>
        </w:rPr>
        <w:t>А на асфальт</w:t>
      </w:r>
      <w:r w:rsidR="00872A95">
        <w:rPr>
          <w:rFonts w:ascii="Times New Roman" w:hAnsi="Times New Roman" w:cs="Times New Roman"/>
          <w:sz w:val="28"/>
          <w:szCs w:val="28"/>
        </w:rPr>
        <w:t>:</w:t>
      </w:r>
      <w:r w:rsidR="00F0413F">
        <w:rPr>
          <w:rFonts w:ascii="Times New Roman" w:hAnsi="Times New Roman" w:cs="Times New Roman"/>
          <w:sz w:val="28"/>
          <w:szCs w:val="28"/>
        </w:rPr>
        <w:t xml:space="preserve"> </w:t>
      </w:r>
      <w:r w:rsidR="00523C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59E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62F4D">
        <w:rPr>
          <w:rFonts w:ascii="Times New Roman" w:hAnsi="Times New Roman" w:cs="Times New Roman"/>
          <w:sz w:val="28"/>
          <w:szCs w:val="28"/>
        </w:rPr>
        <w:t xml:space="preserve"> </w:t>
      </w:r>
      <w:r w:rsidRPr="005B59EF">
        <w:rPr>
          <w:rFonts w:ascii="Times New Roman" w:hAnsi="Times New Roman" w:cs="Times New Roman"/>
          <w:sz w:val="28"/>
          <w:szCs w:val="28"/>
        </w:rPr>
        <w:t>грязн</w:t>
      </w:r>
      <w:r w:rsidR="00872A95">
        <w:rPr>
          <w:rFonts w:ascii="Times New Roman" w:hAnsi="Times New Roman" w:cs="Times New Roman"/>
          <w:sz w:val="28"/>
          <w:szCs w:val="28"/>
        </w:rPr>
        <w:t xml:space="preserve">ый, </w:t>
      </w:r>
      <w:r w:rsidR="00BC71AF">
        <w:rPr>
          <w:rFonts w:ascii="Times New Roman" w:hAnsi="Times New Roman" w:cs="Times New Roman"/>
          <w:sz w:val="28"/>
          <w:szCs w:val="28"/>
        </w:rPr>
        <w:t xml:space="preserve">темный, </w:t>
      </w:r>
      <w:r w:rsidRPr="005B59EF">
        <w:rPr>
          <w:rFonts w:ascii="Times New Roman" w:hAnsi="Times New Roman" w:cs="Times New Roman"/>
          <w:sz w:val="28"/>
          <w:szCs w:val="28"/>
        </w:rPr>
        <w:t>серый</w:t>
      </w:r>
    </w:p>
    <w:p w:rsidR="005B59EF" w:rsidRDefault="004A0F70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Ложатся </w:t>
      </w:r>
      <w:r w:rsidR="005B59EF" w:rsidRPr="005B59EF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ья</w:t>
      </w:r>
      <w:r w:rsidR="005B59EF" w:rsidRPr="005B59EF">
        <w:rPr>
          <w:rFonts w:ascii="Times New Roman" w:hAnsi="Times New Roman" w:cs="Times New Roman"/>
          <w:sz w:val="28"/>
          <w:szCs w:val="28"/>
        </w:rPr>
        <w:t xml:space="preserve"> желто-</w:t>
      </w:r>
      <w:r w:rsidR="003A5845" w:rsidRPr="005B59EF">
        <w:rPr>
          <w:rFonts w:ascii="Times New Roman" w:hAnsi="Times New Roman" w:cs="Times New Roman"/>
          <w:sz w:val="28"/>
          <w:szCs w:val="28"/>
        </w:rPr>
        <w:t xml:space="preserve"> </w:t>
      </w:r>
      <w:r w:rsidR="005B59EF" w:rsidRPr="005B59EF">
        <w:rPr>
          <w:rFonts w:ascii="Times New Roman" w:hAnsi="Times New Roman" w:cs="Times New Roman"/>
          <w:sz w:val="28"/>
          <w:szCs w:val="28"/>
        </w:rPr>
        <w:t>рыжие.</w:t>
      </w:r>
    </w:p>
    <w:p w:rsidR="004A0F70" w:rsidRDefault="004A0F70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им кричала</w:t>
      </w:r>
      <w:r w:rsidR="00BC71AF">
        <w:rPr>
          <w:rFonts w:ascii="Times New Roman" w:hAnsi="Times New Roman" w:cs="Times New Roman"/>
          <w:sz w:val="28"/>
          <w:szCs w:val="28"/>
        </w:rPr>
        <w:t xml:space="preserve"> громко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BC71AF">
        <w:rPr>
          <w:rFonts w:ascii="Times New Roman" w:hAnsi="Times New Roman" w:cs="Times New Roman"/>
          <w:sz w:val="28"/>
          <w:szCs w:val="28"/>
        </w:rPr>
        <w:t xml:space="preserve"> и беззвучно </w:t>
      </w:r>
      <w:r>
        <w:rPr>
          <w:rFonts w:ascii="Times New Roman" w:hAnsi="Times New Roman" w:cs="Times New Roman"/>
          <w:sz w:val="28"/>
          <w:szCs w:val="28"/>
        </w:rPr>
        <w:t>я звала</w:t>
      </w:r>
      <w:r w:rsidR="00BC71AF" w:rsidRPr="00BC71AF">
        <w:rPr>
          <w:rFonts w:ascii="Times New Roman" w:hAnsi="Times New Roman" w:cs="Times New Roman"/>
          <w:sz w:val="28"/>
          <w:szCs w:val="28"/>
        </w:rPr>
        <w:t xml:space="preserve"> </w:t>
      </w:r>
      <w:r w:rsidR="00BC71AF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0F70" w:rsidRDefault="004A0F70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отз</w:t>
      </w:r>
      <w:r w:rsidR="00872A9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72A95">
        <w:rPr>
          <w:rFonts w:ascii="Times New Roman" w:hAnsi="Times New Roman" w:cs="Times New Roman"/>
          <w:sz w:val="28"/>
          <w:szCs w:val="28"/>
        </w:rPr>
        <w:t>аю</w:t>
      </w:r>
      <w:r>
        <w:rPr>
          <w:rFonts w:ascii="Times New Roman" w:hAnsi="Times New Roman" w:cs="Times New Roman"/>
          <w:sz w:val="28"/>
          <w:szCs w:val="28"/>
        </w:rPr>
        <w:t xml:space="preserve">тся. Они </w:t>
      </w:r>
      <w:r w:rsidR="003A584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 выжили?</w:t>
      </w:r>
      <w:bookmarkStart w:id="0" w:name="_GoBack"/>
      <w:bookmarkEnd w:id="0"/>
    </w:p>
    <w:p w:rsidR="00872A95" w:rsidRDefault="00872A95" w:rsidP="005B59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2A95" w:rsidRDefault="00872A95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ложатся плотным гобеленом</w:t>
      </w:r>
    </w:p>
    <w:p w:rsidR="00872A95" w:rsidRDefault="00872A95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Листочки нам под ноги буро-красные.</w:t>
      </w:r>
    </w:p>
    <w:p w:rsidR="00872A95" w:rsidRDefault="00872A95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 голый спит. Какая тишина! И в нашем мире тленном</w:t>
      </w:r>
    </w:p>
    <w:p w:rsidR="00872A95" w:rsidRDefault="00872A95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 листья в умиротворении своем прекрасные!</w:t>
      </w:r>
    </w:p>
    <w:p w:rsidR="0022520B" w:rsidRDefault="0022520B" w:rsidP="005B59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520B" w:rsidRDefault="0022520B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завтра</w:t>
      </w:r>
      <w:r w:rsidR="0068619B">
        <w:rPr>
          <w:rFonts w:ascii="Times New Roman" w:hAnsi="Times New Roman" w:cs="Times New Roman"/>
          <w:sz w:val="28"/>
          <w:szCs w:val="28"/>
        </w:rPr>
        <w:t>.</w:t>
      </w:r>
      <w:r w:rsidR="00BC7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19B">
        <w:rPr>
          <w:rFonts w:ascii="Times New Roman" w:hAnsi="Times New Roman" w:cs="Times New Roman"/>
          <w:sz w:val="28"/>
          <w:szCs w:val="28"/>
        </w:rPr>
        <w:t xml:space="preserve"> У</w:t>
      </w:r>
      <w:r w:rsidR="00BC71AF">
        <w:rPr>
          <w:rFonts w:ascii="Times New Roman" w:hAnsi="Times New Roman" w:cs="Times New Roman"/>
          <w:sz w:val="28"/>
          <w:szCs w:val="28"/>
        </w:rPr>
        <w:t>тром</w:t>
      </w:r>
      <w:r w:rsidR="0068619B">
        <w:rPr>
          <w:rFonts w:ascii="Times New Roman" w:hAnsi="Times New Roman" w:cs="Times New Roman"/>
          <w:sz w:val="28"/>
          <w:szCs w:val="28"/>
        </w:rPr>
        <w:t xml:space="preserve">. </w:t>
      </w:r>
      <w:r w:rsidR="00BC71AF">
        <w:rPr>
          <w:rFonts w:ascii="Times New Roman" w:hAnsi="Times New Roman" w:cs="Times New Roman"/>
          <w:sz w:val="28"/>
          <w:szCs w:val="28"/>
        </w:rPr>
        <w:t xml:space="preserve"> </w:t>
      </w:r>
      <w:r w:rsidR="0068619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нег застелет краски,</w:t>
      </w:r>
    </w:p>
    <w:p w:rsidR="0022520B" w:rsidRDefault="0022520B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ляжет толстым  покрывалом</w:t>
      </w:r>
      <w:r w:rsidR="00BC71AF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елоснежным и кристально искренним.</w:t>
      </w:r>
    </w:p>
    <w:p w:rsidR="0022520B" w:rsidRDefault="0022520B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Закроет трепетные, красочные</w:t>
      </w:r>
      <w:r w:rsidR="008C3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маски,</w:t>
      </w:r>
    </w:p>
    <w:p w:rsidR="0022520B" w:rsidRDefault="00F0413F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 осени этюд </w:t>
      </w:r>
      <w:r w:rsidR="00225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видеть </w:t>
      </w:r>
      <w:r w:rsidR="00BC71AF">
        <w:rPr>
          <w:rFonts w:ascii="Times New Roman" w:hAnsi="Times New Roman" w:cs="Times New Roman"/>
          <w:sz w:val="28"/>
          <w:szCs w:val="28"/>
        </w:rPr>
        <w:t>ни безмолвным, ни</w:t>
      </w:r>
      <w:r w:rsidR="0022520B">
        <w:rPr>
          <w:rFonts w:ascii="Times New Roman" w:hAnsi="Times New Roman" w:cs="Times New Roman"/>
          <w:sz w:val="28"/>
          <w:szCs w:val="28"/>
        </w:rPr>
        <w:t xml:space="preserve"> безжизненным.</w:t>
      </w:r>
    </w:p>
    <w:p w:rsidR="00872A95" w:rsidRDefault="00872A95" w:rsidP="005B59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BC71A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D1E0A">
        <w:rPr>
          <w:rFonts w:ascii="Times New Roman" w:hAnsi="Times New Roman" w:cs="Times New Roman"/>
          <w:sz w:val="28"/>
          <w:szCs w:val="28"/>
        </w:rPr>
        <w:t xml:space="preserve">       </w:t>
      </w:r>
      <w:r w:rsidR="00BC71A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И.С.</w:t>
      </w:r>
    </w:p>
    <w:p w:rsidR="004A0F70" w:rsidRPr="005B59EF" w:rsidRDefault="004A0F70" w:rsidP="00520D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1195070</wp:posOffset>
            </wp:positionH>
            <wp:positionV relativeFrom="paragraph">
              <wp:posOffset>191135</wp:posOffset>
            </wp:positionV>
            <wp:extent cx="3519170" cy="1421130"/>
            <wp:effectExtent l="19050" t="19050" r="24130" b="26670"/>
            <wp:wrapThrough wrapText="bothSides">
              <wp:wrapPolygon edited="0">
                <wp:start x="935" y="-290"/>
                <wp:lineTo x="-117" y="869"/>
                <wp:lineTo x="-117" y="22005"/>
                <wp:lineTo x="20813" y="22005"/>
                <wp:lineTo x="21748" y="21137"/>
                <wp:lineTo x="21748" y="-290"/>
                <wp:lineTo x="935" y="-290"/>
              </wp:wrapPolygon>
            </wp:wrapThrough>
            <wp:docPr id="4" name="Рисунок 4" descr="https://www.stihi.ru/pics/2009/03/20/1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tihi.ru/pics/2009/03/20/19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1421130"/>
                    </a:xfrm>
                    <a:prstGeom prst="round2Diag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A0F70" w:rsidRPr="005B59EF" w:rsidSect="00031C46">
      <w:pgSz w:w="11906" w:h="16838"/>
      <w:pgMar w:top="1134" w:right="850" w:bottom="1134" w:left="1701" w:header="708" w:footer="708" w:gutter="0"/>
      <w:pgBorders w:offsetFrom="page">
        <w:top w:val="mapleLeaf" w:sz="31" w:space="24" w:color="FFC000"/>
        <w:left w:val="mapleLeaf" w:sz="31" w:space="24" w:color="FFC000"/>
        <w:bottom w:val="mapleLeaf" w:sz="31" w:space="24" w:color="FFC000"/>
        <w:right w:val="mapleLeaf" w:sz="31" w:space="24" w:color="FFC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B59EF"/>
    <w:rsid w:val="0000115A"/>
    <w:rsid w:val="00031C46"/>
    <w:rsid w:val="00033F28"/>
    <w:rsid w:val="0018609B"/>
    <w:rsid w:val="001D1E0A"/>
    <w:rsid w:val="0022520B"/>
    <w:rsid w:val="003318D2"/>
    <w:rsid w:val="003A5845"/>
    <w:rsid w:val="00404C95"/>
    <w:rsid w:val="004A0F70"/>
    <w:rsid w:val="004A7006"/>
    <w:rsid w:val="004B235C"/>
    <w:rsid w:val="005020AB"/>
    <w:rsid w:val="00520DB2"/>
    <w:rsid w:val="00523CA2"/>
    <w:rsid w:val="005B59EF"/>
    <w:rsid w:val="0068619B"/>
    <w:rsid w:val="00762F4D"/>
    <w:rsid w:val="007D35DF"/>
    <w:rsid w:val="00872A95"/>
    <w:rsid w:val="00874166"/>
    <w:rsid w:val="00874766"/>
    <w:rsid w:val="00877FB2"/>
    <w:rsid w:val="008C37F4"/>
    <w:rsid w:val="008E4367"/>
    <w:rsid w:val="00A84D45"/>
    <w:rsid w:val="00A92B8F"/>
    <w:rsid w:val="00B034E3"/>
    <w:rsid w:val="00B90BFB"/>
    <w:rsid w:val="00BC71AF"/>
    <w:rsid w:val="00EE1720"/>
    <w:rsid w:val="00F04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9E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A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2019-11-13T11:24:00Z</cp:lastPrinted>
  <dcterms:created xsi:type="dcterms:W3CDTF">2018-10-10T20:10:00Z</dcterms:created>
  <dcterms:modified xsi:type="dcterms:W3CDTF">2020-03-31T20:03:00Z</dcterms:modified>
</cp:coreProperties>
</file>