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87" w:rsidRDefault="005F3587" w:rsidP="005F3587">
      <w:pPr>
        <w:jc w:val="right"/>
      </w:pPr>
      <w:r>
        <w:t>Приложение №2</w:t>
      </w:r>
    </w:p>
    <w:p w:rsidR="005F3587" w:rsidRDefault="005F3587" w:rsidP="005F3587">
      <w:pPr>
        <w:jc w:val="center"/>
        <w:rPr>
          <w:sz w:val="28"/>
          <w:szCs w:val="28"/>
        </w:rPr>
      </w:pPr>
      <w:r>
        <w:t xml:space="preserve">                                                            </w:t>
      </w:r>
      <w:r w:rsidRPr="00043288">
        <w:rPr>
          <w:sz w:val="28"/>
          <w:szCs w:val="28"/>
        </w:rPr>
        <w:t xml:space="preserve">Утверждено </w:t>
      </w:r>
    </w:p>
    <w:p w:rsidR="005F3587" w:rsidRPr="00043288" w:rsidRDefault="005F3587" w:rsidP="005F3587">
      <w:pPr>
        <w:jc w:val="center"/>
        <w:rPr>
          <w:sz w:val="28"/>
          <w:szCs w:val="28"/>
        </w:rPr>
      </w:pPr>
    </w:p>
    <w:p w:rsidR="005F3587" w:rsidRDefault="005F3587" w:rsidP="005F3587">
      <w:pPr>
        <w:jc w:val="right"/>
        <w:rPr>
          <w:sz w:val="28"/>
          <w:szCs w:val="28"/>
        </w:rPr>
      </w:pPr>
      <w:r w:rsidRPr="00043288">
        <w:rPr>
          <w:sz w:val="28"/>
          <w:szCs w:val="28"/>
        </w:rPr>
        <w:t xml:space="preserve">приказом  № </w:t>
      </w:r>
      <w:r>
        <w:rPr>
          <w:sz w:val="28"/>
          <w:szCs w:val="28"/>
        </w:rPr>
        <w:t>37 от 31</w:t>
      </w:r>
      <w:r w:rsidRPr="00043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Pr="00043288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043288">
        <w:rPr>
          <w:sz w:val="28"/>
          <w:szCs w:val="28"/>
        </w:rPr>
        <w:t xml:space="preserve"> года</w:t>
      </w:r>
    </w:p>
    <w:p w:rsidR="005F3587" w:rsidRPr="00043288" w:rsidRDefault="005F3587" w:rsidP="005F3587">
      <w:pPr>
        <w:jc w:val="right"/>
        <w:rPr>
          <w:sz w:val="28"/>
          <w:szCs w:val="28"/>
        </w:rPr>
      </w:pPr>
    </w:p>
    <w:p w:rsidR="005F3587" w:rsidRPr="00043288" w:rsidRDefault="005F3587" w:rsidP="005F3587">
      <w:pPr>
        <w:jc w:val="right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</w:t>
      </w:r>
      <w:r w:rsidRPr="00043288">
        <w:rPr>
          <w:sz w:val="28"/>
          <w:szCs w:val="28"/>
        </w:rPr>
        <w:t>»</w:t>
      </w:r>
    </w:p>
    <w:p w:rsidR="005F3587" w:rsidRPr="00043288" w:rsidRDefault="005F3587" w:rsidP="005F3587">
      <w:pPr>
        <w:rPr>
          <w:sz w:val="28"/>
          <w:szCs w:val="28"/>
        </w:rPr>
      </w:pPr>
    </w:p>
    <w:p w:rsidR="005F3587" w:rsidRDefault="005F3587" w:rsidP="005F3587"/>
    <w:p w:rsidR="005F3587" w:rsidRDefault="005F3587" w:rsidP="005F3587"/>
    <w:p w:rsidR="005F3587" w:rsidRDefault="005F3587" w:rsidP="005F3587"/>
    <w:p w:rsidR="005F3587" w:rsidRDefault="005F3587" w:rsidP="005F3587"/>
    <w:p w:rsidR="005F3587" w:rsidRDefault="005F3587" w:rsidP="005F3587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Рабочей группы по противодействию коррупции</w:t>
      </w:r>
    </w:p>
    <w:p w:rsidR="005F3587" w:rsidRDefault="005F3587" w:rsidP="005F3587">
      <w:pPr>
        <w:jc w:val="center"/>
      </w:pPr>
      <w:r>
        <w:rPr>
          <w:sz w:val="28"/>
          <w:szCs w:val="28"/>
        </w:rPr>
        <w:t>В 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 »</w:t>
      </w:r>
    </w:p>
    <w:p w:rsidR="005F3587" w:rsidRDefault="005F3587" w:rsidP="005F3587"/>
    <w:p w:rsidR="005F3587" w:rsidRDefault="005F3587" w:rsidP="005F3587"/>
    <w:p w:rsidR="005F3587" w:rsidRDefault="005F3587" w:rsidP="005F3587">
      <w:pPr>
        <w:ind w:firstLine="851"/>
        <w:rPr>
          <w:sz w:val="28"/>
          <w:szCs w:val="28"/>
        </w:rPr>
      </w:pPr>
      <w:r w:rsidRPr="00017A44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рабочей группы</w:t>
      </w:r>
      <w:r w:rsidRPr="00017A44">
        <w:rPr>
          <w:sz w:val="28"/>
          <w:szCs w:val="28"/>
        </w:rPr>
        <w:t>:</w:t>
      </w:r>
    </w:p>
    <w:p w:rsidR="005F3587" w:rsidRDefault="005F3587" w:rsidP="005F3587">
      <w:pPr>
        <w:ind w:firstLine="851"/>
        <w:rPr>
          <w:sz w:val="28"/>
          <w:szCs w:val="28"/>
        </w:rPr>
      </w:pPr>
    </w:p>
    <w:p w:rsidR="005F3587" w:rsidRDefault="005F3587" w:rsidP="005F3587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Бубенщикова</w:t>
      </w:r>
      <w:proofErr w:type="spellEnd"/>
      <w:r>
        <w:rPr>
          <w:sz w:val="28"/>
          <w:szCs w:val="28"/>
        </w:rPr>
        <w:t xml:space="preserve"> Татьяна Валерьевна, заместитель директора по ВР;</w:t>
      </w:r>
    </w:p>
    <w:p w:rsidR="005F3587" w:rsidRDefault="005F3587" w:rsidP="005F3587">
      <w:pPr>
        <w:rPr>
          <w:sz w:val="28"/>
          <w:szCs w:val="28"/>
        </w:rPr>
      </w:pPr>
    </w:p>
    <w:p w:rsidR="005F3587" w:rsidRDefault="005F3587" w:rsidP="005F3587">
      <w:pPr>
        <w:ind w:left="1211"/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5F3587" w:rsidRDefault="005F3587" w:rsidP="005F3587">
      <w:pPr>
        <w:pStyle w:val="a4"/>
        <w:rPr>
          <w:sz w:val="28"/>
          <w:szCs w:val="28"/>
        </w:rPr>
      </w:pPr>
    </w:p>
    <w:p w:rsidR="005F3587" w:rsidRDefault="005F3587" w:rsidP="005F358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Рагозина Мария Андреевна, учитель начальных классов;</w:t>
      </w:r>
    </w:p>
    <w:p w:rsidR="005F3587" w:rsidRDefault="005F3587" w:rsidP="005F3587">
      <w:pPr>
        <w:rPr>
          <w:sz w:val="28"/>
          <w:szCs w:val="28"/>
        </w:rPr>
      </w:pPr>
    </w:p>
    <w:p w:rsidR="005F3587" w:rsidRDefault="005F3587" w:rsidP="005F358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Каменных Ольга Сергеевна, учитель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F3587" w:rsidRDefault="005F3587" w:rsidP="005F3587">
      <w:pPr>
        <w:pStyle w:val="a4"/>
        <w:rPr>
          <w:sz w:val="28"/>
          <w:szCs w:val="28"/>
        </w:rPr>
      </w:pPr>
    </w:p>
    <w:p w:rsidR="005F3587" w:rsidRPr="00017A44" w:rsidRDefault="005F3587" w:rsidP="005F3587">
      <w:pPr>
        <w:rPr>
          <w:sz w:val="28"/>
          <w:szCs w:val="28"/>
        </w:rPr>
      </w:pPr>
    </w:p>
    <w:p w:rsidR="005F3587" w:rsidRPr="00017A44" w:rsidRDefault="005F3587" w:rsidP="005F3587">
      <w:pPr>
        <w:ind w:firstLine="851"/>
        <w:rPr>
          <w:sz w:val="28"/>
          <w:szCs w:val="28"/>
        </w:rPr>
      </w:pPr>
    </w:p>
    <w:p w:rsidR="005F3587" w:rsidRDefault="005F3587" w:rsidP="005F358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Директор 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 »:                       Л.Ю. Плетнева</w:t>
      </w:r>
    </w:p>
    <w:p w:rsidR="005F3587" w:rsidRDefault="005F3587" w:rsidP="005F3587"/>
    <w:p w:rsidR="005F3587" w:rsidRPr="00017A44" w:rsidRDefault="005F3587" w:rsidP="005F3587">
      <w:pPr>
        <w:ind w:firstLine="851"/>
        <w:rPr>
          <w:sz w:val="28"/>
          <w:szCs w:val="28"/>
        </w:rPr>
      </w:pPr>
    </w:p>
    <w:p w:rsidR="005F3587" w:rsidRDefault="005F3587" w:rsidP="005F3587"/>
    <w:p w:rsidR="00643D74" w:rsidRDefault="00643D74"/>
    <w:sectPr w:rsidR="00643D74" w:rsidSect="0064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71D4"/>
    <w:multiLevelType w:val="hybridMultilevel"/>
    <w:tmpl w:val="2A1A7800"/>
    <w:lvl w:ilvl="0" w:tplc="3294DC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F73491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5F3587"/>
    <w:rsid w:val="001173D1"/>
    <w:rsid w:val="001E3409"/>
    <w:rsid w:val="005F3587"/>
    <w:rsid w:val="006407BA"/>
    <w:rsid w:val="00643D74"/>
    <w:rsid w:val="00AE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уровни"/>
    <w:uiPriority w:val="99"/>
    <w:rsid w:val="001E3409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5F35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2019-11-01T08:51:00Z</dcterms:created>
  <dcterms:modified xsi:type="dcterms:W3CDTF">2019-11-01T08:51:00Z</dcterms:modified>
</cp:coreProperties>
</file>