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91" w:rsidRDefault="00266291" w:rsidP="0026629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66291" w:rsidRDefault="00266291" w:rsidP="0026629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Дерябинская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</w:t>
      </w:r>
    </w:p>
    <w:p w:rsidR="00266291" w:rsidRDefault="00266291" w:rsidP="0026629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66291" w:rsidRDefault="00266291" w:rsidP="0026629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ерябино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21</w:t>
      </w:r>
    </w:p>
    <w:p w:rsidR="00266291" w:rsidRDefault="00266291" w:rsidP="00266291">
      <w:pPr>
        <w:pStyle w:val="a4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>
        <w:t>40204810200000126240 ИНН  6640002906  КПП 664001001</w:t>
      </w:r>
    </w:p>
    <w:p w:rsidR="00266291" w:rsidRDefault="00266291" w:rsidP="00266291">
      <w:pPr>
        <w:pStyle w:val="a4"/>
        <w:jc w:val="center"/>
      </w:pPr>
      <w:r>
        <w:t xml:space="preserve">БИК  046577001 ОКОНХ 92310  </w:t>
      </w:r>
      <w:hyperlink r:id="rId5" w:history="1">
        <w:r>
          <w:rPr>
            <w:rStyle w:val="a6"/>
            <w:lang w:val="en-US"/>
          </w:rPr>
          <w:t>deryabinskaya</w:t>
        </w:r>
        <w:r>
          <w:rPr>
            <w:rStyle w:val="a6"/>
          </w:rPr>
          <w:t>@</w:t>
        </w:r>
        <w:r>
          <w:rPr>
            <w:rStyle w:val="a6"/>
            <w:lang w:val="en-US"/>
          </w:rPr>
          <w:t>mail</w:t>
        </w:r>
        <w:r>
          <w:rPr>
            <w:rStyle w:val="a6"/>
          </w:rPr>
          <w:t>.</w:t>
        </w:r>
        <w:r>
          <w:rPr>
            <w:rStyle w:val="a6"/>
            <w:lang w:val="en-US"/>
          </w:rPr>
          <w:t>ru</w:t>
        </w:r>
      </w:hyperlink>
    </w:p>
    <w:p w:rsidR="00266291" w:rsidRDefault="00266291" w:rsidP="00266291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_____________________________________________________________________________________</w:t>
      </w:r>
    </w:p>
    <w:p w:rsidR="00266291" w:rsidRDefault="00266291" w:rsidP="00266291">
      <w:pPr>
        <w:pStyle w:val="a4"/>
        <w:rPr>
          <w:noProof/>
        </w:rPr>
      </w:pPr>
    </w:p>
    <w:p w:rsidR="00266291" w:rsidRDefault="00266291" w:rsidP="00266291">
      <w:pPr>
        <w:pStyle w:val="a4"/>
      </w:pPr>
      <w:r>
        <w:pict>
          <v:line id="_x0000_s1026" style="position:absolute;z-index:251660288" from="0,12.7pt" to="45pt,12.7pt"/>
        </w:pict>
      </w:r>
      <w:r>
        <w:t>31.10.2019г. № ___37____</w:t>
      </w:r>
    </w:p>
    <w:p w:rsidR="00266291" w:rsidRDefault="00266291" w:rsidP="00266291">
      <w:pPr>
        <w:spacing w:before="100" w:beforeAutospacing="1"/>
        <w:ind w:firstLine="567"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 </w:t>
      </w:r>
    </w:p>
    <w:p w:rsidR="00266291" w:rsidRDefault="00266291" w:rsidP="00266291">
      <w:pPr>
        <w:jc w:val="center"/>
        <w:rPr>
          <w:b/>
          <w:i/>
          <w:sz w:val="28"/>
          <w:szCs w:val="28"/>
        </w:rPr>
      </w:pPr>
    </w:p>
    <w:p w:rsidR="00266291" w:rsidRDefault="00266291" w:rsidP="0026629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Рабочей группе МКОУ «</w:t>
      </w:r>
      <w:proofErr w:type="spellStart"/>
      <w:r>
        <w:rPr>
          <w:b/>
          <w:i/>
          <w:sz w:val="28"/>
          <w:szCs w:val="28"/>
        </w:rPr>
        <w:t>Дерябинская</w:t>
      </w:r>
      <w:proofErr w:type="spellEnd"/>
      <w:r>
        <w:rPr>
          <w:b/>
          <w:i/>
          <w:sz w:val="28"/>
          <w:szCs w:val="28"/>
        </w:rPr>
        <w:t xml:space="preserve"> СОШ » по противодействию коррупции </w:t>
      </w:r>
    </w:p>
    <w:p w:rsidR="00266291" w:rsidRDefault="00266291" w:rsidP="00266291">
      <w:pPr>
        <w:pStyle w:val="2"/>
        <w:rPr>
          <w:szCs w:val="28"/>
        </w:rPr>
      </w:pPr>
    </w:p>
    <w:p w:rsidR="00266291" w:rsidRDefault="00266291" w:rsidP="0026629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организации исполнения </w:t>
      </w:r>
      <w:hyperlink r:id="rId6" w:history="1">
        <w:r>
          <w:rPr>
            <w:rStyle w:val="a6"/>
            <w:sz w:val="28"/>
            <w:szCs w:val="28"/>
          </w:rPr>
          <w:t>Федерального закона</w:t>
        </w:r>
      </w:hyperlink>
      <w:r>
        <w:rPr>
          <w:sz w:val="28"/>
          <w:szCs w:val="28"/>
        </w:rPr>
        <w:t xml:space="preserve">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sz w:val="28"/>
            <w:szCs w:val="28"/>
          </w:rPr>
          <w:t>2008 г</w:t>
        </w:r>
      </w:smartTag>
      <w:r>
        <w:rPr>
          <w:sz w:val="28"/>
          <w:szCs w:val="28"/>
        </w:rPr>
        <w:t xml:space="preserve">. № 273-ФЗ «О противодействии коррупции», закона Свердловской области от 20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 xml:space="preserve">. № 2-ОЗ «О противодействии коррупции в Свердловской области» (с изменениями), указа Губернатора Свердловской области от 03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971- УГ «О мониторинге и эффективности противодействия коррупции (</w:t>
      </w:r>
      <w:proofErr w:type="spellStart"/>
      <w:r>
        <w:rPr>
          <w:sz w:val="28"/>
          <w:szCs w:val="28"/>
        </w:rPr>
        <w:t>антикоррупционном</w:t>
      </w:r>
      <w:proofErr w:type="spellEnd"/>
      <w:r>
        <w:rPr>
          <w:sz w:val="28"/>
          <w:szCs w:val="28"/>
        </w:rPr>
        <w:t xml:space="preserve"> мониторинге) в Свердловской области» </w:t>
      </w:r>
      <w:proofErr w:type="gramEnd"/>
    </w:p>
    <w:p w:rsidR="00266291" w:rsidRDefault="00266291" w:rsidP="00266291">
      <w:pPr>
        <w:ind w:firstLine="720"/>
        <w:jc w:val="both"/>
        <w:rPr>
          <w:sz w:val="28"/>
          <w:szCs w:val="28"/>
        </w:rPr>
      </w:pPr>
    </w:p>
    <w:p w:rsidR="00266291" w:rsidRDefault="00266291" w:rsidP="0026629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266291" w:rsidRDefault="00266291" w:rsidP="00266291">
      <w:pPr>
        <w:ind w:firstLine="720"/>
        <w:jc w:val="both"/>
        <w:rPr>
          <w:b/>
          <w:sz w:val="28"/>
          <w:szCs w:val="28"/>
        </w:rPr>
      </w:pPr>
    </w:p>
    <w:p w:rsidR="00266291" w:rsidRDefault="00266291" w:rsidP="00266291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Положение о Рабочей группе по противодействию коррупции 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 » (Приложение № 1).</w:t>
      </w:r>
      <w:r>
        <w:rPr>
          <w:b/>
          <w:sz w:val="28"/>
          <w:szCs w:val="28"/>
        </w:rPr>
        <w:t xml:space="preserve"> </w:t>
      </w:r>
    </w:p>
    <w:p w:rsidR="00266291" w:rsidRDefault="00266291" w:rsidP="00266291">
      <w:pPr>
        <w:ind w:left="1755"/>
        <w:jc w:val="both"/>
        <w:rPr>
          <w:b/>
          <w:sz w:val="28"/>
          <w:szCs w:val="28"/>
        </w:rPr>
      </w:pPr>
    </w:p>
    <w:p w:rsidR="00266291" w:rsidRDefault="00266291" w:rsidP="002662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Рабочей группы по противодействию коррупции 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 » (Приложение № 2).</w:t>
      </w:r>
    </w:p>
    <w:p w:rsidR="00266291" w:rsidRDefault="00266291" w:rsidP="00266291">
      <w:pPr>
        <w:pStyle w:val="a5"/>
        <w:rPr>
          <w:sz w:val="28"/>
          <w:szCs w:val="28"/>
        </w:rPr>
      </w:pPr>
    </w:p>
    <w:p w:rsidR="00266291" w:rsidRDefault="00266291" w:rsidP="002662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  </w:t>
      </w:r>
    </w:p>
    <w:p w:rsidR="00266291" w:rsidRDefault="00266291" w:rsidP="0026629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66291" w:rsidRDefault="00266291" w:rsidP="0026629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66291" w:rsidRDefault="00266291" w:rsidP="0026629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266291" w:rsidRDefault="00266291" w:rsidP="0026629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Директор 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 »:                       Л.Ю. Плетнева</w:t>
      </w:r>
    </w:p>
    <w:p w:rsidR="00266291" w:rsidRDefault="00266291" w:rsidP="00266291"/>
    <w:p w:rsidR="00266291" w:rsidRDefault="00266291" w:rsidP="00266291"/>
    <w:p w:rsidR="00266291" w:rsidRDefault="00266291" w:rsidP="00266291"/>
    <w:p w:rsidR="00266291" w:rsidRDefault="00266291" w:rsidP="00266291"/>
    <w:p w:rsidR="00266291" w:rsidRDefault="00266291" w:rsidP="00266291"/>
    <w:p w:rsidR="00266291" w:rsidRDefault="00266291" w:rsidP="00266291"/>
    <w:p w:rsidR="00266291" w:rsidRDefault="00266291" w:rsidP="00266291"/>
    <w:p w:rsidR="00266291" w:rsidRDefault="00266291" w:rsidP="00266291"/>
    <w:p w:rsidR="00266291" w:rsidRDefault="00266291" w:rsidP="00266291"/>
    <w:p w:rsidR="00266291" w:rsidRDefault="00266291" w:rsidP="00266291">
      <w:pPr>
        <w:jc w:val="right"/>
      </w:pPr>
    </w:p>
    <w:p w:rsidR="00266291" w:rsidRDefault="00266291" w:rsidP="00266291">
      <w:pPr>
        <w:jc w:val="right"/>
      </w:pPr>
    </w:p>
    <w:p w:rsidR="00643D74" w:rsidRDefault="00643D74"/>
    <w:sectPr w:rsidR="00643D74" w:rsidSect="0064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685D"/>
    <w:multiLevelType w:val="hybridMultilevel"/>
    <w:tmpl w:val="55CE187A"/>
    <w:lvl w:ilvl="0" w:tplc="C56A26F0">
      <w:start w:val="1"/>
      <w:numFmt w:val="decimal"/>
      <w:lvlText w:val="%1."/>
      <w:lvlJc w:val="left"/>
      <w:pPr>
        <w:ind w:left="1755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73491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266291"/>
    <w:rsid w:val="001173D1"/>
    <w:rsid w:val="001E3409"/>
    <w:rsid w:val="00266291"/>
    <w:rsid w:val="006407BA"/>
    <w:rsid w:val="00643D74"/>
    <w:rsid w:val="00AE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уровни"/>
    <w:uiPriority w:val="99"/>
    <w:rsid w:val="001E3409"/>
    <w:pPr>
      <w:numPr>
        <w:numId w:val="1"/>
      </w:numPr>
    </w:pPr>
  </w:style>
  <w:style w:type="paragraph" w:styleId="a4">
    <w:name w:val="No Spacing"/>
    <w:uiPriority w:val="1"/>
    <w:qFormat/>
    <w:rsid w:val="0026629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2662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0"/>
    <w:link w:val="20"/>
    <w:rsid w:val="00266291"/>
    <w:pPr>
      <w:ind w:firstLine="708"/>
      <w:jc w:val="both"/>
    </w:pPr>
    <w:rPr>
      <w:sz w:val="28"/>
      <w:szCs w:val="20"/>
      <w:lang/>
    </w:rPr>
  </w:style>
  <w:style w:type="character" w:customStyle="1" w:styleId="20">
    <w:name w:val="Основной текст с отступом 2 Знак"/>
    <w:basedOn w:val="a1"/>
    <w:link w:val="2"/>
    <w:rsid w:val="00266291"/>
    <w:rPr>
      <w:rFonts w:ascii="Times New Roman" w:eastAsia="Times New Roman" w:hAnsi="Times New Roman" w:cs="Times New Roman"/>
      <w:sz w:val="28"/>
      <w:szCs w:val="20"/>
      <w:lang/>
    </w:rPr>
  </w:style>
  <w:style w:type="character" w:styleId="a6">
    <w:name w:val="Hyperlink"/>
    <w:unhideWhenUsed/>
    <w:rsid w:val="00266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0/" TargetMode="External"/><Relationship Id="rId5" Type="http://schemas.openxmlformats.org/officeDocument/2006/relationships/hyperlink" Target="mailto:deryabin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2019-11-01T08:49:00Z</dcterms:created>
  <dcterms:modified xsi:type="dcterms:W3CDTF">2019-11-01T08:50:00Z</dcterms:modified>
</cp:coreProperties>
</file>